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2F0" w:rsidRPr="009B20BD" w:rsidRDefault="002762F0" w:rsidP="002762F0">
      <w:pPr>
        <w:shd w:val="clear" w:color="auto" w:fill="FFFFFF"/>
        <w:spacing w:after="0" w:line="240" w:lineRule="auto"/>
        <w:ind w:left="5812" w:hanging="6"/>
        <w:rPr>
          <w:rFonts w:ascii="Times New Roman" w:hAnsi="Times New Roman"/>
          <w:color w:val="000000"/>
          <w:spacing w:val="-7"/>
          <w:lang w:val="uk-UA"/>
        </w:rPr>
      </w:pPr>
      <w:r w:rsidRPr="009B20BD">
        <w:rPr>
          <w:rFonts w:ascii="Times New Roman" w:hAnsi="Times New Roman"/>
          <w:color w:val="000000"/>
          <w:spacing w:val="-7"/>
          <w:lang w:val="uk-UA"/>
        </w:rPr>
        <w:t xml:space="preserve">Додаток </w:t>
      </w:r>
      <w:r>
        <w:rPr>
          <w:rFonts w:ascii="Times New Roman" w:hAnsi="Times New Roman"/>
          <w:color w:val="000000"/>
          <w:spacing w:val="-7"/>
          <w:lang w:val="uk-UA"/>
        </w:rPr>
        <w:t xml:space="preserve"> </w:t>
      </w:r>
      <w:r w:rsidRPr="009B20BD">
        <w:rPr>
          <w:rFonts w:ascii="Times New Roman" w:hAnsi="Times New Roman"/>
          <w:color w:val="000000"/>
          <w:spacing w:val="-7"/>
          <w:lang w:val="uk-UA"/>
        </w:rPr>
        <w:t>1</w:t>
      </w:r>
      <w:r>
        <w:rPr>
          <w:rFonts w:ascii="Times New Roman" w:hAnsi="Times New Roman"/>
          <w:color w:val="000000"/>
          <w:spacing w:val="-7"/>
          <w:lang w:val="uk-UA"/>
        </w:rPr>
        <w:t>.4</w:t>
      </w:r>
    </w:p>
    <w:p w:rsidR="002762F0" w:rsidRPr="009B20BD" w:rsidRDefault="002762F0" w:rsidP="002762F0">
      <w:pPr>
        <w:shd w:val="clear" w:color="auto" w:fill="FFFFFF"/>
        <w:spacing w:after="0" w:line="240" w:lineRule="auto"/>
        <w:ind w:left="5812" w:hanging="6"/>
        <w:rPr>
          <w:rFonts w:ascii="Times New Roman" w:hAnsi="Times New Roman"/>
          <w:color w:val="000000"/>
          <w:spacing w:val="-7"/>
          <w:lang w:val="uk-UA"/>
        </w:rPr>
      </w:pPr>
      <w:r w:rsidRPr="009B20BD">
        <w:rPr>
          <w:rFonts w:ascii="Times New Roman" w:hAnsi="Times New Roman"/>
          <w:color w:val="000000"/>
          <w:spacing w:val="-7"/>
          <w:lang w:val="uk-UA"/>
        </w:rPr>
        <w:t xml:space="preserve">Правил розміщення зовнішньої                           </w:t>
      </w:r>
    </w:p>
    <w:p w:rsidR="002762F0" w:rsidRPr="009B20BD" w:rsidRDefault="002762F0" w:rsidP="002762F0">
      <w:pPr>
        <w:shd w:val="clear" w:color="auto" w:fill="FFFFFF"/>
        <w:spacing w:after="0" w:line="240" w:lineRule="auto"/>
        <w:ind w:left="5812" w:hanging="6"/>
        <w:rPr>
          <w:rFonts w:ascii="Times New Roman" w:hAnsi="Times New Roman"/>
          <w:color w:val="000000"/>
          <w:spacing w:val="-7"/>
          <w:lang w:val="uk-UA"/>
        </w:rPr>
      </w:pPr>
      <w:r w:rsidRPr="009B20BD">
        <w:rPr>
          <w:rFonts w:ascii="Times New Roman" w:hAnsi="Times New Roman"/>
          <w:color w:val="000000"/>
          <w:spacing w:val="-7"/>
          <w:lang w:val="uk-UA"/>
        </w:rPr>
        <w:t xml:space="preserve">реклами затверджених рішенням                                            </w:t>
      </w:r>
    </w:p>
    <w:p w:rsidR="002762F0" w:rsidRPr="009B20BD" w:rsidRDefault="002762F0" w:rsidP="002762F0">
      <w:pPr>
        <w:shd w:val="clear" w:color="auto" w:fill="FFFFFF"/>
        <w:spacing w:after="0" w:line="240" w:lineRule="auto"/>
        <w:ind w:left="5812" w:hanging="6"/>
        <w:rPr>
          <w:rFonts w:ascii="Times New Roman" w:hAnsi="Times New Roman"/>
          <w:color w:val="000000"/>
          <w:spacing w:val="-7"/>
          <w:lang w:val="uk-UA"/>
        </w:rPr>
      </w:pPr>
      <w:r w:rsidRPr="009B20BD">
        <w:rPr>
          <w:rFonts w:ascii="Times New Roman" w:hAnsi="Times New Roman"/>
          <w:color w:val="000000"/>
          <w:spacing w:val="-7"/>
          <w:lang w:val="uk-UA"/>
        </w:rPr>
        <w:t xml:space="preserve">виконавчого комітету </w:t>
      </w:r>
      <w:proofErr w:type="spellStart"/>
      <w:r w:rsidRPr="009B20BD">
        <w:rPr>
          <w:rFonts w:ascii="Times New Roman" w:hAnsi="Times New Roman"/>
          <w:color w:val="000000"/>
          <w:spacing w:val="-7"/>
          <w:lang w:val="uk-UA"/>
        </w:rPr>
        <w:t>Коростишівської</w:t>
      </w:r>
      <w:proofErr w:type="spellEnd"/>
    </w:p>
    <w:p w:rsidR="002762F0" w:rsidRPr="009B20BD" w:rsidRDefault="002762F0" w:rsidP="002762F0">
      <w:pPr>
        <w:shd w:val="clear" w:color="auto" w:fill="FFFFFF"/>
        <w:spacing w:after="0" w:line="240" w:lineRule="auto"/>
        <w:ind w:left="5812" w:hanging="6"/>
        <w:rPr>
          <w:rFonts w:ascii="Times New Roman" w:hAnsi="Times New Roman"/>
          <w:color w:val="000000"/>
          <w:spacing w:val="-7"/>
          <w:lang w:val="uk-UA"/>
        </w:rPr>
      </w:pPr>
      <w:r w:rsidRPr="009B20BD">
        <w:rPr>
          <w:rFonts w:ascii="Times New Roman" w:hAnsi="Times New Roman"/>
          <w:color w:val="000000"/>
          <w:spacing w:val="-7"/>
          <w:lang w:val="uk-UA"/>
        </w:rPr>
        <w:t>міської ради</w:t>
      </w:r>
    </w:p>
    <w:p w:rsidR="002762F0" w:rsidRPr="009B20BD" w:rsidRDefault="002762F0" w:rsidP="002762F0">
      <w:pPr>
        <w:shd w:val="clear" w:color="auto" w:fill="FFFFFF"/>
        <w:spacing w:after="0" w:line="240" w:lineRule="auto"/>
        <w:ind w:left="5812" w:hanging="6"/>
        <w:rPr>
          <w:rFonts w:ascii="Times New Roman" w:hAnsi="Times New Roman"/>
          <w:color w:val="000000"/>
          <w:spacing w:val="-7"/>
          <w:lang w:val="uk-UA"/>
        </w:rPr>
      </w:pPr>
      <w:r w:rsidRPr="009B20BD">
        <w:rPr>
          <w:rFonts w:ascii="Times New Roman" w:hAnsi="Times New Roman"/>
          <w:color w:val="000000"/>
          <w:spacing w:val="-7"/>
        </w:rPr>
        <w:t>___</w:t>
      </w:r>
      <w:r w:rsidRPr="009B20BD">
        <w:rPr>
          <w:rFonts w:ascii="Times New Roman" w:hAnsi="Times New Roman"/>
          <w:color w:val="000000"/>
          <w:spacing w:val="-7"/>
          <w:lang w:val="uk-UA"/>
        </w:rPr>
        <w:t>______________№</w:t>
      </w:r>
      <w:r w:rsidRPr="009B20BD">
        <w:rPr>
          <w:rFonts w:ascii="Times New Roman" w:hAnsi="Times New Roman"/>
          <w:color w:val="000000"/>
          <w:spacing w:val="-7"/>
        </w:rPr>
        <w:t>_______________</w:t>
      </w:r>
    </w:p>
    <w:p w:rsidR="00A741FA" w:rsidRPr="002762F0" w:rsidRDefault="00A741FA" w:rsidP="00C154F0">
      <w:pPr>
        <w:pStyle w:val="60"/>
        <w:keepNext/>
        <w:keepLines/>
        <w:shd w:val="clear" w:color="auto" w:fill="auto"/>
        <w:spacing w:after="0" w:line="263" w:lineRule="exact"/>
        <w:ind w:left="5840" w:right="940"/>
        <w:rPr>
          <w:lang w:val="uk-UA"/>
        </w:rPr>
      </w:pPr>
    </w:p>
    <w:p w:rsidR="00A741FA" w:rsidRPr="002762F0" w:rsidRDefault="00A741FA" w:rsidP="00165781">
      <w:pPr>
        <w:pStyle w:val="60"/>
        <w:keepNext/>
        <w:keepLines/>
        <w:shd w:val="clear" w:color="auto" w:fill="auto"/>
        <w:spacing w:after="500" w:line="220" w:lineRule="exact"/>
        <w:ind w:right="60"/>
        <w:jc w:val="center"/>
        <w:rPr>
          <w:rStyle w:val="62pt"/>
          <w:sz w:val="24"/>
          <w:szCs w:val="24"/>
        </w:rPr>
      </w:pPr>
      <w:r w:rsidRPr="002762F0">
        <w:rPr>
          <w:rStyle w:val="62pt"/>
          <w:sz w:val="24"/>
          <w:szCs w:val="24"/>
        </w:rPr>
        <w:t>ЖУРНАЛ РЕЄСТРАЦІЇ</w:t>
      </w:r>
      <w:bookmarkStart w:id="0" w:name="bookmark3"/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93"/>
        <w:gridCol w:w="1090"/>
        <w:gridCol w:w="2724"/>
        <w:gridCol w:w="1240"/>
        <w:gridCol w:w="1091"/>
        <w:gridCol w:w="1162"/>
        <w:gridCol w:w="946"/>
        <w:gridCol w:w="824"/>
      </w:tblGrid>
      <w:tr w:rsidR="00A741FA" w:rsidRPr="00561B2D" w:rsidTr="0064365B">
        <w:tc>
          <w:tcPr>
            <w:tcW w:w="493" w:type="dxa"/>
          </w:tcPr>
          <w:bookmarkEnd w:id="0"/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  <w:t>№ п/п</w:t>
            </w:r>
          </w:p>
        </w:tc>
        <w:tc>
          <w:tcPr>
            <w:tcW w:w="1090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  <w:t>Дата реєстрації</w:t>
            </w:r>
          </w:p>
        </w:tc>
        <w:tc>
          <w:tcPr>
            <w:tcW w:w="2724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  <w:t>Найменування юридичної,фізичної особи</w:t>
            </w:r>
          </w:p>
        </w:tc>
        <w:tc>
          <w:tcPr>
            <w:tcW w:w="1240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  <w:t>№,серія паспорта</w:t>
            </w:r>
          </w:p>
        </w:tc>
        <w:tc>
          <w:tcPr>
            <w:tcW w:w="1091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  <w:t>Інд. номер</w:t>
            </w:r>
          </w:p>
        </w:tc>
        <w:tc>
          <w:tcPr>
            <w:tcW w:w="1162" w:type="dxa"/>
          </w:tcPr>
          <w:p w:rsidR="00A741FA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  <w:t>Дата закінчення реклами</w:t>
            </w:r>
          </w:p>
        </w:tc>
        <w:tc>
          <w:tcPr>
            <w:tcW w:w="946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  <w:t xml:space="preserve">Розмір реклами </w:t>
            </w:r>
          </w:p>
        </w:tc>
        <w:tc>
          <w:tcPr>
            <w:tcW w:w="824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  <w:t xml:space="preserve">Сума оплати </w:t>
            </w:r>
          </w:p>
        </w:tc>
      </w:tr>
      <w:tr w:rsidR="00A741FA" w:rsidRPr="00561B2D" w:rsidTr="0064365B">
        <w:tc>
          <w:tcPr>
            <w:tcW w:w="493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</w:p>
        </w:tc>
        <w:tc>
          <w:tcPr>
            <w:tcW w:w="1090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</w:p>
        </w:tc>
        <w:tc>
          <w:tcPr>
            <w:tcW w:w="2724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</w:p>
        </w:tc>
        <w:tc>
          <w:tcPr>
            <w:tcW w:w="1240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</w:p>
        </w:tc>
        <w:tc>
          <w:tcPr>
            <w:tcW w:w="1091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</w:p>
        </w:tc>
        <w:tc>
          <w:tcPr>
            <w:tcW w:w="1162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</w:p>
        </w:tc>
        <w:tc>
          <w:tcPr>
            <w:tcW w:w="946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</w:p>
        </w:tc>
        <w:tc>
          <w:tcPr>
            <w:tcW w:w="824" w:type="dxa"/>
          </w:tcPr>
          <w:p w:rsidR="00A741FA" w:rsidRPr="00561B2D" w:rsidRDefault="00A741FA" w:rsidP="00561B2D">
            <w:pPr>
              <w:spacing w:before="10" w:after="0" w:line="240" w:lineRule="auto"/>
              <w:jc w:val="both"/>
              <w:rPr>
                <w:rFonts w:ascii="Times New Roman" w:hAnsi="Times New Roman"/>
                <w:color w:val="000000"/>
                <w:spacing w:val="-7"/>
                <w:szCs w:val="28"/>
                <w:lang w:val="uk-UA"/>
              </w:rPr>
            </w:pPr>
          </w:p>
        </w:tc>
      </w:tr>
    </w:tbl>
    <w:p w:rsidR="00A741FA" w:rsidRDefault="00A741FA" w:rsidP="0049207F">
      <w:pPr>
        <w:shd w:val="clear" w:color="auto" w:fill="FFFFFF"/>
        <w:spacing w:before="10"/>
        <w:jc w:val="both"/>
        <w:rPr>
          <w:rFonts w:ascii="Times New Roman" w:hAnsi="Times New Roman"/>
          <w:color w:val="000000"/>
          <w:spacing w:val="-7"/>
          <w:szCs w:val="28"/>
          <w:lang w:val="uk-UA"/>
        </w:rPr>
      </w:pPr>
    </w:p>
    <w:p w:rsidR="00A741FA" w:rsidRDefault="00A741FA" w:rsidP="0049207F">
      <w:pPr>
        <w:shd w:val="clear" w:color="auto" w:fill="FFFFFF"/>
        <w:spacing w:before="10"/>
        <w:jc w:val="both"/>
        <w:rPr>
          <w:rFonts w:ascii="Times New Roman" w:hAnsi="Times New Roman"/>
          <w:color w:val="000000"/>
          <w:spacing w:val="-7"/>
          <w:szCs w:val="28"/>
          <w:lang w:val="uk-UA"/>
        </w:rPr>
      </w:pPr>
    </w:p>
    <w:p w:rsidR="00A741FA" w:rsidRPr="002762F0" w:rsidRDefault="00EA1CAB" w:rsidP="002762F0">
      <w:pPr>
        <w:shd w:val="clear" w:color="auto" w:fill="FFFFFF"/>
        <w:spacing w:before="10"/>
        <w:jc w:val="both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2762F0">
        <w:rPr>
          <w:rFonts w:ascii="Times New Roman" w:hAnsi="Times New Roman"/>
          <w:color w:val="000000"/>
          <w:spacing w:val="-7"/>
          <w:sz w:val="24"/>
          <w:szCs w:val="24"/>
        </w:rPr>
        <w:t>Перший заступник</w:t>
      </w:r>
      <w:r w:rsidR="002762F0">
        <w:rPr>
          <w:rFonts w:ascii="Times New Roman" w:hAnsi="Times New Roman"/>
          <w:color w:val="000000"/>
          <w:spacing w:val="-7"/>
          <w:sz w:val="24"/>
          <w:szCs w:val="24"/>
          <w:lang w:val="uk-UA"/>
        </w:rPr>
        <w:t xml:space="preserve"> </w:t>
      </w:r>
      <w:proofErr w:type="spellStart"/>
      <w:r w:rsidRPr="002762F0">
        <w:rPr>
          <w:rFonts w:ascii="Times New Roman" w:hAnsi="Times New Roman"/>
          <w:color w:val="000000"/>
          <w:spacing w:val="-7"/>
          <w:sz w:val="24"/>
          <w:szCs w:val="24"/>
        </w:rPr>
        <w:t>міського</w:t>
      </w:r>
      <w:proofErr w:type="spellEnd"/>
      <w:r w:rsidR="002762F0">
        <w:rPr>
          <w:rFonts w:ascii="Times New Roman" w:hAnsi="Times New Roman"/>
          <w:color w:val="000000"/>
          <w:spacing w:val="-7"/>
          <w:sz w:val="24"/>
          <w:szCs w:val="24"/>
          <w:lang w:val="uk-UA"/>
        </w:rPr>
        <w:t xml:space="preserve"> </w:t>
      </w:r>
      <w:proofErr w:type="spellStart"/>
      <w:r w:rsidRPr="002762F0">
        <w:rPr>
          <w:rFonts w:ascii="Times New Roman" w:hAnsi="Times New Roman"/>
          <w:color w:val="000000"/>
          <w:spacing w:val="-7"/>
          <w:sz w:val="24"/>
          <w:szCs w:val="24"/>
        </w:rPr>
        <w:t>голови</w:t>
      </w:r>
      <w:proofErr w:type="spellEnd"/>
      <w:r w:rsidR="002762F0">
        <w:rPr>
          <w:rFonts w:ascii="Times New Roman" w:hAnsi="Times New Roman"/>
          <w:color w:val="000000"/>
          <w:spacing w:val="-7"/>
          <w:sz w:val="24"/>
          <w:szCs w:val="24"/>
          <w:lang w:val="uk-UA"/>
        </w:rPr>
        <w:t xml:space="preserve">                                                                      </w:t>
      </w:r>
      <w:proofErr w:type="spellStart"/>
      <w:r w:rsidRPr="002762F0">
        <w:rPr>
          <w:rFonts w:ascii="Times New Roman" w:hAnsi="Times New Roman"/>
          <w:color w:val="000000"/>
          <w:spacing w:val="-7"/>
          <w:sz w:val="24"/>
          <w:szCs w:val="24"/>
        </w:rPr>
        <w:t>Е.В.</w:t>
      </w:r>
      <w:proofErr w:type="gramStart"/>
      <w:r w:rsidRPr="002762F0">
        <w:rPr>
          <w:rFonts w:ascii="Times New Roman" w:hAnsi="Times New Roman"/>
          <w:color w:val="000000"/>
          <w:spacing w:val="-7"/>
          <w:sz w:val="24"/>
          <w:szCs w:val="24"/>
        </w:rPr>
        <w:t>П</w:t>
      </w:r>
      <w:proofErr w:type="gramEnd"/>
      <w:r w:rsidRPr="002762F0">
        <w:rPr>
          <w:rFonts w:ascii="Times New Roman" w:hAnsi="Times New Roman"/>
          <w:color w:val="000000"/>
          <w:spacing w:val="-7"/>
          <w:sz w:val="24"/>
          <w:szCs w:val="24"/>
        </w:rPr>
        <w:t>ідкевич</w:t>
      </w:r>
      <w:proofErr w:type="spellEnd"/>
    </w:p>
    <w:sectPr w:rsidR="00A741FA" w:rsidRPr="002762F0" w:rsidSect="00086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333FA"/>
    <w:multiLevelType w:val="hybridMultilevel"/>
    <w:tmpl w:val="F79474D0"/>
    <w:lvl w:ilvl="0" w:tplc="181AD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07F"/>
    <w:rsid w:val="00086B1C"/>
    <w:rsid w:val="00122933"/>
    <w:rsid w:val="001553E9"/>
    <w:rsid w:val="00161D0A"/>
    <w:rsid w:val="00165781"/>
    <w:rsid w:val="001C22AA"/>
    <w:rsid w:val="001E223D"/>
    <w:rsid w:val="001F49B6"/>
    <w:rsid w:val="002762F0"/>
    <w:rsid w:val="00335604"/>
    <w:rsid w:val="003E3297"/>
    <w:rsid w:val="00415628"/>
    <w:rsid w:val="00455708"/>
    <w:rsid w:val="0049207F"/>
    <w:rsid w:val="004A21F6"/>
    <w:rsid w:val="00507EBD"/>
    <w:rsid w:val="005306D4"/>
    <w:rsid w:val="00561B2D"/>
    <w:rsid w:val="005C245D"/>
    <w:rsid w:val="0064365B"/>
    <w:rsid w:val="00706EF8"/>
    <w:rsid w:val="007E3127"/>
    <w:rsid w:val="008E2489"/>
    <w:rsid w:val="0090690D"/>
    <w:rsid w:val="0097002D"/>
    <w:rsid w:val="00990A61"/>
    <w:rsid w:val="00A741FA"/>
    <w:rsid w:val="00AD6305"/>
    <w:rsid w:val="00C154F0"/>
    <w:rsid w:val="00C31AB0"/>
    <w:rsid w:val="00E313E1"/>
    <w:rsid w:val="00E8625F"/>
    <w:rsid w:val="00E95070"/>
    <w:rsid w:val="00E95331"/>
    <w:rsid w:val="00EA1C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1C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locked/>
    <w:rsid w:val="00EA1C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9"/>
    <w:qFormat/>
    <w:rsid w:val="004A21F6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4A21F6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4A21F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131">
    <w:name w:val="st131"/>
    <w:uiPriority w:val="99"/>
    <w:rsid w:val="004A21F6"/>
    <w:rPr>
      <w:i/>
      <w:color w:val="0000FF"/>
    </w:rPr>
  </w:style>
  <w:style w:type="character" w:customStyle="1" w:styleId="st46">
    <w:name w:val="st46"/>
    <w:uiPriority w:val="99"/>
    <w:rsid w:val="004A21F6"/>
    <w:rPr>
      <w:i/>
      <w:color w:val="000000"/>
    </w:rPr>
  </w:style>
  <w:style w:type="character" w:customStyle="1" w:styleId="9">
    <w:name w:val="Основной текст (9)_"/>
    <w:basedOn w:val="a0"/>
    <w:link w:val="90"/>
    <w:uiPriority w:val="99"/>
    <w:locked/>
    <w:rsid w:val="00C154F0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Заголовок №4_"/>
    <w:basedOn w:val="a0"/>
    <w:link w:val="40"/>
    <w:uiPriority w:val="99"/>
    <w:locked/>
    <w:rsid w:val="00C154F0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Заголовок №6_"/>
    <w:basedOn w:val="a0"/>
    <w:link w:val="60"/>
    <w:uiPriority w:val="99"/>
    <w:locked/>
    <w:rsid w:val="00C154F0"/>
    <w:rPr>
      <w:rFonts w:ascii="Times New Roman" w:hAnsi="Times New Roman" w:cs="Times New Roman"/>
      <w:shd w:val="clear" w:color="auto" w:fill="FFFFFF"/>
    </w:rPr>
  </w:style>
  <w:style w:type="character" w:customStyle="1" w:styleId="62pt">
    <w:name w:val="Заголовок №6 + Интервал 2 pt"/>
    <w:basedOn w:val="6"/>
    <w:uiPriority w:val="99"/>
    <w:rsid w:val="00C154F0"/>
    <w:rPr>
      <w:rFonts w:ascii="Times New Roman" w:hAnsi="Times New Roman" w:cs="Times New Roman"/>
      <w:color w:val="000000"/>
      <w:spacing w:val="50"/>
      <w:w w:val="100"/>
      <w:position w:val="0"/>
      <w:shd w:val="clear" w:color="auto" w:fill="FFFFFF"/>
      <w:lang w:val="uk-UA" w:eastAsia="uk-UA"/>
    </w:rPr>
  </w:style>
  <w:style w:type="character" w:customStyle="1" w:styleId="413pt">
    <w:name w:val="Заголовок №4 + 13 pt"/>
    <w:basedOn w:val="4"/>
    <w:uiPriority w:val="99"/>
    <w:rsid w:val="00C154F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/>
    </w:rPr>
  </w:style>
  <w:style w:type="character" w:customStyle="1" w:styleId="27">
    <w:name w:val="Основной текст (27)_"/>
    <w:basedOn w:val="a0"/>
    <w:link w:val="270"/>
    <w:uiPriority w:val="99"/>
    <w:locked/>
    <w:rsid w:val="00C154F0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2710pt">
    <w:name w:val="Основной текст (27) + 10 pt"/>
    <w:aliases w:val="Курсив"/>
    <w:basedOn w:val="27"/>
    <w:uiPriority w:val="99"/>
    <w:rsid w:val="00C154F0"/>
    <w:rPr>
      <w:rFonts w:ascii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/>
    </w:rPr>
  </w:style>
  <w:style w:type="character" w:customStyle="1" w:styleId="5">
    <w:name w:val="Основной текст (5)_"/>
    <w:basedOn w:val="a0"/>
    <w:link w:val="50"/>
    <w:uiPriority w:val="99"/>
    <w:locked/>
    <w:rsid w:val="00C154F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0"/>
    <w:uiPriority w:val="99"/>
    <w:locked/>
    <w:rsid w:val="00C154F0"/>
    <w:rPr>
      <w:rFonts w:ascii="Segoe UI" w:eastAsia="Times New Roman" w:hAnsi="Segoe UI" w:cs="Segoe UI"/>
      <w:sz w:val="18"/>
      <w:szCs w:val="18"/>
      <w:shd w:val="clear" w:color="auto" w:fill="FFFFFF"/>
    </w:rPr>
  </w:style>
  <w:style w:type="character" w:customStyle="1" w:styleId="28TimesNewRoman">
    <w:name w:val="Основной текст (28) + Times New Roman"/>
    <w:aliases w:val="9,5 pt"/>
    <w:basedOn w:val="28"/>
    <w:uiPriority w:val="99"/>
    <w:rsid w:val="00C154F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uk-UA" w:eastAsia="uk-UA"/>
    </w:rPr>
  </w:style>
  <w:style w:type="paragraph" w:customStyle="1" w:styleId="90">
    <w:name w:val="Основной текст (9)"/>
    <w:basedOn w:val="a"/>
    <w:link w:val="9"/>
    <w:uiPriority w:val="99"/>
    <w:rsid w:val="00C154F0"/>
    <w:pPr>
      <w:widowControl w:val="0"/>
      <w:shd w:val="clear" w:color="auto" w:fill="FFFFFF"/>
      <w:spacing w:before="480" w:after="0" w:line="256" w:lineRule="exact"/>
      <w:ind w:hanging="1560"/>
    </w:pPr>
    <w:rPr>
      <w:rFonts w:ascii="Times New Roman" w:hAnsi="Times New Roman"/>
      <w:sz w:val="19"/>
      <w:szCs w:val="19"/>
    </w:rPr>
  </w:style>
  <w:style w:type="paragraph" w:customStyle="1" w:styleId="40">
    <w:name w:val="Заголовок №4"/>
    <w:basedOn w:val="a"/>
    <w:link w:val="4"/>
    <w:uiPriority w:val="99"/>
    <w:rsid w:val="00C154F0"/>
    <w:pPr>
      <w:widowControl w:val="0"/>
      <w:shd w:val="clear" w:color="auto" w:fill="FFFFFF"/>
      <w:spacing w:before="180" w:after="180" w:line="240" w:lineRule="atLeast"/>
      <w:outlineLvl w:val="3"/>
    </w:pPr>
    <w:rPr>
      <w:rFonts w:ascii="Times New Roman" w:hAnsi="Times New Roman"/>
      <w:sz w:val="19"/>
      <w:szCs w:val="19"/>
    </w:rPr>
  </w:style>
  <w:style w:type="paragraph" w:customStyle="1" w:styleId="60">
    <w:name w:val="Заголовок №6"/>
    <w:basedOn w:val="a"/>
    <w:link w:val="6"/>
    <w:uiPriority w:val="99"/>
    <w:rsid w:val="00C154F0"/>
    <w:pPr>
      <w:widowControl w:val="0"/>
      <w:shd w:val="clear" w:color="auto" w:fill="FFFFFF"/>
      <w:spacing w:after="60" w:line="240" w:lineRule="atLeast"/>
      <w:outlineLvl w:val="5"/>
    </w:pPr>
    <w:rPr>
      <w:rFonts w:ascii="Times New Roman" w:hAnsi="Times New Roman"/>
    </w:rPr>
  </w:style>
  <w:style w:type="paragraph" w:customStyle="1" w:styleId="270">
    <w:name w:val="Основной текст (27)"/>
    <w:basedOn w:val="a"/>
    <w:link w:val="27"/>
    <w:uiPriority w:val="99"/>
    <w:rsid w:val="00C154F0"/>
    <w:pPr>
      <w:widowControl w:val="0"/>
      <w:shd w:val="clear" w:color="auto" w:fill="FFFFFF"/>
      <w:spacing w:before="540" w:after="300" w:line="240" w:lineRule="atLeast"/>
    </w:pPr>
    <w:rPr>
      <w:rFonts w:ascii="Times New Roman" w:hAnsi="Times New Roman"/>
      <w:sz w:val="19"/>
      <w:szCs w:val="19"/>
    </w:rPr>
  </w:style>
  <w:style w:type="paragraph" w:customStyle="1" w:styleId="50">
    <w:name w:val="Основной текст (5)"/>
    <w:basedOn w:val="a"/>
    <w:link w:val="5"/>
    <w:uiPriority w:val="99"/>
    <w:rsid w:val="00C154F0"/>
    <w:pPr>
      <w:widowControl w:val="0"/>
      <w:shd w:val="clear" w:color="auto" w:fill="FFFFFF"/>
      <w:spacing w:before="360" w:after="240" w:line="317" w:lineRule="exact"/>
    </w:pPr>
    <w:rPr>
      <w:rFonts w:ascii="Times New Roman" w:hAnsi="Times New Roman"/>
      <w:sz w:val="26"/>
      <w:szCs w:val="26"/>
    </w:rPr>
  </w:style>
  <w:style w:type="paragraph" w:customStyle="1" w:styleId="280">
    <w:name w:val="Основной текст (28)"/>
    <w:basedOn w:val="a"/>
    <w:link w:val="28"/>
    <w:uiPriority w:val="99"/>
    <w:rsid w:val="00C154F0"/>
    <w:pPr>
      <w:widowControl w:val="0"/>
      <w:shd w:val="clear" w:color="auto" w:fill="FFFFFF"/>
      <w:spacing w:before="540" w:after="2520" w:line="240" w:lineRule="atLeast"/>
    </w:pPr>
    <w:rPr>
      <w:rFonts w:ascii="Segoe UI" w:hAnsi="Segoe UI" w:cs="Segoe UI"/>
      <w:sz w:val="18"/>
      <w:szCs w:val="18"/>
    </w:rPr>
  </w:style>
  <w:style w:type="table" w:styleId="a4">
    <w:name w:val="Table Grid"/>
    <w:basedOn w:val="a1"/>
    <w:uiPriority w:val="99"/>
    <w:rsid w:val="001657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next w:val="a"/>
    <w:link w:val="a6"/>
    <w:qFormat/>
    <w:locked/>
    <w:rsid w:val="00EA1C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rsid w:val="00EA1C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rsid w:val="00EA1C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7">
    <w:name w:val="No Spacing"/>
    <w:uiPriority w:val="1"/>
    <w:qFormat/>
    <w:rsid w:val="001F49B6"/>
    <w:rPr>
      <w:rFonts w:asciiTheme="minorHAnsi" w:eastAsiaTheme="minorEastAsia" w:hAnsiTheme="minorHAnsi" w:cstheme="minorBidi"/>
    </w:rPr>
  </w:style>
  <w:style w:type="paragraph" w:styleId="a8">
    <w:name w:val="Balloon Text"/>
    <w:basedOn w:val="a"/>
    <w:link w:val="a9"/>
    <w:uiPriority w:val="99"/>
    <w:semiHidden/>
    <w:unhideWhenUsed/>
    <w:rsid w:val="001F4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49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3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2020-05-25T06:54:00Z</cp:lastPrinted>
  <dcterms:created xsi:type="dcterms:W3CDTF">2020-04-02T10:05:00Z</dcterms:created>
  <dcterms:modified xsi:type="dcterms:W3CDTF">2020-05-25T06:54:00Z</dcterms:modified>
</cp:coreProperties>
</file>