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6A" w:rsidRPr="001F6D31" w:rsidRDefault="00D55B6A" w:rsidP="00D55B6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243A0D6" wp14:editId="377E1194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6A" w:rsidRPr="001F6D31" w:rsidRDefault="00D55B6A" w:rsidP="00D5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D55B6A" w:rsidRPr="001F6D31" w:rsidRDefault="00D55B6A" w:rsidP="00D5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D55B6A" w:rsidRPr="00DC267A" w:rsidRDefault="00D55B6A" w:rsidP="00D55B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C267A">
        <w:rPr>
          <w:rFonts w:ascii="Times New Roman" w:eastAsia="Calibri" w:hAnsi="Times New Roman" w:cs="Times New Roman"/>
          <w:b/>
          <w:sz w:val="26"/>
          <w:szCs w:val="26"/>
        </w:rPr>
        <w:t>м.Коростишів</w:t>
      </w:r>
      <w:proofErr w:type="spellEnd"/>
    </w:p>
    <w:p w:rsidR="00D55B6A" w:rsidRPr="001F6D31" w:rsidRDefault="00D55B6A" w:rsidP="00D55B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B6A" w:rsidRPr="001F6D31" w:rsidRDefault="00D55B6A" w:rsidP="00D55B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D55B6A" w:rsidRPr="001F6D31" w:rsidRDefault="00D55B6A" w:rsidP="00D5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55B6A" w:rsidRPr="001F6D31" w:rsidRDefault="00D55B6A" w:rsidP="00FF26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FF2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</w:t>
      </w:r>
    </w:p>
    <w:p w:rsidR="00D55B6A" w:rsidRPr="00DC267A" w:rsidRDefault="00D55B6A" w:rsidP="00FF2645">
      <w:pPr>
        <w:tabs>
          <w:tab w:val="left" w:pos="567"/>
        </w:tabs>
        <w:rPr>
          <w:sz w:val="12"/>
          <w:szCs w:val="12"/>
        </w:rPr>
      </w:pPr>
    </w:p>
    <w:p w:rsidR="00D55B6A" w:rsidRPr="002A0CF8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D55B6A" w:rsidRPr="002A0CF8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D55B6A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 очисних споруд каналізації </w:t>
      </w:r>
    </w:p>
    <w:p w:rsidR="00D55B6A" w:rsidRDefault="00FF2645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Коростишів</w:t>
      </w:r>
      <w:r w:rsidR="00D55B6A">
        <w:rPr>
          <w:rFonts w:ascii="Times New Roman" w:hAnsi="Times New Roman" w:cs="Times New Roman"/>
          <w:sz w:val="28"/>
          <w:szCs w:val="28"/>
        </w:rPr>
        <w:t>,</w:t>
      </w:r>
      <w:r w:rsidR="009634C3">
        <w:rPr>
          <w:rFonts w:ascii="Times New Roman" w:hAnsi="Times New Roman" w:cs="Times New Roman"/>
          <w:sz w:val="28"/>
          <w:szCs w:val="28"/>
        </w:rPr>
        <w:t xml:space="preserve"> </w:t>
      </w:r>
      <w:r w:rsidR="00D55B6A">
        <w:rPr>
          <w:rFonts w:ascii="Times New Roman" w:hAnsi="Times New Roman" w:cs="Times New Roman"/>
          <w:sz w:val="28"/>
          <w:szCs w:val="28"/>
        </w:rPr>
        <w:t xml:space="preserve">вул. Польова, 42-А, </w:t>
      </w:r>
    </w:p>
    <w:p w:rsidR="00D55B6A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Житомирського району, </w:t>
      </w:r>
    </w:p>
    <w:p w:rsidR="00D55B6A" w:rsidRPr="002A0CF8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</w:p>
    <w:p w:rsidR="00D55B6A" w:rsidRPr="002A0CF8" w:rsidRDefault="00D55B6A" w:rsidP="00D55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B6A" w:rsidRPr="002A0CF8" w:rsidRDefault="00D55B6A" w:rsidP="00FF2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                 11 травня 2011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A0C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>560, керуючись підпунктом 1 пункту «а» ч. 1 ст. 31 Закону України «Про місцеве самоврядування в Україні», на підставі експертного звіту ТОВ «</w:t>
      </w:r>
      <w:r>
        <w:rPr>
          <w:rFonts w:ascii="Times New Roman" w:hAnsi="Times New Roman" w:cs="Times New Roman"/>
          <w:sz w:val="28"/>
          <w:szCs w:val="28"/>
        </w:rPr>
        <w:t>Українська міжрегіональна будівельна експертиза</w:t>
      </w:r>
      <w:r w:rsidRPr="002A0CF8">
        <w:rPr>
          <w:rFonts w:ascii="Times New Roman" w:hAnsi="Times New Roman" w:cs="Times New Roman"/>
          <w:sz w:val="28"/>
          <w:szCs w:val="28"/>
        </w:rPr>
        <w:t xml:space="preserve">» від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№ 03205</w:t>
      </w:r>
      <w:r w:rsidR="00963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A0CF8">
        <w:rPr>
          <w:rFonts w:ascii="Times New Roman" w:hAnsi="Times New Roman" w:cs="Times New Roman"/>
          <w:sz w:val="28"/>
          <w:szCs w:val="28"/>
        </w:rPr>
        <w:t>щодо розгляду кошторисної частини проектної документації робочого проекту «</w:t>
      </w:r>
      <w:r>
        <w:rPr>
          <w:rFonts w:ascii="Times New Roman" w:hAnsi="Times New Roman" w:cs="Times New Roman"/>
          <w:sz w:val="28"/>
          <w:szCs w:val="28"/>
        </w:rPr>
        <w:t>Реконструкція очисних споруд каналізації м. Коростишів, вул. Польова, 42-А, Житомирського району,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 xml:space="preserve">» виконавчий комітет Коростишівської міської ради </w:t>
      </w:r>
    </w:p>
    <w:p w:rsidR="00D55B6A" w:rsidRPr="00DC267A" w:rsidRDefault="00D55B6A" w:rsidP="00DC26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B6A" w:rsidRPr="006F7301" w:rsidRDefault="00D55B6A" w:rsidP="00D55B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55B6A" w:rsidRPr="00015F45" w:rsidRDefault="00D55B6A" w:rsidP="00D55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B6A" w:rsidRPr="002A0CF8" w:rsidRDefault="00D55B6A" w:rsidP="00DC26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1. Затвердити проектно - кошторисну документацію по робочому проекту 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Реконструкція очисних споруд каналізації м. Коростишів,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вул. Польова, 42-А, Житомирського району,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CF8">
        <w:rPr>
          <w:rFonts w:ascii="Times New Roman" w:hAnsi="Times New Roman" w:cs="Times New Roman"/>
          <w:sz w:val="28"/>
          <w:szCs w:val="28"/>
        </w:rPr>
        <w:t xml:space="preserve"> Загальна кошторисна вартість будівництва у поточних цінах станом 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0CF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ютого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складає </w:t>
      </w:r>
      <w:r>
        <w:rPr>
          <w:rFonts w:ascii="Times New Roman" w:hAnsi="Times New Roman" w:cs="Times New Roman"/>
          <w:sz w:val="28"/>
          <w:szCs w:val="28"/>
        </w:rPr>
        <w:t>263569,434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D55B6A" w:rsidRPr="002A0CF8" w:rsidRDefault="00D55B6A" w:rsidP="00DC26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D55B6A" w:rsidRPr="00DC267A" w:rsidRDefault="00D55B6A" w:rsidP="00D55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B6A" w:rsidRPr="00DC267A" w:rsidRDefault="00D55B6A" w:rsidP="00D55B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7504" w:rsidRDefault="00D55B6A" w:rsidP="00FF2645">
      <w:pPr>
        <w:tabs>
          <w:tab w:val="left" w:pos="709"/>
        </w:tabs>
        <w:spacing w:after="0"/>
        <w:jc w:val="both"/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267A">
        <w:rPr>
          <w:rFonts w:ascii="Times New Roman" w:hAnsi="Times New Roman" w:cs="Times New Roman"/>
          <w:sz w:val="28"/>
          <w:szCs w:val="28"/>
        </w:rPr>
        <w:t xml:space="preserve">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sectPr w:rsidR="00D67504" w:rsidSect="00FF2645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6"/>
    <w:rsid w:val="00116254"/>
    <w:rsid w:val="001A7596"/>
    <w:rsid w:val="00633125"/>
    <w:rsid w:val="009634C3"/>
    <w:rsid w:val="00D55B6A"/>
    <w:rsid w:val="00D67504"/>
    <w:rsid w:val="00D97C23"/>
    <w:rsid w:val="00DC267A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3CE9"/>
  <w15:docId w15:val="{5F572C80-E178-46BA-95BA-A7E6555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2025-03-05T14:43:00Z</cp:lastPrinted>
  <dcterms:created xsi:type="dcterms:W3CDTF">2025-03-05T14:57:00Z</dcterms:created>
  <dcterms:modified xsi:type="dcterms:W3CDTF">2025-03-05T14:57:00Z</dcterms:modified>
</cp:coreProperties>
</file>