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0B" w:rsidRPr="003E7743" w:rsidRDefault="002C230B" w:rsidP="002C230B">
      <w:pPr>
        <w:pStyle w:val="a3"/>
        <w:tabs>
          <w:tab w:val="left" w:pos="709"/>
        </w:tabs>
        <w:rPr>
          <w:rFonts w:ascii="Times New Roman" w:hAnsi="Times New Roman" w:cs="Times New Roman"/>
          <w:b w:val="0"/>
          <w:sz w:val="24"/>
        </w:rPr>
      </w:pPr>
      <w:r w:rsidRPr="003E7743">
        <w:rPr>
          <w:rFonts w:ascii="Times New Roman" w:hAnsi="Times New Roman" w:cs="Times New Roman"/>
          <w:noProof/>
          <w:sz w:val="24"/>
          <w:lang w:eastAsia="uk-UA"/>
        </w:rPr>
        <w:drawing>
          <wp:inline distT="0" distB="0" distL="0" distR="0">
            <wp:extent cx="573405" cy="68897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0B" w:rsidRPr="003E7743" w:rsidRDefault="002C230B" w:rsidP="002C230B">
      <w:pPr>
        <w:pStyle w:val="a3"/>
        <w:rPr>
          <w:rFonts w:ascii="Times New Roman" w:hAnsi="Times New Roman" w:cs="Times New Roman"/>
          <w:sz w:val="24"/>
        </w:rPr>
      </w:pPr>
      <w:r w:rsidRPr="003E7743">
        <w:rPr>
          <w:rFonts w:ascii="Times New Roman" w:hAnsi="Times New Roman" w:cs="Times New Roman"/>
          <w:sz w:val="24"/>
        </w:rPr>
        <w:t>КОРОСТИШІВСЬКА МІСЬКА РАДА</w:t>
      </w:r>
    </w:p>
    <w:p w:rsidR="002C230B" w:rsidRPr="003E7743" w:rsidRDefault="002C230B" w:rsidP="002C230B">
      <w:pPr>
        <w:pStyle w:val="a3"/>
        <w:rPr>
          <w:rFonts w:ascii="Times New Roman" w:hAnsi="Times New Roman" w:cs="Times New Roman"/>
          <w:sz w:val="24"/>
        </w:rPr>
      </w:pPr>
      <w:r w:rsidRPr="003E7743">
        <w:rPr>
          <w:rFonts w:ascii="Times New Roman" w:hAnsi="Times New Roman" w:cs="Times New Roman"/>
          <w:sz w:val="24"/>
        </w:rPr>
        <w:t>ВИКОНАВЧИЙ КОМІТЕТ</w:t>
      </w:r>
    </w:p>
    <w:p w:rsidR="002C230B" w:rsidRPr="003E7743" w:rsidRDefault="002C230B" w:rsidP="002C230B">
      <w:pPr>
        <w:jc w:val="center"/>
        <w:rPr>
          <w:b/>
        </w:rPr>
      </w:pPr>
      <w:r w:rsidRPr="003E7743">
        <w:rPr>
          <w:b/>
        </w:rPr>
        <w:t xml:space="preserve">м. </w:t>
      </w:r>
      <w:proofErr w:type="spellStart"/>
      <w:r w:rsidRPr="003E7743">
        <w:rPr>
          <w:b/>
        </w:rPr>
        <w:t>Коростишів</w:t>
      </w:r>
      <w:proofErr w:type="spellEnd"/>
    </w:p>
    <w:p w:rsidR="002C230B" w:rsidRPr="003E7743" w:rsidRDefault="002C230B" w:rsidP="002C230B">
      <w:pPr>
        <w:jc w:val="center"/>
        <w:rPr>
          <w:b/>
        </w:rPr>
      </w:pPr>
    </w:p>
    <w:p w:rsidR="002C230B" w:rsidRPr="003E7743" w:rsidRDefault="002C230B" w:rsidP="002C230B">
      <w:pPr>
        <w:jc w:val="center"/>
        <w:rPr>
          <w:b/>
        </w:rPr>
      </w:pPr>
      <w:r w:rsidRPr="003E7743">
        <w:rPr>
          <w:b/>
        </w:rPr>
        <w:t xml:space="preserve">Р І Ш Е Н </w:t>
      </w:r>
      <w:proofErr w:type="spellStart"/>
      <w:r w:rsidRPr="003E7743">
        <w:rPr>
          <w:b/>
        </w:rPr>
        <w:t>Н</w:t>
      </w:r>
      <w:proofErr w:type="spellEnd"/>
      <w:r w:rsidRPr="003E7743">
        <w:rPr>
          <w:b/>
        </w:rPr>
        <w:t xml:space="preserve"> Я</w:t>
      </w:r>
    </w:p>
    <w:p w:rsidR="002C230B" w:rsidRPr="003E7743" w:rsidRDefault="002C230B" w:rsidP="002C230B">
      <w:pPr>
        <w:pStyle w:val="a3"/>
        <w:rPr>
          <w:rFonts w:ascii="Times New Roman" w:hAnsi="Times New Roman" w:cs="Times New Roman"/>
          <w:sz w:val="24"/>
        </w:rPr>
      </w:pPr>
    </w:p>
    <w:p w:rsidR="002C230B" w:rsidRPr="003E7743" w:rsidRDefault="002C230B" w:rsidP="002C230B">
      <w:pPr>
        <w:pStyle w:val="a3"/>
        <w:tabs>
          <w:tab w:val="left" w:pos="709"/>
        </w:tabs>
        <w:jc w:val="left"/>
        <w:rPr>
          <w:rFonts w:ascii="Times New Roman" w:hAnsi="Times New Roman" w:cs="Times New Roman"/>
          <w:b w:val="0"/>
          <w:sz w:val="24"/>
        </w:rPr>
      </w:pPr>
      <w:r w:rsidRPr="003E7743">
        <w:rPr>
          <w:rFonts w:ascii="Times New Roman" w:hAnsi="Times New Roman" w:cs="Times New Roman"/>
          <w:b w:val="0"/>
          <w:sz w:val="24"/>
        </w:rPr>
        <w:t xml:space="preserve">________________                                                                               </w:t>
      </w:r>
      <w:r w:rsidR="0016327D">
        <w:rPr>
          <w:rFonts w:ascii="Times New Roman" w:hAnsi="Times New Roman" w:cs="Times New Roman"/>
          <w:b w:val="0"/>
          <w:sz w:val="24"/>
        </w:rPr>
        <w:t xml:space="preserve">                   </w:t>
      </w:r>
      <w:r w:rsidR="00E032DE">
        <w:rPr>
          <w:rFonts w:ascii="Times New Roman" w:hAnsi="Times New Roman" w:cs="Times New Roman"/>
          <w:b w:val="0"/>
          <w:sz w:val="24"/>
        </w:rPr>
        <w:t xml:space="preserve">   </w:t>
      </w:r>
      <w:r w:rsidR="0016327D">
        <w:rPr>
          <w:rFonts w:ascii="Times New Roman" w:hAnsi="Times New Roman" w:cs="Times New Roman"/>
          <w:b w:val="0"/>
          <w:sz w:val="24"/>
        </w:rPr>
        <w:t xml:space="preserve"> </w:t>
      </w:r>
      <w:r w:rsidR="00E032DE">
        <w:rPr>
          <w:rFonts w:ascii="Times New Roman" w:hAnsi="Times New Roman" w:cs="Times New Roman"/>
          <w:b w:val="0"/>
          <w:sz w:val="24"/>
        </w:rPr>
        <w:t xml:space="preserve">  №________</w:t>
      </w:r>
    </w:p>
    <w:p w:rsidR="002C230B" w:rsidRPr="003E7743" w:rsidRDefault="002C230B" w:rsidP="002C230B">
      <w:pPr>
        <w:rPr>
          <w:color w:val="000000"/>
        </w:rPr>
      </w:pPr>
    </w:p>
    <w:p w:rsidR="002C230B" w:rsidRPr="003E7743" w:rsidRDefault="002C230B" w:rsidP="002C230B">
      <w:pPr>
        <w:rPr>
          <w:color w:val="000000"/>
        </w:rPr>
      </w:pPr>
      <w:r w:rsidRPr="003E7743">
        <w:rPr>
          <w:color w:val="000000"/>
        </w:rPr>
        <w:t>Про взяття на квартирний облік</w:t>
      </w:r>
    </w:p>
    <w:p w:rsidR="002C230B" w:rsidRPr="003E7743" w:rsidRDefault="002C230B" w:rsidP="002C230B">
      <w:r w:rsidRPr="003E7743">
        <w:t>при виконавчому комітеті</w:t>
      </w:r>
    </w:p>
    <w:p w:rsidR="002C230B" w:rsidRPr="003E7743" w:rsidRDefault="002C230B" w:rsidP="002C230B">
      <w:r w:rsidRPr="003E7743">
        <w:t xml:space="preserve">Коростишівської міської ради  </w:t>
      </w:r>
    </w:p>
    <w:p w:rsidR="002C230B" w:rsidRPr="003E7743" w:rsidRDefault="002C230B" w:rsidP="002C230B">
      <w:pPr>
        <w:jc w:val="both"/>
      </w:pPr>
    </w:p>
    <w:p w:rsidR="002C230B" w:rsidRPr="003E7743" w:rsidRDefault="001B00F2" w:rsidP="001B00F2">
      <w:pPr>
        <w:ind w:right="140"/>
        <w:jc w:val="both"/>
      </w:pPr>
      <w:r>
        <w:t xml:space="preserve">          </w:t>
      </w:r>
      <w:r w:rsidR="00C33A15">
        <w:t xml:space="preserve">Розглянувши звернення  служби у справах дітей Коростишівської міської ради </w:t>
      </w:r>
      <w:r w:rsidR="002C230B" w:rsidRPr="003E7743">
        <w:t xml:space="preserve"> та додані документи</w:t>
      </w:r>
      <w:r w:rsidR="004828A1">
        <w:t xml:space="preserve"> від 05.02.2025 №</w:t>
      </w:r>
      <w:r w:rsidR="008779C7">
        <w:t xml:space="preserve"> </w:t>
      </w:r>
      <w:r w:rsidR="004828A1">
        <w:t>01-40/</w:t>
      </w:r>
      <w:r w:rsidR="000B77C6">
        <w:t>61</w:t>
      </w:r>
      <w:r w:rsidR="002C230B" w:rsidRPr="003E7743">
        <w:t>, враховуючи пропозиції громадської комісії з житлових питань при виконавчому комітеті Кор</w:t>
      </w:r>
      <w:r w:rsidR="00273477">
        <w:t>остишівської міської ради від 07</w:t>
      </w:r>
      <w:r w:rsidR="0086139C">
        <w:t>.02.2025</w:t>
      </w:r>
      <w:r w:rsidR="002C230B" w:rsidRPr="003E7743">
        <w:t xml:space="preserve"> та керуючись </w:t>
      </w:r>
      <w:r w:rsidR="002C230B" w:rsidRPr="003E7743">
        <w:rPr>
          <w:color w:val="000000" w:themeColor="text1"/>
          <w:shd w:val="clear" w:color="auto" w:fill="FFFFFF"/>
        </w:rPr>
        <w:t>ст.3</w:t>
      </w:r>
      <w:r w:rsidR="002C230B">
        <w:rPr>
          <w:color w:val="000000" w:themeColor="text1"/>
          <w:shd w:val="clear" w:color="auto" w:fill="FFFFFF"/>
        </w:rPr>
        <w:t xml:space="preserve">3 Закону України </w:t>
      </w:r>
      <w:r w:rsidR="002C230B" w:rsidRPr="0016412B">
        <w:rPr>
          <w:color w:val="000000" w:themeColor="text1"/>
          <w:shd w:val="clear" w:color="auto" w:fill="FFFFFF"/>
        </w:rPr>
        <w:t>«</w:t>
      </w:r>
      <w:r w:rsidR="002C230B" w:rsidRPr="003E7743">
        <w:rPr>
          <w:color w:val="000000" w:themeColor="text1"/>
          <w:shd w:val="clear" w:color="auto" w:fill="FFFFFF"/>
        </w:rPr>
        <w:t>Про забезпечення організаційно-правових умов соціального захисту дітей-сиріт та дітей, позбав</w:t>
      </w:r>
      <w:r w:rsidR="0086139C">
        <w:rPr>
          <w:color w:val="000000" w:themeColor="text1"/>
          <w:shd w:val="clear" w:color="auto" w:fill="FFFFFF"/>
        </w:rPr>
        <w:t>лених батьківського піклування»</w:t>
      </w:r>
      <w:r w:rsidR="002C230B" w:rsidRPr="003E7743">
        <w:rPr>
          <w:color w:val="000000" w:themeColor="text1"/>
          <w:shd w:val="clear" w:color="auto" w:fill="FFFFFF"/>
        </w:rPr>
        <w:t>,</w:t>
      </w:r>
      <w:r w:rsidR="00273477">
        <w:rPr>
          <w:color w:val="000000" w:themeColor="text1"/>
          <w:shd w:val="clear" w:color="auto" w:fill="FFFFFF"/>
        </w:rPr>
        <w:t xml:space="preserve"> </w:t>
      </w:r>
      <w:r w:rsidR="002C230B" w:rsidRPr="003E7743">
        <w:t>ст.39, ст.46</w:t>
      </w:r>
      <w:r w:rsidR="00892E15">
        <w:t xml:space="preserve"> </w:t>
      </w:r>
      <w:r w:rsidR="002C230B" w:rsidRPr="003E7743">
        <w:t xml:space="preserve"> Житлового</w:t>
      </w:r>
      <w:r w:rsidR="00273477">
        <w:t xml:space="preserve"> кодексу України</w:t>
      </w:r>
      <w:r w:rsidR="008779C7">
        <w:t>, пунктами</w:t>
      </w:r>
      <w:r w:rsidR="002C230B" w:rsidRPr="003E7743">
        <w:t xml:space="preserve"> 15, 18, 22,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</w:t>
      </w:r>
      <w:r w:rsidR="008779C7">
        <w:t xml:space="preserve"> </w:t>
      </w:r>
      <w:r w:rsidR="002C230B" w:rsidRPr="003E7743">
        <w:t xml:space="preserve">470, пп.2 п. «а» ч.1 ст.30 Закону України «Про місцеве самоврядування в Україні», виконавчий комітет Коростишівської міської ради </w:t>
      </w:r>
    </w:p>
    <w:p w:rsidR="002C230B" w:rsidRPr="003E7743" w:rsidRDefault="002C230B" w:rsidP="0016299E">
      <w:pPr>
        <w:ind w:right="140"/>
        <w:jc w:val="both"/>
        <w:rPr>
          <w:rFonts w:ascii="Arial" w:hAnsi="Arial" w:cs="Arial"/>
          <w:color w:val="565656"/>
          <w:shd w:val="clear" w:color="auto" w:fill="FFFFFF"/>
        </w:rPr>
      </w:pPr>
      <w:r w:rsidRPr="003E7743">
        <w:rPr>
          <w:rFonts w:ascii="Arial" w:hAnsi="Arial" w:cs="Arial"/>
          <w:color w:val="565656"/>
          <w:shd w:val="clear" w:color="auto" w:fill="FFFFFF"/>
        </w:rPr>
        <w:t xml:space="preserve"> </w:t>
      </w:r>
    </w:p>
    <w:p w:rsidR="002C230B" w:rsidRPr="00C3603C" w:rsidRDefault="002C230B" w:rsidP="0016299E">
      <w:pPr>
        <w:ind w:right="140"/>
        <w:jc w:val="both"/>
        <w:rPr>
          <w:b/>
        </w:rPr>
      </w:pPr>
      <w:r w:rsidRPr="00C3603C">
        <w:rPr>
          <w:b/>
        </w:rPr>
        <w:t>ВИРІШИВ:</w:t>
      </w:r>
    </w:p>
    <w:p w:rsidR="002C230B" w:rsidRPr="003E7743" w:rsidRDefault="002C230B" w:rsidP="0016299E">
      <w:pPr>
        <w:pStyle w:val="a6"/>
        <w:ind w:left="0" w:right="140"/>
        <w:jc w:val="both"/>
      </w:pPr>
      <w:r w:rsidRPr="003E7743">
        <w:t xml:space="preserve">  </w:t>
      </w:r>
    </w:p>
    <w:p w:rsidR="002C230B" w:rsidRPr="003E7743" w:rsidRDefault="004529DC" w:rsidP="001B00F2">
      <w:pPr>
        <w:tabs>
          <w:tab w:val="left" w:pos="709"/>
        </w:tabs>
        <w:ind w:right="140"/>
        <w:jc w:val="both"/>
      </w:pPr>
      <w:r>
        <w:t xml:space="preserve">       </w:t>
      </w:r>
      <w:r w:rsidR="001B00F2">
        <w:t xml:space="preserve">  1.</w:t>
      </w:r>
      <w:r>
        <w:t xml:space="preserve"> </w:t>
      </w:r>
      <w:r w:rsidR="002C230B" w:rsidRPr="003E7743">
        <w:t>Взяти на квартирний облік при виконавчому коміте</w:t>
      </w:r>
      <w:r w:rsidR="00BF7E55">
        <w:t>ті Коростишівської міської ради</w:t>
      </w:r>
    </w:p>
    <w:p w:rsidR="00E032DE" w:rsidRPr="004A25E9" w:rsidRDefault="009263B4" w:rsidP="0016299E">
      <w:pPr>
        <w:ind w:right="140"/>
        <w:jc w:val="both"/>
      </w:pPr>
      <w:r>
        <w:t>ПІБ</w:t>
      </w:r>
      <w:r w:rsidR="002C230B">
        <w:t xml:space="preserve"> (дитина-сирота</w:t>
      </w:r>
      <w:r w:rsidR="002C230B" w:rsidRPr="003E7743">
        <w:t xml:space="preserve">), </w:t>
      </w:r>
      <w:r w:rsidR="002C230B" w:rsidRPr="003E7743">
        <w:rPr>
          <w:color w:val="000000" w:themeColor="text1"/>
        </w:rPr>
        <w:t>за місцем</w:t>
      </w:r>
      <w:r w:rsidR="002C230B">
        <w:rPr>
          <w:color w:val="000000" w:themeColor="text1"/>
        </w:rPr>
        <w:t xml:space="preserve"> фактичного</w:t>
      </w:r>
      <w:r w:rsidR="002C230B" w:rsidRPr="003E7743">
        <w:rPr>
          <w:color w:val="000000" w:themeColor="text1"/>
        </w:rPr>
        <w:t xml:space="preserve"> проживання</w:t>
      </w:r>
      <w:r w:rsidR="002C230B">
        <w:rPr>
          <w:color w:val="000000" w:themeColor="text1"/>
        </w:rPr>
        <w:t xml:space="preserve"> (внутрішньо переміщена особа)</w:t>
      </w:r>
      <w:r w:rsidR="002C230B" w:rsidRPr="003E7743">
        <w:rPr>
          <w:color w:val="000000" w:themeColor="text1"/>
        </w:rPr>
        <w:t xml:space="preserve">: </w:t>
      </w:r>
      <w:r w:rsidR="00293A34">
        <w:rPr>
          <w:color w:val="000000" w:themeColor="text1"/>
        </w:rPr>
        <w:t xml:space="preserve">м. </w:t>
      </w:r>
      <w:proofErr w:type="spellStart"/>
      <w:r w:rsidR="00293A34">
        <w:rPr>
          <w:color w:val="000000" w:themeColor="text1"/>
        </w:rPr>
        <w:t>Коростишів</w:t>
      </w:r>
      <w:proofErr w:type="spellEnd"/>
      <w:r w:rsidR="002C230B" w:rsidRPr="003E7743">
        <w:rPr>
          <w:color w:val="000000" w:themeColor="text1"/>
        </w:rPr>
        <w:t>, вул.</w:t>
      </w:r>
      <w:r w:rsidR="002C230B" w:rsidRPr="003E7743">
        <w:rPr>
          <w:color w:val="292B2C"/>
        </w:rPr>
        <w:t xml:space="preserve"> </w:t>
      </w:r>
      <w:r>
        <w:rPr>
          <w:color w:val="000000" w:themeColor="text1"/>
        </w:rPr>
        <w:t>___</w:t>
      </w:r>
      <w:r w:rsidR="009833F0">
        <w:rPr>
          <w:color w:val="000000" w:themeColor="text1"/>
        </w:rPr>
        <w:t xml:space="preserve">, </w:t>
      </w:r>
      <w:r>
        <w:rPr>
          <w:color w:val="000000" w:themeColor="text1"/>
        </w:rPr>
        <w:t>__</w:t>
      </w:r>
      <w:r w:rsidR="002C230B" w:rsidRPr="003E7743">
        <w:rPr>
          <w:color w:val="292B2C"/>
        </w:rPr>
        <w:t>,</w:t>
      </w:r>
      <w:r w:rsidR="009833F0">
        <w:rPr>
          <w:color w:val="292B2C"/>
        </w:rPr>
        <w:t xml:space="preserve"> кв.</w:t>
      </w:r>
      <w:r>
        <w:rPr>
          <w:color w:val="292B2C"/>
        </w:rPr>
        <w:t>_</w:t>
      </w:r>
      <w:bookmarkStart w:id="0" w:name="_GoBack"/>
      <w:bookmarkEnd w:id="0"/>
      <w:r w:rsidR="002C230B">
        <w:t xml:space="preserve"> відповідно до</w:t>
      </w:r>
      <w:r w:rsidR="004A08BB">
        <w:t xml:space="preserve"> ст. 39,</w:t>
      </w:r>
      <w:r w:rsidR="002C230B" w:rsidRPr="003E7743">
        <w:t xml:space="preserve"> ст.46 Житлов</w:t>
      </w:r>
      <w:r w:rsidR="00241861">
        <w:t>ого кодексу України</w:t>
      </w:r>
      <w:r w:rsidR="002C230B">
        <w:t xml:space="preserve"> та </w:t>
      </w:r>
      <w:r w:rsidR="002C230B" w:rsidRPr="003E7743">
        <w:t>п.15, пп.3 п.46 Правил обліку громадян, які потребують поліпшення житлових умов, і надання їм жилих приміщень в Українські</w:t>
      </w:r>
      <w:r w:rsidR="002C230B">
        <w:t>й РСР</w:t>
      </w:r>
      <w:r w:rsidR="002C230B" w:rsidRPr="004A25E9">
        <w:t>.</w:t>
      </w:r>
    </w:p>
    <w:p w:rsidR="002C230B" w:rsidRDefault="004529DC" w:rsidP="0016299E">
      <w:pPr>
        <w:ind w:right="140"/>
        <w:jc w:val="both"/>
      </w:pPr>
      <w:r>
        <w:t xml:space="preserve">      </w:t>
      </w:r>
      <w:r w:rsidR="001B00F2">
        <w:t xml:space="preserve">  </w:t>
      </w:r>
      <w:r w:rsidR="002C230B">
        <w:t>Включити вказану осо</w:t>
      </w:r>
      <w:r w:rsidR="002C230B" w:rsidRPr="003E7743">
        <w:t>б</w:t>
      </w:r>
      <w:r w:rsidR="002C230B">
        <w:t>у</w:t>
      </w:r>
      <w:r w:rsidR="002C230B" w:rsidRPr="003E7743">
        <w:t xml:space="preserve">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</w:t>
      </w:r>
      <w:r w:rsidR="00892E15">
        <w:t>.</w:t>
      </w:r>
    </w:p>
    <w:p w:rsidR="006311FF" w:rsidRPr="00977DEA" w:rsidRDefault="006311FF" w:rsidP="0016299E">
      <w:pPr>
        <w:ind w:right="140"/>
        <w:jc w:val="both"/>
      </w:pPr>
    </w:p>
    <w:p w:rsidR="002C230B" w:rsidRPr="003E7743" w:rsidRDefault="004529DC" w:rsidP="001B00F2">
      <w:pPr>
        <w:tabs>
          <w:tab w:val="left" w:pos="567"/>
        </w:tabs>
        <w:ind w:right="140"/>
        <w:jc w:val="both"/>
      </w:pPr>
      <w:r>
        <w:rPr>
          <w:lang w:val="ru-RU"/>
        </w:rPr>
        <w:t xml:space="preserve">      </w:t>
      </w:r>
      <w:r w:rsidR="001B00F2">
        <w:rPr>
          <w:lang w:val="ru-RU"/>
        </w:rPr>
        <w:t xml:space="preserve"> </w:t>
      </w:r>
      <w:r w:rsidR="002C230B" w:rsidRPr="003E7743">
        <w:rPr>
          <w:lang w:val="ru-RU"/>
        </w:rPr>
        <w:t>2</w:t>
      </w:r>
      <w:r w:rsidR="002C230B" w:rsidRPr="003E7743"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2C230B" w:rsidRPr="003E7743" w:rsidRDefault="002C230B" w:rsidP="002C230B"/>
    <w:p w:rsidR="002C230B" w:rsidRPr="003E7743" w:rsidRDefault="002C230B" w:rsidP="002C230B">
      <w:pPr>
        <w:rPr>
          <w:lang w:val="ru-RU"/>
        </w:rPr>
      </w:pPr>
    </w:p>
    <w:p w:rsidR="002C230B" w:rsidRDefault="002C230B" w:rsidP="002C230B">
      <w:pPr>
        <w:rPr>
          <w:lang w:val="ru-RU"/>
        </w:rPr>
      </w:pPr>
    </w:p>
    <w:p w:rsidR="002C230B" w:rsidRPr="003E7743" w:rsidRDefault="002C230B" w:rsidP="002C230B">
      <w:r>
        <w:t>Секретар міської ради                                                                                    Юрій ДЕНИСОВЕЦЬ</w:t>
      </w:r>
    </w:p>
    <w:p w:rsidR="00857CA0" w:rsidRDefault="00857CA0"/>
    <w:sectPr w:rsidR="00857CA0" w:rsidSect="001632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D94"/>
    <w:multiLevelType w:val="hybridMultilevel"/>
    <w:tmpl w:val="08DC632A"/>
    <w:lvl w:ilvl="0" w:tplc="687822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C947FDB"/>
    <w:multiLevelType w:val="hybridMultilevel"/>
    <w:tmpl w:val="DCE28D58"/>
    <w:lvl w:ilvl="0" w:tplc="F5068D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0607FBD"/>
    <w:multiLevelType w:val="hybridMultilevel"/>
    <w:tmpl w:val="F8B4AF68"/>
    <w:lvl w:ilvl="0" w:tplc="4EA46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7D66765E"/>
    <w:multiLevelType w:val="hybridMultilevel"/>
    <w:tmpl w:val="79705A84"/>
    <w:lvl w:ilvl="0" w:tplc="C0309B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230B"/>
    <w:rsid w:val="00006FE3"/>
    <w:rsid w:val="000667B0"/>
    <w:rsid w:val="000B77C6"/>
    <w:rsid w:val="0016299E"/>
    <w:rsid w:val="0016327D"/>
    <w:rsid w:val="001B00F2"/>
    <w:rsid w:val="00241861"/>
    <w:rsid w:val="00273477"/>
    <w:rsid w:val="00293A34"/>
    <w:rsid w:val="002C230B"/>
    <w:rsid w:val="004529DC"/>
    <w:rsid w:val="004828A1"/>
    <w:rsid w:val="004A08BB"/>
    <w:rsid w:val="006311FF"/>
    <w:rsid w:val="00695F70"/>
    <w:rsid w:val="006A1589"/>
    <w:rsid w:val="006A629A"/>
    <w:rsid w:val="006B42B6"/>
    <w:rsid w:val="007450A9"/>
    <w:rsid w:val="00857CA0"/>
    <w:rsid w:val="0086139C"/>
    <w:rsid w:val="008779C7"/>
    <w:rsid w:val="00892E15"/>
    <w:rsid w:val="009263B4"/>
    <w:rsid w:val="009833F0"/>
    <w:rsid w:val="00BF7E55"/>
    <w:rsid w:val="00C33A15"/>
    <w:rsid w:val="00C3603C"/>
    <w:rsid w:val="00E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4A71"/>
  <w15:docId w15:val="{B0AC6478-D349-4BA8-BAE7-A13B69DC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230B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2C2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2C230B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2C230B"/>
    <w:rPr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3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3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work5544</cp:lastModifiedBy>
  <cp:revision>6</cp:revision>
  <cp:lastPrinted>2025-02-07T10:47:00Z</cp:lastPrinted>
  <dcterms:created xsi:type="dcterms:W3CDTF">2025-02-07T08:55:00Z</dcterms:created>
  <dcterms:modified xsi:type="dcterms:W3CDTF">2025-02-07T13:13:00Z</dcterms:modified>
</cp:coreProperties>
</file>