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960CC4" w:rsidRDefault="003D5EDB" w:rsidP="00960CC4">
      <w:pPr>
        <w:pStyle w:val="21"/>
        <w:jc w:val="center"/>
        <w:rPr>
          <w:rFonts w:asciiTheme="majorBidi" w:hAnsiTheme="majorBidi" w:cstheme="majorBidi"/>
          <w:sz w:val="26"/>
          <w:szCs w:val="26"/>
        </w:rPr>
      </w:pPr>
      <w:bookmarkStart w:id="0" w:name="_GoBack"/>
      <w:bookmarkEnd w:id="0"/>
      <w:r w:rsidRPr="00960CC4">
        <w:rPr>
          <w:rFonts w:asciiTheme="majorBidi" w:hAnsiTheme="majorBidi" w:cstheme="majorBidi"/>
          <w:noProof/>
          <w:sz w:val="26"/>
          <w:szCs w:val="26"/>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КОРОСТИШІВСЬКА МІСЬКА РАДА</w:t>
      </w:r>
    </w:p>
    <w:p w14:paraId="274F03DA"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ВИКОНАВЧИЙ  КОМІТЕТ</w:t>
      </w:r>
    </w:p>
    <w:p w14:paraId="1D538602"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м. Коростишів</w:t>
      </w:r>
    </w:p>
    <w:p w14:paraId="2848BCF7" w14:textId="77777777" w:rsidR="003D5EDB" w:rsidRPr="00960CC4" w:rsidRDefault="003D5EDB" w:rsidP="00960CC4">
      <w:pPr>
        <w:jc w:val="center"/>
        <w:rPr>
          <w:rFonts w:asciiTheme="majorBidi" w:hAnsiTheme="majorBidi" w:cstheme="majorBidi"/>
          <w:b/>
          <w:sz w:val="26"/>
          <w:szCs w:val="26"/>
        </w:rPr>
      </w:pPr>
    </w:p>
    <w:p w14:paraId="09861917" w14:textId="77777777" w:rsidR="003D5EDB" w:rsidRPr="00960CC4" w:rsidRDefault="003D5EDB" w:rsidP="00960CC4">
      <w:pPr>
        <w:jc w:val="center"/>
        <w:rPr>
          <w:rFonts w:asciiTheme="majorBidi" w:hAnsiTheme="majorBidi" w:cstheme="majorBidi"/>
          <w:sz w:val="26"/>
          <w:szCs w:val="26"/>
        </w:rPr>
      </w:pPr>
      <w:r w:rsidRPr="00960CC4">
        <w:rPr>
          <w:rFonts w:asciiTheme="majorBidi" w:hAnsiTheme="majorBidi" w:cstheme="majorBidi"/>
          <w:b/>
          <w:sz w:val="26"/>
          <w:szCs w:val="26"/>
        </w:rPr>
        <w:t>Р І Ш Е Н Н Я</w:t>
      </w:r>
    </w:p>
    <w:p w14:paraId="67BD13FA" w14:textId="77777777" w:rsidR="006775D2" w:rsidRPr="00960CC4" w:rsidRDefault="006775D2" w:rsidP="00960CC4">
      <w:pPr>
        <w:rPr>
          <w:rFonts w:asciiTheme="majorBidi" w:hAnsiTheme="majorBidi" w:cstheme="majorBidi"/>
          <w:sz w:val="26"/>
          <w:szCs w:val="26"/>
        </w:rPr>
      </w:pPr>
    </w:p>
    <w:p w14:paraId="5BB43EDA" w14:textId="484811D9" w:rsidR="006775D2" w:rsidRPr="00960CC4" w:rsidRDefault="00A35593" w:rsidP="00960CC4">
      <w:pPr>
        <w:rPr>
          <w:rFonts w:asciiTheme="majorBidi" w:hAnsiTheme="majorBidi" w:cstheme="majorBidi"/>
          <w:sz w:val="26"/>
          <w:szCs w:val="26"/>
          <w:u w:val="single"/>
        </w:rPr>
      </w:pPr>
      <w:r w:rsidRPr="00960CC4">
        <w:rPr>
          <w:rFonts w:asciiTheme="majorBidi" w:hAnsiTheme="majorBidi" w:cstheme="majorBidi"/>
          <w:sz w:val="26"/>
          <w:szCs w:val="26"/>
        </w:rPr>
        <w:t>___________</w:t>
      </w:r>
      <w:r w:rsidR="00A82C40">
        <w:rPr>
          <w:rFonts w:asciiTheme="majorBidi" w:hAnsiTheme="majorBidi" w:cstheme="majorBidi"/>
          <w:sz w:val="26"/>
          <w:szCs w:val="26"/>
        </w:rPr>
        <w:t>____</w:t>
      </w:r>
      <w:r w:rsidRPr="00960CC4">
        <w:rPr>
          <w:rFonts w:asciiTheme="majorBidi" w:hAnsiTheme="majorBidi" w:cstheme="majorBidi"/>
          <w:sz w:val="26"/>
          <w:szCs w:val="26"/>
        </w:rPr>
        <w:t>_</w:t>
      </w:r>
      <w:r w:rsidR="001D6D74" w:rsidRPr="00960CC4">
        <w:rPr>
          <w:rFonts w:asciiTheme="majorBidi" w:hAnsiTheme="majorBidi" w:cstheme="majorBidi"/>
          <w:sz w:val="26"/>
          <w:szCs w:val="26"/>
        </w:rPr>
        <w:t xml:space="preserve">                                                                                               </w:t>
      </w:r>
      <w:r w:rsidR="006775D2" w:rsidRPr="00960CC4">
        <w:rPr>
          <w:rFonts w:asciiTheme="majorBidi" w:hAnsiTheme="majorBidi" w:cstheme="majorBidi"/>
          <w:sz w:val="26"/>
          <w:szCs w:val="26"/>
        </w:rPr>
        <w:t>№</w:t>
      </w:r>
      <w:r w:rsidRPr="00960CC4">
        <w:rPr>
          <w:rFonts w:asciiTheme="majorBidi" w:hAnsiTheme="majorBidi" w:cstheme="majorBidi"/>
          <w:sz w:val="26"/>
          <w:szCs w:val="26"/>
        </w:rPr>
        <w:t>______</w:t>
      </w:r>
    </w:p>
    <w:p w14:paraId="2CDC13A7" w14:textId="77777777" w:rsidR="00EB35EE" w:rsidRPr="00960CC4" w:rsidRDefault="00EB35EE" w:rsidP="00960CC4">
      <w:pPr>
        <w:jc w:val="both"/>
        <w:rPr>
          <w:rFonts w:asciiTheme="majorBidi" w:hAnsiTheme="majorBidi" w:cstheme="majorBidi"/>
          <w:sz w:val="26"/>
          <w:szCs w:val="26"/>
        </w:rPr>
      </w:pPr>
    </w:p>
    <w:p w14:paraId="11EABB12" w14:textId="77777777" w:rsidR="00574025" w:rsidRPr="00A73880" w:rsidRDefault="00574025" w:rsidP="00960CC4">
      <w:pPr>
        <w:rPr>
          <w:rFonts w:asciiTheme="majorBidi" w:eastAsia="Times New Roman" w:hAnsiTheme="majorBidi" w:cstheme="majorBidi"/>
          <w:sz w:val="28"/>
          <w:szCs w:val="28"/>
        </w:rPr>
      </w:pPr>
      <w:r w:rsidRPr="00A73880">
        <w:rPr>
          <w:rFonts w:asciiTheme="majorBidi" w:eastAsia="Times New Roman" w:hAnsiTheme="majorBidi" w:cstheme="majorBidi"/>
          <w:sz w:val="28"/>
          <w:szCs w:val="28"/>
        </w:rPr>
        <w:t xml:space="preserve">Про затвердження висновку </w:t>
      </w:r>
    </w:p>
    <w:p w14:paraId="75176D5D" w14:textId="77777777" w:rsidR="00A14EC1" w:rsidRPr="00A73880" w:rsidRDefault="00574025" w:rsidP="00960CC4">
      <w:pPr>
        <w:rPr>
          <w:rFonts w:asciiTheme="majorBidi" w:eastAsia="Times New Roman" w:hAnsiTheme="majorBidi" w:cstheme="majorBidi"/>
          <w:sz w:val="28"/>
          <w:szCs w:val="28"/>
        </w:rPr>
      </w:pPr>
      <w:r w:rsidRPr="00A73880">
        <w:rPr>
          <w:rFonts w:asciiTheme="majorBidi" w:eastAsia="Times New Roman" w:hAnsiTheme="majorBidi" w:cstheme="majorBidi"/>
          <w:sz w:val="28"/>
          <w:szCs w:val="28"/>
        </w:rPr>
        <w:t>органу опіки та піклування</w:t>
      </w:r>
      <w:r w:rsidR="00A14EC1" w:rsidRPr="00A73880">
        <w:rPr>
          <w:rFonts w:asciiTheme="majorBidi" w:eastAsia="Times New Roman" w:hAnsiTheme="majorBidi" w:cstheme="majorBidi"/>
          <w:sz w:val="28"/>
          <w:szCs w:val="28"/>
        </w:rPr>
        <w:t xml:space="preserve"> щодо </w:t>
      </w:r>
    </w:p>
    <w:p w14:paraId="004AAF8F" w14:textId="600003B8" w:rsidR="00574025" w:rsidRPr="00A73880" w:rsidRDefault="00A14EC1" w:rsidP="00960CC4">
      <w:pPr>
        <w:rPr>
          <w:rFonts w:asciiTheme="majorBidi" w:eastAsia="Times New Roman" w:hAnsiTheme="majorBidi" w:cstheme="majorBidi"/>
          <w:sz w:val="28"/>
          <w:szCs w:val="28"/>
        </w:rPr>
      </w:pPr>
      <w:r w:rsidRPr="00A73880">
        <w:rPr>
          <w:rFonts w:asciiTheme="majorBidi" w:eastAsia="Times New Roman" w:hAnsiTheme="majorBidi" w:cstheme="majorBidi"/>
          <w:sz w:val="28"/>
          <w:szCs w:val="28"/>
        </w:rPr>
        <w:t>доцільності позбавлення батьківських прав</w:t>
      </w:r>
    </w:p>
    <w:p w14:paraId="4C3DB673" w14:textId="77777777" w:rsidR="00574025" w:rsidRPr="00A73880" w:rsidRDefault="00574025" w:rsidP="00960CC4">
      <w:pPr>
        <w:pStyle w:val="2"/>
        <w:tabs>
          <w:tab w:val="left" w:pos="9360"/>
        </w:tabs>
        <w:ind w:right="-5"/>
        <w:jc w:val="both"/>
        <w:rPr>
          <w:rFonts w:asciiTheme="majorBidi" w:hAnsiTheme="majorBidi" w:cstheme="majorBidi"/>
          <w:b w:val="0"/>
          <w:i w:val="0"/>
          <w:sz w:val="28"/>
          <w:szCs w:val="28"/>
        </w:rPr>
      </w:pPr>
    </w:p>
    <w:p w14:paraId="768D27C7" w14:textId="324A7E2C" w:rsidR="00574025" w:rsidRPr="00A73880" w:rsidRDefault="00574025" w:rsidP="00960CC4">
      <w:pPr>
        <w:ind w:firstLine="567"/>
        <w:jc w:val="both"/>
        <w:rPr>
          <w:rFonts w:asciiTheme="majorBidi" w:eastAsia="Times New Roman" w:hAnsiTheme="majorBidi" w:cstheme="majorBidi"/>
          <w:color w:val="2D1614"/>
          <w:sz w:val="28"/>
          <w:szCs w:val="28"/>
          <w:shd w:val="clear" w:color="auto" w:fill="FFFFFF"/>
        </w:rPr>
      </w:pPr>
      <w:r w:rsidRPr="00A73880">
        <w:rPr>
          <w:rFonts w:asciiTheme="majorBidi" w:eastAsia="Times New Roman" w:hAnsiTheme="majorBidi" w:cstheme="majorBidi"/>
          <w:sz w:val="28"/>
          <w:szCs w:val="28"/>
        </w:rPr>
        <w:t>Відповідно до ст. ст. 19, 150, 164, 165 Сімейного кодексу України,</w:t>
      </w:r>
      <w:r w:rsidR="007A6978" w:rsidRPr="00A73880">
        <w:rPr>
          <w:rFonts w:asciiTheme="majorBidi" w:eastAsia="Times New Roman" w:hAnsiTheme="majorBidi" w:cstheme="majorBidi"/>
          <w:sz w:val="28"/>
          <w:szCs w:val="28"/>
        </w:rPr>
        <w:t xml:space="preserve"> </w:t>
      </w:r>
      <w:r w:rsidRPr="00A73880">
        <w:rPr>
          <w:rFonts w:asciiTheme="majorBidi" w:eastAsia="Times New Roman" w:hAnsiTheme="majorBidi" w:cstheme="majorBidi"/>
          <w:sz w:val="28"/>
          <w:szCs w:val="28"/>
        </w:rPr>
        <w:t xml:space="preserve">ст. ст. 8, 12 Закону України «Про охорону дитинства», </w:t>
      </w:r>
      <w:r w:rsidR="00A14EC1" w:rsidRPr="00A73880">
        <w:rPr>
          <w:rFonts w:asciiTheme="majorBidi" w:eastAsia="Times New Roman" w:hAnsiTheme="majorBidi" w:cstheme="majorBidi"/>
          <w:sz w:val="28"/>
          <w:szCs w:val="28"/>
        </w:rPr>
        <w:t>пп. 4 п. «б» ч.1 ст. 34,</w:t>
      </w:r>
      <w:r w:rsidR="007A6978" w:rsidRPr="00A73880">
        <w:rPr>
          <w:rFonts w:asciiTheme="majorBidi" w:eastAsia="Times New Roman" w:hAnsiTheme="majorBidi" w:cstheme="majorBidi"/>
          <w:sz w:val="28"/>
          <w:szCs w:val="28"/>
        </w:rPr>
        <w:t xml:space="preserve"> </w:t>
      </w:r>
      <w:r w:rsidR="00A14EC1" w:rsidRPr="00A73880">
        <w:rPr>
          <w:rFonts w:asciiTheme="majorBidi" w:eastAsia="Times New Roman" w:hAnsiTheme="majorBidi" w:cstheme="majorBidi"/>
          <w:sz w:val="28"/>
          <w:szCs w:val="28"/>
        </w:rPr>
        <w:t>ст. 40 Закону України «Про місцеве самоврядування</w:t>
      </w:r>
      <w:r w:rsidR="00C06BF4" w:rsidRPr="00A73880">
        <w:rPr>
          <w:rFonts w:asciiTheme="majorBidi" w:eastAsia="Times New Roman" w:hAnsiTheme="majorBidi" w:cstheme="majorBidi"/>
          <w:sz w:val="28"/>
          <w:szCs w:val="28"/>
        </w:rPr>
        <w:t xml:space="preserve"> в</w:t>
      </w:r>
      <w:r w:rsidR="00A14EC1" w:rsidRPr="00A73880">
        <w:rPr>
          <w:rFonts w:asciiTheme="majorBidi" w:eastAsia="Times New Roman" w:hAnsiTheme="majorBidi" w:cstheme="majorBidi"/>
          <w:sz w:val="28"/>
          <w:szCs w:val="28"/>
        </w:rPr>
        <w:t xml:space="preserve"> Україні»</w:t>
      </w:r>
      <w:r w:rsidRPr="00A73880">
        <w:rPr>
          <w:rFonts w:asciiTheme="majorBidi" w:eastAsia="Times New Roman" w:hAnsiTheme="majorBidi" w:cstheme="majorBidi"/>
          <w:color w:val="2D1614"/>
          <w:sz w:val="28"/>
          <w:szCs w:val="28"/>
          <w:shd w:val="clear" w:color="auto" w:fill="FFFFFF"/>
        </w:rPr>
        <w:t xml:space="preserve">, </w:t>
      </w:r>
      <w:r w:rsidRPr="00A73880">
        <w:rPr>
          <w:rFonts w:asciiTheme="majorBidi" w:eastAsia="Times New Roman" w:hAnsiTheme="majorBidi" w:cstheme="majorBidi"/>
          <w:sz w:val="28"/>
          <w:szCs w:val="28"/>
        </w:rPr>
        <w:t xml:space="preserve">Порядку провадження органами опіки та піклування діяльності, пов’язаної із захистом прав дитини, затвердженого </w:t>
      </w:r>
      <w:r w:rsidR="00C6666D" w:rsidRPr="00A73880">
        <w:rPr>
          <w:rFonts w:asciiTheme="majorBidi" w:eastAsia="Times New Roman" w:hAnsiTheme="majorBidi" w:cstheme="majorBidi"/>
          <w:sz w:val="28"/>
          <w:szCs w:val="28"/>
        </w:rPr>
        <w:t>п</w:t>
      </w:r>
      <w:r w:rsidRPr="00A73880">
        <w:rPr>
          <w:rFonts w:asciiTheme="majorBidi" w:eastAsia="Times New Roman" w:hAnsiTheme="majorBidi" w:cstheme="majorBidi"/>
          <w:sz w:val="28"/>
          <w:szCs w:val="28"/>
        </w:rPr>
        <w:t>остановою Кабінету Міністрів України від</w:t>
      </w:r>
      <w:r w:rsidR="007A6978" w:rsidRPr="00A73880">
        <w:rPr>
          <w:rFonts w:asciiTheme="majorBidi" w:eastAsia="Times New Roman" w:hAnsiTheme="majorBidi" w:cstheme="majorBidi"/>
          <w:sz w:val="28"/>
          <w:szCs w:val="28"/>
        </w:rPr>
        <w:t xml:space="preserve"> </w:t>
      </w:r>
      <w:r w:rsidRPr="00A73880">
        <w:rPr>
          <w:rFonts w:asciiTheme="majorBidi" w:eastAsia="Times New Roman" w:hAnsiTheme="majorBidi" w:cstheme="majorBidi"/>
          <w:sz w:val="28"/>
          <w:szCs w:val="28"/>
        </w:rPr>
        <w:t>24</w:t>
      </w:r>
      <w:r w:rsidR="00C06BF4" w:rsidRPr="00A73880">
        <w:rPr>
          <w:rFonts w:asciiTheme="majorBidi" w:eastAsia="Times New Roman" w:hAnsiTheme="majorBidi" w:cstheme="majorBidi"/>
          <w:sz w:val="28"/>
          <w:szCs w:val="28"/>
        </w:rPr>
        <w:t xml:space="preserve"> вересня </w:t>
      </w:r>
      <w:r w:rsidRPr="00A73880">
        <w:rPr>
          <w:rFonts w:asciiTheme="majorBidi" w:eastAsia="Times New Roman" w:hAnsiTheme="majorBidi" w:cstheme="majorBidi"/>
          <w:sz w:val="28"/>
          <w:szCs w:val="28"/>
        </w:rPr>
        <w:t>2008 року</w:t>
      </w:r>
      <w:r w:rsidR="00651BDC" w:rsidRPr="00A73880">
        <w:rPr>
          <w:rFonts w:asciiTheme="majorBidi" w:eastAsia="Times New Roman" w:hAnsiTheme="majorBidi" w:cstheme="majorBidi"/>
          <w:sz w:val="28"/>
          <w:szCs w:val="28"/>
        </w:rPr>
        <w:t xml:space="preserve"> </w:t>
      </w:r>
      <w:r w:rsidRPr="00A73880">
        <w:rPr>
          <w:rFonts w:asciiTheme="majorBidi" w:eastAsia="Times New Roman" w:hAnsiTheme="majorBidi" w:cstheme="majorBidi"/>
          <w:sz w:val="28"/>
          <w:szCs w:val="28"/>
        </w:rPr>
        <w:t xml:space="preserve">№ 866, </w:t>
      </w:r>
      <w:r w:rsidRPr="00A73880">
        <w:rPr>
          <w:rFonts w:asciiTheme="majorBidi" w:eastAsia="Times New Roman" w:hAnsiTheme="majorBidi" w:cstheme="majorBidi"/>
          <w:color w:val="2D1614"/>
          <w:sz w:val="28"/>
          <w:szCs w:val="28"/>
          <w:shd w:val="clear" w:color="auto" w:fill="FFFFFF"/>
        </w:rPr>
        <w:t xml:space="preserve">враховуючи </w:t>
      </w:r>
      <w:r w:rsidR="00EC7D1A" w:rsidRPr="00A73880">
        <w:rPr>
          <w:rFonts w:asciiTheme="majorBidi" w:eastAsia="Times New Roman" w:hAnsiTheme="majorBidi" w:cstheme="majorBidi"/>
          <w:color w:val="2D1614"/>
          <w:sz w:val="28"/>
          <w:szCs w:val="28"/>
          <w:shd w:val="clear" w:color="auto" w:fill="FFFFFF"/>
        </w:rPr>
        <w:t xml:space="preserve">витяг з протоколу засідання комісії з питань захисту прав дитини </w:t>
      </w:r>
      <w:r w:rsidR="000D27CC" w:rsidRPr="00A73880">
        <w:rPr>
          <w:rFonts w:asciiTheme="majorBidi" w:eastAsia="Times New Roman" w:hAnsiTheme="majorBidi" w:cstheme="majorBidi"/>
          <w:color w:val="2D1614"/>
          <w:sz w:val="28"/>
          <w:szCs w:val="28"/>
          <w:shd w:val="clear" w:color="auto" w:fill="FFFFFF"/>
        </w:rPr>
        <w:t>від</w:t>
      </w:r>
      <w:r w:rsidR="00C06BF4" w:rsidRPr="00A73880">
        <w:rPr>
          <w:rFonts w:asciiTheme="majorBidi" w:eastAsia="Times New Roman" w:hAnsiTheme="majorBidi" w:cstheme="majorBidi"/>
          <w:color w:val="2D1614"/>
          <w:sz w:val="28"/>
          <w:szCs w:val="28"/>
          <w:shd w:val="clear" w:color="auto" w:fill="FFFFFF"/>
        </w:rPr>
        <w:t xml:space="preserve"> </w:t>
      </w:r>
      <w:r w:rsidR="00ED650B" w:rsidRPr="00A73880">
        <w:rPr>
          <w:rFonts w:asciiTheme="majorBidi" w:eastAsia="Times New Roman" w:hAnsiTheme="majorBidi" w:cstheme="majorBidi"/>
          <w:color w:val="2D1614"/>
          <w:sz w:val="28"/>
          <w:szCs w:val="28"/>
          <w:shd w:val="clear" w:color="auto" w:fill="FFFFFF"/>
        </w:rPr>
        <w:t>07 січня</w:t>
      </w:r>
      <w:r w:rsidR="00A73880">
        <w:rPr>
          <w:rFonts w:asciiTheme="majorBidi" w:eastAsia="Times New Roman" w:hAnsiTheme="majorBidi" w:cstheme="majorBidi"/>
          <w:color w:val="2D1614"/>
          <w:sz w:val="28"/>
          <w:szCs w:val="28"/>
          <w:shd w:val="clear" w:color="auto" w:fill="FFFFFF"/>
        </w:rPr>
        <w:t xml:space="preserve"> </w:t>
      </w:r>
      <w:r w:rsidR="00ED650B" w:rsidRPr="00A73880">
        <w:rPr>
          <w:rFonts w:asciiTheme="majorBidi" w:eastAsia="Times New Roman" w:hAnsiTheme="majorBidi" w:cstheme="majorBidi"/>
          <w:color w:val="2D1614"/>
          <w:sz w:val="28"/>
          <w:szCs w:val="28"/>
          <w:shd w:val="clear" w:color="auto" w:fill="FFFFFF"/>
        </w:rPr>
        <w:t>2025</w:t>
      </w:r>
      <w:r w:rsidR="000D27CC" w:rsidRPr="00A73880">
        <w:rPr>
          <w:rFonts w:asciiTheme="majorBidi" w:eastAsia="Times New Roman" w:hAnsiTheme="majorBidi" w:cstheme="majorBidi"/>
          <w:color w:val="2D1614"/>
          <w:sz w:val="28"/>
          <w:szCs w:val="28"/>
          <w:shd w:val="clear" w:color="auto" w:fill="FFFFFF"/>
        </w:rPr>
        <w:t xml:space="preserve"> </w:t>
      </w:r>
      <w:r w:rsidR="00EC7D1A" w:rsidRPr="00A73880">
        <w:rPr>
          <w:rFonts w:asciiTheme="majorBidi" w:eastAsia="Times New Roman" w:hAnsiTheme="majorBidi" w:cstheme="majorBidi"/>
          <w:color w:val="2D1614"/>
          <w:sz w:val="28"/>
          <w:szCs w:val="28"/>
          <w:shd w:val="clear" w:color="auto" w:fill="FFFFFF"/>
        </w:rPr>
        <w:t>року</w:t>
      </w:r>
      <w:r w:rsidR="00C132E4" w:rsidRPr="00A73880">
        <w:rPr>
          <w:rFonts w:asciiTheme="majorBidi" w:eastAsia="Times New Roman" w:hAnsiTheme="majorBidi" w:cstheme="majorBidi"/>
          <w:color w:val="2D1614"/>
          <w:sz w:val="28"/>
          <w:szCs w:val="28"/>
          <w:shd w:val="clear" w:color="auto" w:fill="FFFFFF"/>
        </w:rPr>
        <w:t xml:space="preserve"> №</w:t>
      </w:r>
      <w:r w:rsidR="00A10937" w:rsidRPr="00A73880">
        <w:rPr>
          <w:rFonts w:asciiTheme="majorBidi" w:eastAsia="Times New Roman" w:hAnsiTheme="majorBidi" w:cstheme="majorBidi"/>
          <w:color w:val="2D1614"/>
          <w:sz w:val="28"/>
          <w:szCs w:val="28"/>
          <w:shd w:val="clear" w:color="auto" w:fill="FFFFFF"/>
        </w:rPr>
        <w:t xml:space="preserve"> </w:t>
      </w:r>
      <w:r w:rsidR="00ED650B" w:rsidRPr="00A73880">
        <w:rPr>
          <w:rFonts w:asciiTheme="majorBidi" w:eastAsia="Times New Roman" w:hAnsiTheme="majorBidi" w:cstheme="majorBidi"/>
          <w:color w:val="2D1614"/>
          <w:sz w:val="28"/>
          <w:szCs w:val="28"/>
          <w:shd w:val="clear" w:color="auto" w:fill="FFFFFF"/>
        </w:rPr>
        <w:t>1</w:t>
      </w:r>
      <w:r w:rsidR="00EC7D1A" w:rsidRPr="00A73880">
        <w:rPr>
          <w:rFonts w:asciiTheme="majorBidi" w:eastAsia="Times New Roman" w:hAnsiTheme="majorBidi" w:cstheme="majorBidi"/>
          <w:color w:val="2D1614"/>
          <w:sz w:val="28"/>
          <w:szCs w:val="28"/>
          <w:shd w:val="clear" w:color="auto" w:fill="FFFFFF"/>
        </w:rPr>
        <w:t xml:space="preserve"> </w:t>
      </w:r>
      <w:r w:rsidRPr="00A73880">
        <w:rPr>
          <w:rFonts w:asciiTheme="majorBidi" w:eastAsia="Times New Roman" w:hAnsiTheme="majorBidi" w:cstheme="majorBidi"/>
          <w:color w:val="2D1614"/>
          <w:sz w:val="28"/>
          <w:szCs w:val="28"/>
          <w:shd w:val="clear" w:color="auto" w:fill="FFFFFF"/>
        </w:rPr>
        <w:t>та з метою захисту пр</w:t>
      </w:r>
      <w:r w:rsidR="00EC7D1A" w:rsidRPr="00A73880">
        <w:rPr>
          <w:rFonts w:asciiTheme="majorBidi" w:eastAsia="Times New Roman" w:hAnsiTheme="majorBidi" w:cstheme="majorBidi"/>
          <w:color w:val="2D1614"/>
          <w:sz w:val="28"/>
          <w:szCs w:val="28"/>
          <w:shd w:val="clear" w:color="auto" w:fill="FFFFFF"/>
        </w:rPr>
        <w:t xml:space="preserve">ав </w:t>
      </w:r>
      <w:r w:rsidR="00307F58" w:rsidRPr="00A73880">
        <w:rPr>
          <w:rFonts w:asciiTheme="majorBidi" w:eastAsia="Times New Roman" w:hAnsiTheme="majorBidi" w:cstheme="majorBidi"/>
          <w:color w:val="2D1614"/>
          <w:sz w:val="28"/>
          <w:szCs w:val="28"/>
          <w:shd w:val="clear" w:color="auto" w:fill="FFFFFF"/>
        </w:rPr>
        <w:t>і</w:t>
      </w:r>
      <w:r w:rsidR="00EC7D1A" w:rsidRPr="00A73880">
        <w:rPr>
          <w:rFonts w:asciiTheme="majorBidi" w:eastAsia="Times New Roman" w:hAnsiTheme="majorBidi" w:cstheme="majorBidi"/>
          <w:color w:val="2D1614"/>
          <w:sz w:val="28"/>
          <w:szCs w:val="28"/>
          <w:shd w:val="clear" w:color="auto" w:fill="FFFFFF"/>
        </w:rPr>
        <w:t xml:space="preserve"> законних інтересів д</w:t>
      </w:r>
      <w:r w:rsidR="00A10937" w:rsidRPr="00A73880">
        <w:rPr>
          <w:rFonts w:asciiTheme="majorBidi" w:eastAsia="Times New Roman" w:hAnsiTheme="majorBidi" w:cstheme="majorBidi"/>
          <w:color w:val="2D1614"/>
          <w:sz w:val="28"/>
          <w:szCs w:val="28"/>
          <w:shd w:val="clear" w:color="auto" w:fill="FFFFFF"/>
        </w:rPr>
        <w:t>ітей</w:t>
      </w:r>
      <w:r w:rsidR="00EC7D1A" w:rsidRPr="00A73880">
        <w:rPr>
          <w:rFonts w:asciiTheme="majorBidi" w:eastAsia="Times New Roman" w:hAnsiTheme="majorBidi" w:cstheme="majorBidi"/>
          <w:color w:val="2D1614"/>
          <w:sz w:val="28"/>
          <w:szCs w:val="28"/>
          <w:shd w:val="clear" w:color="auto" w:fill="FFFFFF"/>
        </w:rPr>
        <w:t>, виконавчий комітет Коростишівської міської ради</w:t>
      </w:r>
    </w:p>
    <w:p w14:paraId="203BE8E4" w14:textId="77777777" w:rsidR="00574025" w:rsidRPr="00A73880" w:rsidRDefault="00574025" w:rsidP="00960CC4">
      <w:pPr>
        <w:pStyle w:val="2"/>
        <w:tabs>
          <w:tab w:val="left" w:pos="9360"/>
        </w:tabs>
        <w:ind w:right="-5"/>
        <w:jc w:val="both"/>
        <w:rPr>
          <w:rFonts w:asciiTheme="majorBidi" w:hAnsiTheme="majorBidi" w:cstheme="majorBidi"/>
          <w:b w:val="0"/>
          <w:i w:val="0"/>
          <w:sz w:val="28"/>
          <w:szCs w:val="28"/>
        </w:rPr>
      </w:pPr>
    </w:p>
    <w:p w14:paraId="35624660" w14:textId="77777777" w:rsidR="008108DE" w:rsidRPr="00A73880" w:rsidRDefault="008108DE" w:rsidP="00960CC4">
      <w:pPr>
        <w:tabs>
          <w:tab w:val="left" w:pos="9356"/>
        </w:tabs>
        <w:jc w:val="both"/>
        <w:rPr>
          <w:rFonts w:asciiTheme="majorBidi" w:eastAsia="Times New Roman" w:hAnsiTheme="majorBidi" w:cstheme="majorBidi"/>
          <w:b/>
          <w:sz w:val="28"/>
          <w:szCs w:val="28"/>
        </w:rPr>
      </w:pPr>
      <w:r w:rsidRPr="00A73880">
        <w:rPr>
          <w:rFonts w:asciiTheme="majorBidi" w:eastAsia="Times New Roman" w:hAnsiTheme="majorBidi" w:cstheme="majorBidi"/>
          <w:b/>
          <w:sz w:val="28"/>
          <w:szCs w:val="28"/>
        </w:rPr>
        <w:t>ВИРІШИВ:</w:t>
      </w:r>
    </w:p>
    <w:p w14:paraId="163298A9" w14:textId="77777777" w:rsidR="00EC7D1A" w:rsidRPr="00A73880" w:rsidRDefault="00EC7D1A" w:rsidP="00960CC4">
      <w:pPr>
        <w:tabs>
          <w:tab w:val="left" w:pos="9356"/>
        </w:tabs>
        <w:jc w:val="both"/>
        <w:rPr>
          <w:rFonts w:asciiTheme="majorBidi" w:eastAsia="Times New Roman" w:hAnsiTheme="majorBidi" w:cstheme="majorBidi"/>
          <w:b/>
          <w:sz w:val="28"/>
          <w:szCs w:val="28"/>
        </w:rPr>
      </w:pPr>
    </w:p>
    <w:p w14:paraId="2E173F52" w14:textId="7D97A0AF" w:rsidR="008108DE" w:rsidRPr="00A73880" w:rsidRDefault="008108DE" w:rsidP="00960CC4">
      <w:pPr>
        <w:ind w:firstLine="567"/>
        <w:jc w:val="both"/>
        <w:rPr>
          <w:rFonts w:asciiTheme="majorBidi" w:eastAsia="Times New Roman" w:hAnsiTheme="majorBidi" w:cstheme="majorBidi"/>
          <w:sz w:val="28"/>
          <w:szCs w:val="28"/>
        </w:rPr>
      </w:pPr>
      <w:r w:rsidRPr="00A73880">
        <w:rPr>
          <w:rFonts w:asciiTheme="majorBidi" w:eastAsia="Times New Roman" w:hAnsiTheme="majorBidi" w:cstheme="majorBidi"/>
          <w:sz w:val="28"/>
          <w:szCs w:val="28"/>
        </w:rPr>
        <w:t xml:space="preserve">1. </w:t>
      </w:r>
      <w:r w:rsidR="00EC7D1A" w:rsidRPr="00A73880">
        <w:rPr>
          <w:rFonts w:asciiTheme="majorBidi" w:eastAsia="Times New Roman" w:hAnsiTheme="majorBidi" w:cstheme="majorBidi"/>
          <w:color w:val="2D1614"/>
          <w:sz w:val="28"/>
          <w:szCs w:val="28"/>
          <w:shd w:val="clear" w:color="auto" w:fill="FFFFFF"/>
        </w:rPr>
        <w:t>Затвердити висновок органу опіки та піклування п</w:t>
      </w:r>
      <w:r w:rsidR="0066705D" w:rsidRPr="00A73880">
        <w:rPr>
          <w:rFonts w:asciiTheme="majorBidi" w:eastAsia="Times New Roman" w:hAnsiTheme="majorBidi" w:cstheme="majorBidi"/>
          <w:sz w:val="28"/>
          <w:szCs w:val="28"/>
        </w:rPr>
        <w:t xml:space="preserve">ро </w:t>
      </w:r>
      <w:r w:rsidR="00EC7D1A" w:rsidRPr="00A73880">
        <w:rPr>
          <w:rFonts w:asciiTheme="majorBidi" w:eastAsia="Times New Roman" w:hAnsiTheme="majorBidi" w:cstheme="majorBidi"/>
          <w:sz w:val="28"/>
          <w:szCs w:val="28"/>
        </w:rPr>
        <w:t xml:space="preserve">доцільність позбавлення батьківських прав </w:t>
      </w:r>
      <w:bookmarkStart w:id="1" w:name="_Hlk181962295"/>
      <w:r w:rsidR="007F1DAD">
        <w:rPr>
          <w:rFonts w:asciiTheme="majorBidi" w:eastAsia="Times New Roman" w:hAnsiTheme="majorBidi" w:cstheme="majorBidi"/>
          <w:sz w:val="28"/>
          <w:szCs w:val="28"/>
        </w:rPr>
        <w:t>ПІБ</w:t>
      </w:r>
      <w:r w:rsidR="00262393" w:rsidRPr="00A73880">
        <w:rPr>
          <w:rFonts w:asciiTheme="majorBidi" w:eastAsia="Times New Roman" w:hAnsiTheme="majorBidi" w:cstheme="majorBidi"/>
          <w:sz w:val="28"/>
          <w:szCs w:val="28"/>
        </w:rPr>
        <w:t xml:space="preserve">відносно </w:t>
      </w:r>
      <w:r w:rsidR="007D56F1" w:rsidRPr="00A73880">
        <w:rPr>
          <w:rFonts w:asciiTheme="majorBidi" w:eastAsia="Times New Roman" w:hAnsiTheme="majorBidi" w:cstheme="majorBidi"/>
          <w:sz w:val="28"/>
          <w:szCs w:val="28"/>
        </w:rPr>
        <w:t>малолітн</w:t>
      </w:r>
      <w:r w:rsidR="00DA025B" w:rsidRPr="00A73880">
        <w:rPr>
          <w:rFonts w:asciiTheme="majorBidi" w:eastAsia="Times New Roman" w:hAnsiTheme="majorBidi" w:cstheme="majorBidi"/>
          <w:sz w:val="28"/>
          <w:szCs w:val="28"/>
        </w:rPr>
        <w:t>іх дітей:</w:t>
      </w:r>
      <w:r w:rsidR="00DA025B" w:rsidRPr="00A73880">
        <w:rPr>
          <w:rFonts w:asciiTheme="majorBidi" w:hAnsiTheme="majorBidi" w:cstheme="majorBidi"/>
          <w:color w:val="000000"/>
          <w:sz w:val="28"/>
          <w:szCs w:val="28"/>
        </w:rPr>
        <w:t xml:space="preserve"> </w:t>
      </w:r>
      <w:r w:rsidR="007F1DAD">
        <w:rPr>
          <w:rFonts w:asciiTheme="majorBidi" w:eastAsia="Times New Roman" w:hAnsiTheme="majorBidi" w:cstheme="majorBidi"/>
          <w:sz w:val="28"/>
          <w:szCs w:val="28"/>
        </w:rPr>
        <w:t>ПІБ</w:t>
      </w:r>
      <w:r w:rsidR="00DA025B" w:rsidRPr="00A73880">
        <w:rPr>
          <w:rFonts w:asciiTheme="majorBidi" w:hAnsiTheme="majorBidi" w:cstheme="majorBidi"/>
          <w:color w:val="000000"/>
          <w:sz w:val="28"/>
          <w:szCs w:val="28"/>
        </w:rPr>
        <w:t xml:space="preserve">, 03 травня 2018 року народження, та </w:t>
      </w:r>
      <w:r w:rsidR="007F1DAD">
        <w:rPr>
          <w:rFonts w:asciiTheme="majorBidi" w:eastAsia="Times New Roman" w:hAnsiTheme="majorBidi" w:cstheme="majorBidi"/>
          <w:sz w:val="28"/>
          <w:szCs w:val="28"/>
        </w:rPr>
        <w:t>ПІБ</w:t>
      </w:r>
      <w:r w:rsidR="00DA025B" w:rsidRPr="00A73880">
        <w:rPr>
          <w:rFonts w:asciiTheme="majorBidi" w:hAnsiTheme="majorBidi" w:cstheme="majorBidi"/>
          <w:color w:val="000000"/>
          <w:sz w:val="28"/>
          <w:szCs w:val="28"/>
        </w:rPr>
        <w:t>, 20 вересня 2023 року народження</w:t>
      </w:r>
      <w:bookmarkEnd w:id="1"/>
      <w:r w:rsidR="006D275C" w:rsidRPr="00A73880">
        <w:rPr>
          <w:rFonts w:asciiTheme="majorBidi" w:eastAsia="Times New Roman" w:hAnsiTheme="majorBidi" w:cstheme="majorBidi"/>
          <w:sz w:val="28"/>
          <w:szCs w:val="28"/>
        </w:rPr>
        <w:t xml:space="preserve">, </w:t>
      </w:r>
      <w:r w:rsidRPr="00A73880">
        <w:rPr>
          <w:rFonts w:asciiTheme="majorBidi" w:eastAsia="Times New Roman" w:hAnsiTheme="majorBidi" w:cstheme="majorBidi"/>
          <w:sz w:val="28"/>
          <w:szCs w:val="28"/>
        </w:rPr>
        <w:t>згідно з додатком.</w:t>
      </w:r>
    </w:p>
    <w:p w14:paraId="55CDD17E" w14:textId="77777777" w:rsidR="00A35E0E" w:rsidRPr="00A73880" w:rsidRDefault="00A35E0E" w:rsidP="00960CC4">
      <w:pPr>
        <w:tabs>
          <w:tab w:val="left" w:pos="0"/>
        </w:tabs>
        <w:jc w:val="both"/>
        <w:rPr>
          <w:rFonts w:asciiTheme="majorBidi" w:eastAsia="Times New Roman" w:hAnsiTheme="majorBidi" w:cstheme="majorBidi"/>
          <w:sz w:val="28"/>
          <w:szCs w:val="28"/>
        </w:rPr>
      </w:pPr>
    </w:p>
    <w:p w14:paraId="53EAB008" w14:textId="77777777" w:rsidR="00A35E0E" w:rsidRPr="00A73880" w:rsidRDefault="00A35E0E" w:rsidP="00960CC4">
      <w:pPr>
        <w:tabs>
          <w:tab w:val="left" w:pos="0"/>
        </w:tabs>
        <w:ind w:firstLine="567"/>
        <w:jc w:val="both"/>
        <w:rPr>
          <w:rFonts w:asciiTheme="majorBidi" w:hAnsiTheme="majorBidi" w:cstheme="majorBidi"/>
          <w:sz w:val="28"/>
          <w:szCs w:val="28"/>
        </w:rPr>
      </w:pPr>
      <w:r w:rsidRPr="00A73880">
        <w:rPr>
          <w:rFonts w:asciiTheme="majorBidi" w:hAnsiTheme="majorBidi" w:cstheme="majorBidi"/>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D6FF3E7" w14:textId="77777777" w:rsidR="00A35E0E" w:rsidRPr="00A73880" w:rsidRDefault="00A35E0E" w:rsidP="00960CC4">
      <w:pPr>
        <w:tabs>
          <w:tab w:val="left" w:pos="0"/>
        </w:tabs>
        <w:ind w:firstLine="567"/>
        <w:jc w:val="both"/>
        <w:rPr>
          <w:rFonts w:asciiTheme="majorBidi" w:hAnsiTheme="majorBidi" w:cstheme="majorBidi"/>
          <w:sz w:val="28"/>
          <w:szCs w:val="28"/>
        </w:rPr>
      </w:pPr>
    </w:p>
    <w:p w14:paraId="7AECCC51" w14:textId="77777777" w:rsidR="00A35E0E" w:rsidRPr="00A73880" w:rsidRDefault="00A35E0E" w:rsidP="00960CC4">
      <w:pPr>
        <w:tabs>
          <w:tab w:val="left" w:pos="0"/>
        </w:tabs>
        <w:ind w:firstLine="567"/>
        <w:jc w:val="both"/>
        <w:rPr>
          <w:rFonts w:asciiTheme="majorBidi" w:hAnsiTheme="majorBidi" w:cstheme="majorBidi"/>
          <w:sz w:val="28"/>
          <w:szCs w:val="28"/>
        </w:rPr>
      </w:pPr>
    </w:p>
    <w:p w14:paraId="696732BD" w14:textId="231925B0" w:rsidR="00A35E0E" w:rsidRPr="00A73880" w:rsidRDefault="00A35E0E" w:rsidP="00960CC4">
      <w:pPr>
        <w:tabs>
          <w:tab w:val="left" w:pos="0"/>
        </w:tabs>
        <w:rPr>
          <w:rFonts w:asciiTheme="majorBidi" w:hAnsiTheme="majorBidi" w:cstheme="majorBidi"/>
          <w:sz w:val="28"/>
          <w:szCs w:val="28"/>
        </w:rPr>
      </w:pPr>
      <w:r w:rsidRPr="00A73880">
        <w:rPr>
          <w:rFonts w:asciiTheme="majorBidi" w:hAnsiTheme="majorBidi" w:cstheme="majorBidi"/>
          <w:sz w:val="28"/>
          <w:szCs w:val="28"/>
          <w:shd w:val="clear" w:color="auto" w:fill="FFFFFF"/>
        </w:rPr>
        <w:t xml:space="preserve">Секретар міської ради </w:t>
      </w:r>
      <w:r w:rsidRPr="00A73880">
        <w:rPr>
          <w:rFonts w:asciiTheme="majorBidi" w:hAnsiTheme="majorBidi" w:cstheme="majorBidi"/>
          <w:sz w:val="28"/>
          <w:szCs w:val="28"/>
          <w:shd w:val="clear" w:color="auto" w:fill="FFFFFF"/>
        </w:rPr>
        <w:tab/>
      </w:r>
      <w:r w:rsidRPr="00A73880">
        <w:rPr>
          <w:rFonts w:asciiTheme="majorBidi" w:hAnsiTheme="majorBidi" w:cstheme="majorBidi"/>
          <w:sz w:val="28"/>
          <w:szCs w:val="28"/>
          <w:shd w:val="clear" w:color="auto" w:fill="FFFFFF"/>
        </w:rPr>
        <w:tab/>
      </w:r>
      <w:r w:rsidRPr="00A73880">
        <w:rPr>
          <w:rFonts w:asciiTheme="majorBidi" w:hAnsiTheme="majorBidi" w:cstheme="majorBidi"/>
          <w:sz w:val="28"/>
          <w:szCs w:val="28"/>
          <w:shd w:val="clear" w:color="auto" w:fill="FFFFFF"/>
        </w:rPr>
        <w:tab/>
      </w:r>
      <w:r w:rsidRPr="00A73880">
        <w:rPr>
          <w:rFonts w:asciiTheme="majorBidi" w:hAnsiTheme="majorBidi" w:cstheme="majorBidi"/>
          <w:sz w:val="28"/>
          <w:szCs w:val="28"/>
          <w:shd w:val="clear" w:color="auto" w:fill="FFFFFF"/>
        </w:rPr>
        <w:tab/>
      </w:r>
      <w:r w:rsidRPr="00A73880">
        <w:rPr>
          <w:rFonts w:asciiTheme="majorBidi" w:hAnsiTheme="majorBidi" w:cstheme="majorBidi"/>
          <w:sz w:val="28"/>
          <w:szCs w:val="28"/>
          <w:shd w:val="clear" w:color="auto" w:fill="FFFFFF"/>
        </w:rPr>
        <w:tab/>
      </w:r>
      <w:r w:rsidRPr="00A73880">
        <w:rPr>
          <w:rFonts w:asciiTheme="majorBidi" w:hAnsiTheme="majorBidi" w:cstheme="majorBidi"/>
          <w:sz w:val="28"/>
          <w:szCs w:val="28"/>
          <w:shd w:val="clear" w:color="auto" w:fill="FFFFFF"/>
        </w:rPr>
        <w:tab/>
      </w:r>
      <w:r w:rsidR="000167E6" w:rsidRPr="00A73880">
        <w:rPr>
          <w:rFonts w:asciiTheme="majorBidi" w:hAnsiTheme="majorBidi" w:cstheme="majorBidi"/>
          <w:sz w:val="28"/>
          <w:szCs w:val="28"/>
          <w:shd w:val="clear" w:color="auto" w:fill="FFFFFF"/>
        </w:rPr>
        <w:t xml:space="preserve">  </w:t>
      </w:r>
      <w:r w:rsidR="00A73880">
        <w:rPr>
          <w:rFonts w:asciiTheme="majorBidi" w:hAnsiTheme="majorBidi" w:cstheme="majorBidi"/>
          <w:sz w:val="28"/>
          <w:szCs w:val="28"/>
          <w:shd w:val="clear" w:color="auto" w:fill="FFFFFF"/>
        </w:rPr>
        <w:t xml:space="preserve">   </w:t>
      </w:r>
      <w:r w:rsidRPr="00A73880">
        <w:rPr>
          <w:rFonts w:asciiTheme="majorBidi" w:hAnsiTheme="majorBidi" w:cstheme="majorBidi"/>
          <w:sz w:val="28"/>
          <w:szCs w:val="28"/>
          <w:shd w:val="clear" w:color="auto" w:fill="FFFFFF"/>
        </w:rPr>
        <w:t>Юрій ДЕНИСОВЕЦЬ</w:t>
      </w:r>
    </w:p>
    <w:p w14:paraId="4F84DCF3" w14:textId="74D123EC" w:rsidR="008E6B5E" w:rsidRPr="00A73880" w:rsidRDefault="008E6B5E" w:rsidP="00960CC4">
      <w:pPr>
        <w:tabs>
          <w:tab w:val="left" w:pos="0"/>
        </w:tabs>
        <w:jc w:val="both"/>
        <w:rPr>
          <w:rFonts w:asciiTheme="majorBidi" w:eastAsia="Times New Roman" w:hAnsiTheme="majorBidi" w:cstheme="majorBidi"/>
          <w:sz w:val="28"/>
          <w:szCs w:val="28"/>
        </w:rPr>
      </w:pPr>
    </w:p>
    <w:p w14:paraId="371D343D" w14:textId="77777777" w:rsidR="008E6B5E" w:rsidRPr="00A73880" w:rsidRDefault="008E6B5E" w:rsidP="00960CC4">
      <w:pPr>
        <w:ind w:left="5387"/>
        <w:rPr>
          <w:rFonts w:asciiTheme="majorBidi" w:eastAsia="Times New Roman" w:hAnsiTheme="majorBidi" w:cstheme="majorBidi"/>
          <w:sz w:val="28"/>
          <w:szCs w:val="28"/>
        </w:rPr>
      </w:pPr>
    </w:p>
    <w:p w14:paraId="7669D974" w14:textId="77777777" w:rsidR="0066705D" w:rsidRPr="00960CC4" w:rsidRDefault="0066705D" w:rsidP="00960CC4">
      <w:pPr>
        <w:ind w:left="5387"/>
        <w:rPr>
          <w:rFonts w:asciiTheme="majorBidi" w:eastAsia="Times New Roman" w:hAnsiTheme="majorBidi" w:cstheme="majorBidi"/>
          <w:sz w:val="26"/>
          <w:szCs w:val="26"/>
        </w:rPr>
      </w:pPr>
    </w:p>
    <w:p w14:paraId="55C83A6A" w14:textId="0F5CC6DE" w:rsidR="0066705D" w:rsidRPr="00960CC4" w:rsidRDefault="0066705D" w:rsidP="00960CC4">
      <w:pPr>
        <w:rPr>
          <w:rFonts w:asciiTheme="majorBidi" w:eastAsia="Times New Roman" w:hAnsiTheme="majorBidi" w:cstheme="majorBidi"/>
          <w:sz w:val="26"/>
          <w:szCs w:val="26"/>
        </w:rPr>
      </w:pPr>
    </w:p>
    <w:p w14:paraId="7545E632" w14:textId="159D0B2C" w:rsidR="003D5EDB" w:rsidRPr="00960CC4" w:rsidRDefault="003D5EDB" w:rsidP="00960CC4">
      <w:pPr>
        <w:rPr>
          <w:rFonts w:asciiTheme="majorBidi" w:eastAsia="Times New Roman" w:hAnsiTheme="majorBidi" w:cstheme="majorBidi"/>
          <w:sz w:val="26"/>
          <w:szCs w:val="26"/>
        </w:rPr>
      </w:pPr>
    </w:p>
    <w:p w14:paraId="44C245F7" w14:textId="6C02EA4C" w:rsidR="003D5EDB" w:rsidRPr="00960CC4" w:rsidRDefault="003D5EDB" w:rsidP="00960CC4">
      <w:pPr>
        <w:rPr>
          <w:rFonts w:asciiTheme="majorBidi" w:eastAsia="Times New Roman" w:hAnsiTheme="majorBidi" w:cstheme="majorBidi"/>
          <w:sz w:val="26"/>
          <w:szCs w:val="26"/>
        </w:rPr>
      </w:pPr>
    </w:p>
    <w:p w14:paraId="46E35015" w14:textId="198413D1" w:rsidR="003D5EDB" w:rsidRPr="00960CC4" w:rsidRDefault="003D5EDB" w:rsidP="00960CC4">
      <w:pPr>
        <w:rPr>
          <w:rFonts w:asciiTheme="majorBidi" w:eastAsia="Times New Roman" w:hAnsiTheme="majorBidi" w:cstheme="majorBidi"/>
          <w:sz w:val="26"/>
          <w:szCs w:val="26"/>
        </w:rPr>
      </w:pPr>
    </w:p>
    <w:p w14:paraId="2AF8517B" w14:textId="77777777" w:rsidR="007D56F1" w:rsidRPr="00960CC4" w:rsidRDefault="007D56F1" w:rsidP="00960CC4">
      <w:pPr>
        <w:ind w:left="5387"/>
        <w:rPr>
          <w:rFonts w:asciiTheme="majorBidi" w:eastAsia="Times New Roman" w:hAnsiTheme="majorBidi" w:cstheme="majorBidi"/>
          <w:sz w:val="26"/>
          <w:szCs w:val="26"/>
        </w:rPr>
      </w:pPr>
    </w:p>
    <w:p w14:paraId="15217ED6" w14:textId="77777777" w:rsidR="007D56F1" w:rsidRDefault="007D56F1" w:rsidP="00960CC4">
      <w:pPr>
        <w:ind w:left="5387"/>
        <w:rPr>
          <w:rFonts w:asciiTheme="majorBidi" w:eastAsia="Times New Roman" w:hAnsiTheme="majorBidi" w:cstheme="majorBidi"/>
          <w:sz w:val="26"/>
          <w:szCs w:val="26"/>
        </w:rPr>
      </w:pPr>
    </w:p>
    <w:p w14:paraId="5014FA56" w14:textId="77777777" w:rsidR="0076438D" w:rsidRPr="00960CC4" w:rsidRDefault="0076438D" w:rsidP="00960CC4">
      <w:pPr>
        <w:ind w:left="5387"/>
        <w:rPr>
          <w:rFonts w:asciiTheme="majorBidi" w:eastAsia="Times New Roman" w:hAnsiTheme="majorBidi" w:cstheme="majorBidi"/>
          <w:sz w:val="26"/>
          <w:szCs w:val="26"/>
        </w:rPr>
      </w:pPr>
    </w:p>
    <w:p w14:paraId="4C271C55" w14:textId="77777777" w:rsidR="00333201" w:rsidRPr="000066AE" w:rsidRDefault="00333201" w:rsidP="00333201">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Додаток</w:t>
      </w:r>
    </w:p>
    <w:p w14:paraId="1376D8C0" w14:textId="77777777" w:rsidR="00333201" w:rsidRDefault="00333201" w:rsidP="00333201">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lastRenderedPageBreak/>
        <w:t>до рішення  викон</w:t>
      </w:r>
      <w:r>
        <w:rPr>
          <w:rFonts w:asciiTheme="majorBidi" w:eastAsia="Times New Roman" w:hAnsiTheme="majorBidi" w:cstheme="majorBidi"/>
          <w:sz w:val="26"/>
          <w:szCs w:val="26"/>
        </w:rPr>
        <w:t>авчого комітету</w:t>
      </w:r>
    </w:p>
    <w:p w14:paraId="5165F87E" w14:textId="77777777" w:rsidR="00333201" w:rsidRPr="000066AE" w:rsidRDefault="00333201" w:rsidP="00333201">
      <w:pPr>
        <w:ind w:left="5387"/>
        <w:rPr>
          <w:rFonts w:asciiTheme="majorBidi" w:eastAsia="Times New Roman" w:hAnsiTheme="majorBidi" w:cstheme="majorBidi"/>
          <w:sz w:val="26"/>
          <w:szCs w:val="26"/>
        </w:rPr>
      </w:pPr>
      <w:r>
        <w:rPr>
          <w:rFonts w:asciiTheme="majorBidi" w:eastAsia="Times New Roman" w:hAnsiTheme="majorBidi" w:cstheme="majorBidi"/>
          <w:sz w:val="26"/>
          <w:szCs w:val="26"/>
        </w:rPr>
        <w:t>Коростишівської міської ради</w:t>
      </w:r>
    </w:p>
    <w:p w14:paraId="1DD6236A" w14:textId="77777777" w:rsidR="0084418F" w:rsidRPr="00960CC4" w:rsidRDefault="0084418F" w:rsidP="00107322">
      <w:pPr>
        <w:ind w:left="5387"/>
        <w:rPr>
          <w:rFonts w:asciiTheme="majorBidi" w:eastAsia="Times New Roman" w:hAnsiTheme="majorBidi" w:cstheme="majorBidi"/>
          <w:sz w:val="26"/>
          <w:szCs w:val="26"/>
        </w:rPr>
      </w:pPr>
      <w:r w:rsidRPr="00960CC4">
        <w:rPr>
          <w:rFonts w:asciiTheme="majorBidi" w:eastAsia="Times New Roman" w:hAnsiTheme="majorBidi" w:cstheme="majorBidi"/>
          <w:sz w:val="26"/>
          <w:szCs w:val="26"/>
        </w:rPr>
        <w:t>_____________________№_______</w:t>
      </w:r>
    </w:p>
    <w:p w14:paraId="3B195C6B" w14:textId="77777777" w:rsidR="0084418F" w:rsidRPr="00960CC4" w:rsidRDefault="0084418F" w:rsidP="00107322">
      <w:pPr>
        <w:rPr>
          <w:rFonts w:asciiTheme="majorBidi" w:eastAsia="Times New Roman" w:hAnsiTheme="majorBidi" w:cstheme="majorBidi"/>
          <w:sz w:val="26"/>
          <w:szCs w:val="26"/>
        </w:rPr>
      </w:pPr>
    </w:p>
    <w:p w14:paraId="56FB5694" w14:textId="77777777" w:rsidR="0084418F" w:rsidRPr="00960CC4" w:rsidRDefault="0084418F" w:rsidP="00107322">
      <w:pPr>
        <w:jc w:val="center"/>
        <w:rPr>
          <w:rFonts w:asciiTheme="majorBidi" w:eastAsia="Times New Roman" w:hAnsiTheme="majorBidi" w:cstheme="majorBidi"/>
          <w:b/>
          <w:sz w:val="26"/>
          <w:szCs w:val="26"/>
        </w:rPr>
      </w:pPr>
      <w:r w:rsidRPr="00960CC4">
        <w:rPr>
          <w:rFonts w:asciiTheme="majorBidi" w:eastAsia="Times New Roman" w:hAnsiTheme="majorBidi" w:cstheme="majorBidi"/>
          <w:b/>
          <w:sz w:val="26"/>
          <w:szCs w:val="26"/>
        </w:rPr>
        <w:t>ВИСНОВОК</w:t>
      </w:r>
    </w:p>
    <w:p w14:paraId="03354037" w14:textId="23F2394F" w:rsidR="0084418F" w:rsidRPr="00960CC4" w:rsidRDefault="0084418F" w:rsidP="00107322">
      <w:pPr>
        <w:jc w:val="center"/>
        <w:rPr>
          <w:rFonts w:asciiTheme="majorBidi" w:eastAsia="Times New Roman" w:hAnsiTheme="majorBidi" w:cstheme="majorBidi"/>
          <w:sz w:val="26"/>
          <w:szCs w:val="26"/>
        </w:rPr>
      </w:pPr>
      <w:r w:rsidRPr="00960CC4">
        <w:rPr>
          <w:rFonts w:asciiTheme="majorBidi" w:eastAsia="Times New Roman" w:hAnsiTheme="majorBidi" w:cstheme="majorBidi"/>
          <w:sz w:val="26"/>
          <w:szCs w:val="26"/>
        </w:rPr>
        <w:t>органу опіки і піклування</w:t>
      </w:r>
      <w:r w:rsidR="00844A74" w:rsidRPr="00960CC4">
        <w:rPr>
          <w:rFonts w:asciiTheme="majorBidi" w:eastAsia="Times New Roman" w:hAnsiTheme="majorBidi" w:cstheme="majorBidi"/>
          <w:sz w:val="26"/>
          <w:szCs w:val="26"/>
        </w:rPr>
        <w:t xml:space="preserve"> </w:t>
      </w:r>
      <w:r w:rsidRPr="00960CC4">
        <w:rPr>
          <w:rFonts w:asciiTheme="majorBidi" w:eastAsia="Times New Roman" w:hAnsiTheme="majorBidi" w:cstheme="majorBidi"/>
          <w:sz w:val="26"/>
          <w:szCs w:val="26"/>
        </w:rPr>
        <w:t>щодо доцільності</w:t>
      </w:r>
    </w:p>
    <w:p w14:paraId="7EDEDE4F" w14:textId="1ADB42A5" w:rsidR="00413ABE" w:rsidRPr="00960CC4" w:rsidRDefault="006B5B49" w:rsidP="00107322">
      <w:pPr>
        <w:jc w:val="center"/>
        <w:rPr>
          <w:rFonts w:asciiTheme="majorBidi" w:eastAsia="Times New Roman" w:hAnsiTheme="majorBidi" w:cstheme="majorBidi"/>
          <w:sz w:val="26"/>
          <w:szCs w:val="26"/>
        </w:rPr>
      </w:pPr>
      <w:r w:rsidRPr="00960CC4">
        <w:rPr>
          <w:rFonts w:asciiTheme="majorBidi" w:eastAsia="Times New Roman" w:hAnsiTheme="majorBidi" w:cstheme="majorBidi"/>
          <w:sz w:val="26"/>
          <w:szCs w:val="26"/>
        </w:rPr>
        <w:t xml:space="preserve">позбавлення батьківських прав </w:t>
      </w:r>
      <w:bookmarkStart w:id="2" w:name="_Hlk188005506"/>
      <w:r w:rsidR="007F1DAD">
        <w:rPr>
          <w:rFonts w:asciiTheme="majorBidi" w:eastAsia="Times New Roman" w:hAnsiTheme="majorBidi" w:cstheme="majorBidi"/>
          <w:sz w:val="28"/>
          <w:szCs w:val="28"/>
        </w:rPr>
        <w:t>ПІБ</w:t>
      </w:r>
    </w:p>
    <w:p w14:paraId="2F6CFE5A" w14:textId="522BC5D2" w:rsidR="007D56F1" w:rsidRPr="00960CC4" w:rsidRDefault="00285FA8" w:rsidP="00107322">
      <w:pPr>
        <w:jc w:val="center"/>
        <w:rPr>
          <w:rFonts w:asciiTheme="majorBidi" w:eastAsia="Times New Roman" w:hAnsiTheme="majorBidi" w:cstheme="majorBidi"/>
          <w:sz w:val="26"/>
          <w:szCs w:val="26"/>
        </w:rPr>
      </w:pPr>
      <w:r w:rsidRPr="00960CC4">
        <w:rPr>
          <w:rFonts w:asciiTheme="majorBidi" w:eastAsia="Times New Roman" w:hAnsiTheme="majorBidi" w:cstheme="majorBidi"/>
          <w:sz w:val="26"/>
          <w:szCs w:val="26"/>
        </w:rPr>
        <w:t xml:space="preserve">відносно </w:t>
      </w:r>
      <w:r w:rsidR="007D56F1" w:rsidRPr="00960CC4">
        <w:rPr>
          <w:rFonts w:asciiTheme="majorBidi" w:eastAsia="Times New Roman" w:hAnsiTheme="majorBidi" w:cstheme="majorBidi"/>
          <w:sz w:val="26"/>
          <w:szCs w:val="26"/>
        </w:rPr>
        <w:t>малолітн</w:t>
      </w:r>
      <w:r w:rsidR="00226AB7">
        <w:rPr>
          <w:rFonts w:asciiTheme="majorBidi" w:eastAsia="Times New Roman" w:hAnsiTheme="majorBidi" w:cstheme="majorBidi"/>
          <w:sz w:val="26"/>
          <w:szCs w:val="26"/>
        </w:rPr>
        <w:t>іх дітей:</w:t>
      </w:r>
      <w:r w:rsidR="007D56F1" w:rsidRPr="00960CC4">
        <w:rPr>
          <w:rFonts w:asciiTheme="majorBidi" w:eastAsia="Times New Roman" w:hAnsiTheme="majorBidi" w:cstheme="majorBidi"/>
          <w:sz w:val="26"/>
          <w:szCs w:val="26"/>
        </w:rPr>
        <w:t xml:space="preserve"> </w:t>
      </w:r>
    </w:p>
    <w:p w14:paraId="20E2DA73" w14:textId="005F5341" w:rsidR="00560328" w:rsidRDefault="007F1DAD" w:rsidP="00107322">
      <w:pPr>
        <w:jc w:val="center"/>
        <w:rPr>
          <w:rFonts w:asciiTheme="majorBidi" w:eastAsia="Times New Roman" w:hAnsiTheme="majorBidi" w:cstheme="majorBidi"/>
          <w:sz w:val="26"/>
          <w:szCs w:val="26"/>
        </w:rPr>
      </w:pPr>
      <w:r>
        <w:rPr>
          <w:rFonts w:asciiTheme="majorBidi" w:eastAsia="Times New Roman" w:hAnsiTheme="majorBidi" w:cstheme="majorBidi"/>
          <w:sz w:val="28"/>
          <w:szCs w:val="28"/>
        </w:rPr>
        <w:t>ПІБ</w:t>
      </w:r>
      <w:r w:rsidR="00226AB7">
        <w:rPr>
          <w:rFonts w:asciiTheme="majorBidi" w:eastAsia="Times New Roman" w:hAnsiTheme="majorBidi" w:cstheme="majorBidi"/>
          <w:sz w:val="26"/>
          <w:szCs w:val="26"/>
        </w:rPr>
        <w:t>, 03 травня 2018</w:t>
      </w:r>
      <w:r w:rsidR="00B61FE7" w:rsidRPr="00960CC4">
        <w:rPr>
          <w:rFonts w:asciiTheme="majorBidi" w:eastAsia="Times New Roman" w:hAnsiTheme="majorBidi" w:cstheme="majorBidi"/>
          <w:sz w:val="26"/>
          <w:szCs w:val="26"/>
        </w:rPr>
        <w:t xml:space="preserve"> року народження</w:t>
      </w:r>
      <w:r w:rsidR="00226AB7">
        <w:rPr>
          <w:rFonts w:asciiTheme="majorBidi" w:eastAsia="Times New Roman" w:hAnsiTheme="majorBidi" w:cstheme="majorBidi"/>
          <w:sz w:val="26"/>
          <w:szCs w:val="26"/>
        </w:rPr>
        <w:t>, та</w:t>
      </w:r>
    </w:p>
    <w:p w14:paraId="274D9061" w14:textId="1FE5693A" w:rsidR="00226AB7" w:rsidRPr="00960CC4" w:rsidRDefault="007F1DAD" w:rsidP="00107322">
      <w:pPr>
        <w:jc w:val="center"/>
        <w:rPr>
          <w:rFonts w:asciiTheme="majorBidi" w:eastAsia="Times New Roman" w:hAnsiTheme="majorBidi" w:cstheme="majorBidi"/>
          <w:sz w:val="26"/>
          <w:szCs w:val="26"/>
        </w:rPr>
      </w:pPr>
      <w:r>
        <w:rPr>
          <w:rFonts w:asciiTheme="majorBidi" w:eastAsia="Times New Roman" w:hAnsiTheme="majorBidi" w:cstheme="majorBidi"/>
          <w:sz w:val="28"/>
          <w:szCs w:val="28"/>
        </w:rPr>
        <w:t>ПІБ</w:t>
      </w:r>
      <w:r w:rsidR="00226AB7">
        <w:rPr>
          <w:rFonts w:asciiTheme="majorBidi" w:eastAsia="Times New Roman" w:hAnsiTheme="majorBidi" w:cstheme="majorBidi"/>
          <w:sz w:val="26"/>
          <w:szCs w:val="26"/>
        </w:rPr>
        <w:t>, 20 вересня 2023 року народження</w:t>
      </w:r>
      <w:bookmarkEnd w:id="2"/>
    </w:p>
    <w:p w14:paraId="584616B4" w14:textId="77777777" w:rsidR="000B492C" w:rsidRPr="00960CC4" w:rsidRDefault="000B492C" w:rsidP="00107322">
      <w:pPr>
        <w:jc w:val="center"/>
        <w:rPr>
          <w:rFonts w:asciiTheme="majorBidi" w:eastAsia="Times New Roman" w:hAnsiTheme="majorBidi" w:cstheme="majorBidi"/>
          <w:sz w:val="26"/>
          <w:szCs w:val="26"/>
        </w:rPr>
      </w:pPr>
    </w:p>
    <w:p w14:paraId="43058C87" w14:textId="5A4D135A" w:rsidR="00DA025B" w:rsidRPr="00643A60" w:rsidRDefault="00DA025B" w:rsidP="00107322">
      <w:pPr>
        <w:pStyle w:val="docdata"/>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Коростишівська міська рада (як орган опіки та піклування) діючи в інтересах малолітніх: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03.05.2018 р.н., та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20.09.2023 р.н., звернулася до Коростишівського районного суду Житомирської області з позовом про позбавлення батьківських прав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28.02.1993 р.н., та стягнення з останньої аліментів на утримання дітей.</w:t>
      </w:r>
    </w:p>
    <w:p w14:paraId="46ECE6FE" w14:textId="04131232" w:rsidR="00DA025B" w:rsidRPr="00DA025B" w:rsidRDefault="00DA025B" w:rsidP="00107322">
      <w:pPr>
        <w:pStyle w:val="a4"/>
        <w:spacing w:before="0" w:beforeAutospacing="0" w:after="0" w:afterAutospacing="0"/>
        <w:ind w:firstLine="567"/>
        <w:jc w:val="both"/>
        <w:rPr>
          <w:rFonts w:asciiTheme="majorBidi" w:hAnsiTheme="majorBidi" w:cstheme="majorBidi"/>
          <w:sz w:val="26"/>
          <w:szCs w:val="26"/>
          <w:lang w:val="uk-UA"/>
        </w:rPr>
      </w:pPr>
      <w:r w:rsidRPr="00DA025B">
        <w:rPr>
          <w:rFonts w:asciiTheme="majorBidi" w:hAnsiTheme="majorBidi" w:cstheme="majorBidi"/>
          <w:color w:val="000000"/>
          <w:sz w:val="26"/>
          <w:szCs w:val="26"/>
          <w:lang w:val="uk-UA"/>
        </w:rPr>
        <w:t xml:space="preserve">Ухвалою Коростишівського районного суду Житомирської області по справі №935/3345/24 від 24.12.2024 року відкрито провадження у справі за позовом органу опіки та піклування Коростишівської міської ради до </w:t>
      </w:r>
      <w:r w:rsidR="007F1DAD" w:rsidRPr="007F1DAD">
        <w:rPr>
          <w:rFonts w:asciiTheme="majorBidi" w:hAnsiTheme="majorBidi" w:cstheme="majorBidi"/>
          <w:sz w:val="28"/>
          <w:szCs w:val="28"/>
          <w:lang w:val="uk-UA"/>
        </w:rPr>
        <w:t>ПІБ</w:t>
      </w:r>
      <w:r w:rsidRPr="00DA025B">
        <w:rPr>
          <w:rFonts w:asciiTheme="majorBidi" w:hAnsiTheme="majorBidi" w:cstheme="majorBidi"/>
          <w:color w:val="000000"/>
          <w:sz w:val="26"/>
          <w:szCs w:val="26"/>
          <w:lang w:val="uk-UA"/>
        </w:rPr>
        <w:t xml:space="preserve">третя особа – </w:t>
      </w:r>
      <w:r w:rsidR="007F1DAD" w:rsidRPr="007F1DAD">
        <w:rPr>
          <w:rFonts w:asciiTheme="majorBidi" w:hAnsiTheme="majorBidi" w:cstheme="majorBidi"/>
          <w:sz w:val="28"/>
          <w:szCs w:val="28"/>
          <w:lang w:val="uk-UA"/>
        </w:rPr>
        <w:t>ПІБ</w:t>
      </w:r>
      <w:r w:rsidR="007F1DAD">
        <w:rPr>
          <w:rFonts w:asciiTheme="majorBidi" w:hAnsiTheme="majorBidi" w:cstheme="majorBidi"/>
          <w:sz w:val="28"/>
          <w:szCs w:val="28"/>
          <w:lang w:val="uk-UA"/>
        </w:rPr>
        <w:t xml:space="preserve"> </w:t>
      </w:r>
      <w:r w:rsidRPr="00DA025B">
        <w:rPr>
          <w:rFonts w:asciiTheme="majorBidi" w:hAnsiTheme="majorBidi" w:cstheme="majorBidi"/>
          <w:color w:val="000000"/>
          <w:sz w:val="26"/>
          <w:szCs w:val="26"/>
          <w:lang w:val="uk-UA"/>
        </w:rPr>
        <w:t>про позбавлення батьківських прав та стягнення аліментів.</w:t>
      </w:r>
    </w:p>
    <w:p w14:paraId="096670D9" w14:textId="7D889548" w:rsidR="00DA025B" w:rsidRPr="00DA025B" w:rsidRDefault="00DA025B" w:rsidP="00107322">
      <w:pPr>
        <w:pStyle w:val="a4"/>
        <w:spacing w:before="0" w:beforeAutospacing="0" w:after="0" w:afterAutospacing="0"/>
        <w:ind w:firstLine="567"/>
        <w:jc w:val="both"/>
        <w:rPr>
          <w:rFonts w:asciiTheme="majorBidi" w:hAnsiTheme="majorBidi" w:cstheme="majorBidi"/>
          <w:sz w:val="26"/>
          <w:szCs w:val="26"/>
          <w:lang w:val="uk-UA"/>
        </w:rPr>
      </w:pPr>
      <w:r w:rsidRPr="00DA025B">
        <w:rPr>
          <w:rFonts w:asciiTheme="majorBidi" w:hAnsiTheme="majorBidi" w:cstheme="majorBidi"/>
          <w:color w:val="000000"/>
          <w:sz w:val="26"/>
          <w:szCs w:val="26"/>
          <w:lang w:val="uk-UA"/>
        </w:rPr>
        <w:t xml:space="preserve">Сім’я </w:t>
      </w:r>
      <w:r w:rsidR="007F1DAD" w:rsidRPr="007F1DAD">
        <w:rPr>
          <w:rFonts w:asciiTheme="majorBidi" w:hAnsiTheme="majorBidi" w:cstheme="majorBidi"/>
          <w:sz w:val="28"/>
          <w:szCs w:val="28"/>
          <w:lang w:val="uk-UA"/>
        </w:rPr>
        <w:t>ПІБ</w:t>
      </w:r>
      <w:r w:rsidR="007F1DAD">
        <w:rPr>
          <w:rFonts w:asciiTheme="majorBidi" w:hAnsiTheme="majorBidi" w:cstheme="majorBidi"/>
          <w:sz w:val="28"/>
          <w:szCs w:val="28"/>
          <w:lang w:val="uk-UA"/>
        </w:rPr>
        <w:t xml:space="preserve"> </w:t>
      </w:r>
      <w:r w:rsidRPr="00DA025B">
        <w:rPr>
          <w:rFonts w:asciiTheme="majorBidi" w:hAnsiTheme="majorBidi" w:cstheme="majorBidi"/>
          <w:color w:val="000000"/>
          <w:sz w:val="26"/>
          <w:szCs w:val="26"/>
          <w:lang w:val="uk-UA"/>
        </w:rPr>
        <w:t>проживає на території Вільнянського старостинського округу Коростишівської міської ради тривалий час та перебувала на контролі старости Вільнянського старостинського округу, а також суб’єктів соціальної роботи у зв’язку неналежним виконанням матір’ю дітей батьківських обов’язків.</w:t>
      </w:r>
    </w:p>
    <w:p w14:paraId="3A03EEC1" w14:textId="344B722F" w:rsidR="00DA025B" w:rsidRPr="00DA025B" w:rsidRDefault="00DA025B" w:rsidP="00107322">
      <w:pPr>
        <w:pStyle w:val="a4"/>
        <w:spacing w:before="0" w:beforeAutospacing="0" w:after="0" w:afterAutospacing="0"/>
        <w:ind w:firstLine="567"/>
        <w:jc w:val="both"/>
        <w:rPr>
          <w:rFonts w:asciiTheme="majorBidi" w:hAnsiTheme="majorBidi" w:cstheme="majorBidi"/>
          <w:sz w:val="26"/>
          <w:szCs w:val="26"/>
          <w:lang w:val="uk-UA"/>
        </w:rPr>
      </w:pPr>
      <w:r w:rsidRPr="00DA025B">
        <w:rPr>
          <w:rFonts w:asciiTheme="majorBidi" w:hAnsiTheme="majorBidi" w:cstheme="majorBidi"/>
          <w:color w:val="000000"/>
          <w:sz w:val="26"/>
          <w:szCs w:val="26"/>
          <w:lang w:val="uk-UA"/>
        </w:rPr>
        <w:t>Факти неналежного виконання матір’ю батьківських обов’язків по відношенню до дітей підтверджуються</w:t>
      </w:r>
      <w:r w:rsidRPr="00643A60">
        <w:rPr>
          <w:rFonts w:asciiTheme="majorBidi" w:hAnsiTheme="majorBidi" w:cstheme="majorBidi"/>
          <w:color w:val="000000"/>
          <w:sz w:val="26"/>
          <w:szCs w:val="26"/>
        </w:rPr>
        <w:t> </w:t>
      </w:r>
      <w:r w:rsidRPr="00DA025B">
        <w:rPr>
          <w:rFonts w:asciiTheme="majorBidi" w:hAnsiTheme="majorBidi" w:cstheme="majorBidi"/>
          <w:color w:val="000000"/>
          <w:sz w:val="26"/>
          <w:szCs w:val="26"/>
          <w:lang w:val="uk-UA"/>
        </w:rPr>
        <w:t>актами обстеження матеріально-побутових умов проживання сім’ї</w:t>
      </w:r>
      <w:r w:rsidRPr="00643A60">
        <w:rPr>
          <w:rFonts w:asciiTheme="majorBidi" w:hAnsiTheme="majorBidi" w:cstheme="majorBidi"/>
          <w:color w:val="000000"/>
          <w:sz w:val="26"/>
          <w:szCs w:val="26"/>
        </w:rPr>
        <w:t> </w:t>
      </w:r>
      <w:r w:rsidR="007F1DAD" w:rsidRPr="007F1DAD">
        <w:rPr>
          <w:rFonts w:asciiTheme="majorBidi" w:hAnsiTheme="majorBidi" w:cstheme="majorBidi"/>
          <w:sz w:val="28"/>
          <w:szCs w:val="28"/>
          <w:lang w:val="uk-UA"/>
        </w:rPr>
        <w:t>ПІБ</w:t>
      </w:r>
      <w:r w:rsidRPr="00DA025B">
        <w:rPr>
          <w:rFonts w:asciiTheme="majorBidi" w:hAnsiTheme="majorBidi" w:cstheme="majorBidi"/>
          <w:color w:val="000000"/>
          <w:sz w:val="26"/>
          <w:szCs w:val="26"/>
          <w:lang w:val="uk-UA"/>
        </w:rPr>
        <w:t xml:space="preserve">., складеними старостою та діловодом Вільнянського старостинського округу від 19.04.2023 року, 17.11.2023 року, 10.10.2024 року, 08.11.2024 року відповідно до яких встановлено, що сім’я не має постійного місця проживання та час від часу проживає за різними адресами. З актів вбачається, що </w:t>
      </w:r>
      <w:r w:rsidR="007F1DAD" w:rsidRPr="007F1DAD">
        <w:rPr>
          <w:rFonts w:asciiTheme="majorBidi" w:hAnsiTheme="majorBidi" w:cstheme="majorBidi"/>
          <w:sz w:val="28"/>
          <w:szCs w:val="28"/>
          <w:lang w:val="uk-UA"/>
        </w:rPr>
        <w:t>ПІБ</w:t>
      </w:r>
      <w:r w:rsidRPr="00DA025B">
        <w:rPr>
          <w:rFonts w:asciiTheme="majorBidi" w:hAnsiTheme="majorBidi" w:cstheme="majorBidi"/>
          <w:color w:val="000000"/>
          <w:sz w:val="26"/>
          <w:szCs w:val="26"/>
          <w:lang w:val="uk-UA"/>
        </w:rPr>
        <w:t xml:space="preserve">зловживає алкоголем, не забезпечує належних санітарно-гігієнічних умов у помешканнях, схильна залишати дітей самих або на інших осіб, які мають сумнівну репутацію, а також мали місця випадки, коли менших дітей доглядала старша сестра Діана у зв’язку з чим остання була змушена несистематично відвідувати навчальний процес у ліцеї. Під час кожного обстеження умов проживання сім’ї </w:t>
      </w:r>
      <w:r w:rsidR="007F1DAD">
        <w:rPr>
          <w:rFonts w:asciiTheme="majorBidi" w:hAnsiTheme="majorBidi" w:cstheme="majorBidi"/>
          <w:sz w:val="28"/>
          <w:szCs w:val="28"/>
        </w:rPr>
        <w:t>ПІБ</w:t>
      </w:r>
      <w:r w:rsidRPr="00DA025B">
        <w:rPr>
          <w:rFonts w:asciiTheme="majorBidi" w:hAnsiTheme="majorBidi" w:cstheme="majorBidi"/>
          <w:color w:val="000000"/>
          <w:sz w:val="26"/>
          <w:szCs w:val="26"/>
          <w:lang w:val="uk-UA"/>
        </w:rPr>
        <w:t xml:space="preserve">. спостерігається спільна тенденція: у житлових приміщеннях курять, у будинках антисанітарія, продуктів харчування недостатньо. </w:t>
      </w:r>
    </w:p>
    <w:p w14:paraId="43EB2540" w14:textId="59A4BD8C" w:rsidR="00DA025B" w:rsidRPr="00DA025B" w:rsidRDefault="00DA025B" w:rsidP="00107322">
      <w:pPr>
        <w:pStyle w:val="a4"/>
        <w:spacing w:before="0" w:beforeAutospacing="0" w:after="0" w:afterAutospacing="0"/>
        <w:ind w:firstLine="567"/>
        <w:jc w:val="both"/>
        <w:rPr>
          <w:rFonts w:asciiTheme="majorBidi" w:hAnsiTheme="majorBidi" w:cstheme="majorBidi"/>
          <w:sz w:val="26"/>
          <w:szCs w:val="26"/>
          <w:lang w:val="uk-UA"/>
        </w:rPr>
      </w:pPr>
      <w:r w:rsidRPr="00DA025B">
        <w:rPr>
          <w:rFonts w:asciiTheme="majorBidi" w:hAnsiTheme="majorBidi" w:cstheme="majorBidi"/>
          <w:color w:val="000000"/>
          <w:sz w:val="26"/>
          <w:szCs w:val="26"/>
          <w:lang w:val="uk-UA"/>
        </w:rPr>
        <w:t xml:space="preserve">З метою здійснення заходів щодо захисту прав та інтересів малолітніх дітей сім’ї </w:t>
      </w:r>
      <w:r w:rsidR="007F1DAD" w:rsidRPr="007F1DAD">
        <w:rPr>
          <w:rFonts w:asciiTheme="majorBidi" w:hAnsiTheme="majorBidi" w:cstheme="majorBidi"/>
          <w:sz w:val="28"/>
          <w:szCs w:val="28"/>
          <w:lang w:val="uk-UA"/>
        </w:rPr>
        <w:t>ПІБ</w:t>
      </w:r>
      <w:r w:rsidRPr="00DA025B">
        <w:rPr>
          <w:rFonts w:asciiTheme="majorBidi" w:hAnsiTheme="majorBidi" w:cstheme="majorBidi"/>
          <w:color w:val="000000"/>
          <w:sz w:val="26"/>
          <w:szCs w:val="26"/>
          <w:lang w:val="uk-UA"/>
        </w:rPr>
        <w:t>. відповідна робота проводилася і суб’єктами соціальної роботи: обстеження умов проживання сім’ї, надання відповідних рекомендації та соціальних послуг матері з метою подолання складних життєвих обставин проте покращень у сім’ї не відбулося.</w:t>
      </w:r>
    </w:p>
    <w:p w14:paraId="2F00D880" w14:textId="5D7D5096" w:rsidR="00DA025B" w:rsidRPr="00DA025B" w:rsidRDefault="00DA025B" w:rsidP="00107322">
      <w:pPr>
        <w:pStyle w:val="a4"/>
        <w:spacing w:before="0" w:beforeAutospacing="0" w:after="0" w:afterAutospacing="0"/>
        <w:ind w:firstLine="567"/>
        <w:jc w:val="both"/>
        <w:rPr>
          <w:rFonts w:asciiTheme="majorBidi" w:hAnsiTheme="majorBidi" w:cstheme="majorBidi"/>
          <w:sz w:val="26"/>
          <w:szCs w:val="26"/>
          <w:lang w:val="uk-UA"/>
        </w:rPr>
      </w:pPr>
      <w:r w:rsidRPr="00DA025B">
        <w:rPr>
          <w:rFonts w:asciiTheme="majorBidi" w:hAnsiTheme="majorBidi" w:cstheme="majorBidi"/>
          <w:color w:val="000000"/>
          <w:sz w:val="26"/>
          <w:szCs w:val="26"/>
          <w:lang w:val="uk-UA"/>
        </w:rPr>
        <w:t xml:space="preserve">Акти обстеження умов проживання сім’ї </w:t>
      </w:r>
      <w:r w:rsidR="007F1DAD" w:rsidRPr="007F1DAD">
        <w:rPr>
          <w:rFonts w:asciiTheme="majorBidi" w:hAnsiTheme="majorBidi" w:cstheme="majorBidi"/>
          <w:sz w:val="28"/>
          <w:szCs w:val="28"/>
          <w:lang w:val="uk-UA"/>
        </w:rPr>
        <w:t>ПІБ</w:t>
      </w:r>
      <w:r w:rsidRPr="00DA025B">
        <w:rPr>
          <w:rFonts w:asciiTheme="majorBidi" w:hAnsiTheme="majorBidi" w:cstheme="majorBidi"/>
          <w:color w:val="000000"/>
          <w:sz w:val="26"/>
          <w:szCs w:val="26"/>
          <w:lang w:val="uk-UA"/>
        </w:rPr>
        <w:t xml:space="preserve">., складені представниками Служби у справах дітей Коростишівської міської ради за участі інших суб’єктів соціальної роботи від 12.06.2023 року, 08.11.2024 року та 15.11.2024 року у черговий раз підтверджують, що умови проживання сім’ї </w:t>
      </w:r>
      <w:r w:rsidR="007F1DAD" w:rsidRPr="007F1DAD">
        <w:rPr>
          <w:rFonts w:asciiTheme="majorBidi" w:hAnsiTheme="majorBidi" w:cstheme="majorBidi"/>
          <w:sz w:val="28"/>
          <w:szCs w:val="28"/>
          <w:lang w:val="uk-UA"/>
        </w:rPr>
        <w:t>ПІБ</w:t>
      </w:r>
      <w:r w:rsidRPr="00DA025B">
        <w:rPr>
          <w:rFonts w:asciiTheme="majorBidi" w:hAnsiTheme="majorBidi" w:cstheme="majorBidi"/>
          <w:color w:val="000000"/>
          <w:sz w:val="26"/>
          <w:szCs w:val="26"/>
          <w:lang w:val="uk-UA"/>
        </w:rPr>
        <w:t>. незадовільні, діти не забезпечені належним харчуванням, одягом, побутом та батьківською увагою.</w:t>
      </w:r>
    </w:p>
    <w:p w14:paraId="4E7E6E95" w14:textId="45646DCE" w:rsidR="00DA025B" w:rsidRPr="007F1DAD" w:rsidRDefault="00DA025B" w:rsidP="00107322">
      <w:pPr>
        <w:pStyle w:val="a4"/>
        <w:spacing w:before="0" w:beforeAutospacing="0" w:after="0" w:afterAutospacing="0"/>
        <w:ind w:firstLine="567"/>
        <w:jc w:val="both"/>
        <w:rPr>
          <w:rFonts w:asciiTheme="majorBidi" w:hAnsiTheme="majorBidi" w:cstheme="majorBidi"/>
          <w:sz w:val="26"/>
          <w:szCs w:val="26"/>
          <w:lang w:val="uk-UA"/>
        </w:rPr>
      </w:pPr>
      <w:r w:rsidRPr="007F1DAD">
        <w:rPr>
          <w:rFonts w:asciiTheme="majorBidi" w:hAnsiTheme="majorBidi" w:cstheme="majorBidi"/>
          <w:color w:val="000000"/>
          <w:sz w:val="26"/>
          <w:szCs w:val="26"/>
          <w:lang w:val="uk-UA"/>
        </w:rPr>
        <w:t xml:space="preserve">Зважаючи на вищевикладені факти які полягають у системному невиконанні </w:t>
      </w:r>
      <w:r w:rsidR="007F1DAD" w:rsidRPr="007F1DAD">
        <w:rPr>
          <w:rFonts w:asciiTheme="majorBidi" w:hAnsiTheme="majorBidi" w:cstheme="majorBidi"/>
          <w:sz w:val="28"/>
          <w:szCs w:val="28"/>
          <w:lang w:val="uk-UA"/>
        </w:rPr>
        <w:t>ПІБ</w:t>
      </w:r>
      <w:r w:rsidRPr="007F1DAD">
        <w:rPr>
          <w:rFonts w:asciiTheme="majorBidi" w:hAnsiTheme="majorBidi" w:cstheme="majorBidi"/>
          <w:color w:val="000000"/>
          <w:sz w:val="26"/>
          <w:szCs w:val="26"/>
          <w:lang w:val="uk-UA"/>
        </w:rPr>
        <w:t xml:space="preserve">батьківських обов’язків щодо забезпеченням дітей належними умовами </w:t>
      </w:r>
      <w:r w:rsidRPr="007F1DAD">
        <w:rPr>
          <w:rFonts w:asciiTheme="majorBidi" w:hAnsiTheme="majorBidi" w:cstheme="majorBidi"/>
          <w:color w:val="000000"/>
          <w:sz w:val="26"/>
          <w:szCs w:val="26"/>
          <w:lang w:val="uk-UA"/>
        </w:rPr>
        <w:lastRenderedPageBreak/>
        <w:t xml:space="preserve">проживання, виховання та розвитку відповідно до наказів Служби у справах дітей Коростишівської міської ради від 03.12.2024 року №168 та №169 малолітніх: </w:t>
      </w:r>
      <w:r w:rsidR="007F1DAD" w:rsidRPr="007F1DAD">
        <w:rPr>
          <w:rFonts w:asciiTheme="majorBidi" w:hAnsiTheme="majorBidi" w:cstheme="majorBidi"/>
          <w:sz w:val="28"/>
          <w:szCs w:val="28"/>
          <w:lang w:val="uk-UA"/>
        </w:rPr>
        <w:t>ПІБ</w:t>
      </w:r>
      <w:r w:rsidRPr="007F1DAD">
        <w:rPr>
          <w:rFonts w:asciiTheme="majorBidi" w:hAnsiTheme="majorBidi" w:cstheme="majorBidi"/>
          <w:color w:val="000000"/>
          <w:sz w:val="26"/>
          <w:szCs w:val="26"/>
          <w:lang w:val="uk-UA"/>
        </w:rPr>
        <w:t xml:space="preserve">, 03.05.2018 р.н., та </w:t>
      </w:r>
      <w:r w:rsidR="007F1DAD" w:rsidRPr="007F1DAD">
        <w:rPr>
          <w:rFonts w:asciiTheme="majorBidi" w:hAnsiTheme="majorBidi" w:cstheme="majorBidi"/>
          <w:sz w:val="28"/>
          <w:szCs w:val="28"/>
          <w:lang w:val="uk-UA"/>
        </w:rPr>
        <w:t>ПІБ</w:t>
      </w:r>
      <w:r w:rsidRPr="007F1DAD">
        <w:rPr>
          <w:rFonts w:asciiTheme="majorBidi" w:hAnsiTheme="majorBidi" w:cstheme="majorBidi"/>
          <w:color w:val="000000"/>
          <w:sz w:val="26"/>
          <w:szCs w:val="26"/>
          <w:lang w:val="uk-UA"/>
        </w:rPr>
        <w:t>, 29.09.2023 р.н., поставлено на облік дітей, які перебувають у складних життєвих обставинах з причини ухиляння матері від виконання батьківських обов’язків.</w:t>
      </w:r>
    </w:p>
    <w:p w14:paraId="636519ED" w14:textId="5F16BACC"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7F1DAD">
        <w:rPr>
          <w:rFonts w:asciiTheme="majorBidi" w:hAnsiTheme="majorBidi" w:cstheme="majorBidi"/>
          <w:color w:val="000000"/>
          <w:sz w:val="26"/>
          <w:szCs w:val="26"/>
          <w:lang w:val="uk-UA"/>
        </w:rPr>
        <w:t xml:space="preserve">Систематичне нехтування </w:t>
      </w:r>
      <w:r w:rsidR="007F1DAD" w:rsidRPr="007F1DAD">
        <w:rPr>
          <w:rFonts w:asciiTheme="majorBidi" w:hAnsiTheme="majorBidi" w:cstheme="majorBidi"/>
          <w:sz w:val="28"/>
          <w:szCs w:val="28"/>
          <w:lang w:val="uk-UA"/>
        </w:rPr>
        <w:t>ПІБ</w:t>
      </w:r>
      <w:r w:rsidRPr="007F1DAD">
        <w:rPr>
          <w:rFonts w:asciiTheme="majorBidi" w:hAnsiTheme="majorBidi" w:cstheme="majorBidi"/>
          <w:color w:val="000000"/>
          <w:sz w:val="26"/>
          <w:szCs w:val="26"/>
          <w:lang w:val="uk-UA"/>
        </w:rPr>
        <w:t xml:space="preserve">. рекомендацій суб’єктів соціальної роботи, безвідповідальне ставлення до виконання батьківських обов’язків та небажання подолати складні життєві обставини призвели до того, що 09.12.2024 року під час обстеження її умов проживання представниками Служби у справах дітей, Комунальної установи «Центр надання соціальних послуг» Коростишівської міської ради та лікарем-педіатром КНП «ЦПМСД» Коростишівської міської ради у черговий раз виявлено незадовільні умови проживання: у будинку брудна підлога та речі побуту, розкидане сміття, брудна постільна білизна; діти – </w:t>
      </w:r>
      <w:r w:rsidR="007F1DAD">
        <w:rPr>
          <w:rFonts w:asciiTheme="majorBidi" w:hAnsiTheme="majorBidi" w:cstheme="majorBidi"/>
          <w:color w:val="000000"/>
          <w:sz w:val="26"/>
          <w:szCs w:val="26"/>
          <w:lang w:val="uk-UA"/>
        </w:rPr>
        <w:t>***</w:t>
      </w:r>
      <w:r w:rsidRPr="007F1DAD">
        <w:rPr>
          <w:rFonts w:asciiTheme="majorBidi" w:hAnsiTheme="majorBidi" w:cstheme="majorBidi"/>
          <w:color w:val="000000"/>
          <w:sz w:val="26"/>
          <w:szCs w:val="26"/>
          <w:lang w:val="uk-UA"/>
        </w:rPr>
        <w:t xml:space="preserve"> та </w:t>
      </w:r>
      <w:r w:rsidR="007F1DAD">
        <w:rPr>
          <w:rFonts w:asciiTheme="majorBidi" w:hAnsiTheme="majorBidi" w:cstheme="majorBidi"/>
          <w:color w:val="000000"/>
          <w:sz w:val="26"/>
          <w:szCs w:val="26"/>
          <w:lang w:val="uk-UA"/>
        </w:rPr>
        <w:t>****</w:t>
      </w:r>
      <w:r w:rsidRPr="007F1DAD">
        <w:rPr>
          <w:rFonts w:asciiTheme="majorBidi" w:hAnsiTheme="majorBidi" w:cstheme="majorBidi"/>
          <w:color w:val="000000"/>
          <w:sz w:val="26"/>
          <w:szCs w:val="26"/>
          <w:lang w:val="uk-UA"/>
        </w:rPr>
        <w:t xml:space="preserve"> були брудні та мали неприємний запах.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не виконує рекомендацій щодо покращення умов проживання та здійснення медичних обстежень дітей. У зв’язку з цим було вирішено провести оцінку рівня безпеки дітей та викликати на місце правоохоронні органи.</w:t>
      </w:r>
    </w:p>
    <w:p w14:paraId="38A08419" w14:textId="066C8035"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Таким чином, 09.12.2024 року відповідно до актів проведення оцінки рівня безпеки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20.09.2023 р.н., та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03.05.2018 р.н., встановлено, що подальше перебування дітей у таких умовах є дуже небезпечним для них, а негайні заходи для забезпечення безпеки та захисту дітей полягають у негайному відібранні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та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у матері.</w:t>
      </w:r>
    </w:p>
    <w:p w14:paraId="00F8753F" w14:textId="188F9252"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10.12.2024 року виконавчим комітетом Коростишівської міської ради прийнято рішення №377 відповідно до якого вирішено негайно відібрати малолітніх: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03.05.2018 р.н., та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20.09.2023 р.н., від матері та вжити заходів щодо позбавлення батьківських прав останньої відносно </w:t>
      </w:r>
      <w:r w:rsidR="007F1DAD">
        <w:rPr>
          <w:rFonts w:asciiTheme="majorBidi" w:hAnsiTheme="majorBidi" w:cstheme="majorBidi"/>
          <w:color w:val="000000"/>
          <w:sz w:val="26"/>
          <w:szCs w:val="26"/>
          <w:lang w:val="uk-UA"/>
        </w:rPr>
        <w:t>***</w:t>
      </w:r>
      <w:r w:rsidRPr="00643A60">
        <w:rPr>
          <w:rFonts w:asciiTheme="majorBidi" w:hAnsiTheme="majorBidi" w:cstheme="majorBidi"/>
          <w:color w:val="000000"/>
          <w:sz w:val="26"/>
          <w:szCs w:val="26"/>
        </w:rPr>
        <w:t xml:space="preserve"> та </w:t>
      </w:r>
      <w:r w:rsidR="007F1DAD">
        <w:rPr>
          <w:rFonts w:asciiTheme="majorBidi" w:hAnsiTheme="majorBidi" w:cstheme="majorBidi"/>
          <w:color w:val="000000"/>
          <w:sz w:val="26"/>
          <w:szCs w:val="26"/>
          <w:lang w:val="uk-UA"/>
        </w:rPr>
        <w:t>****</w:t>
      </w:r>
      <w:r w:rsidRPr="00643A60">
        <w:rPr>
          <w:rFonts w:asciiTheme="majorBidi" w:hAnsiTheme="majorBidi" w:cstheme="majorBidi"/>
          <w:color w:val="000000"/>
          <w:sz w:val="26"/>
          <w:szCs w:val="26"/>
        </w:rPr>
        <w:t>.</w:t>
      </w:r>
    </w:p>
    <w:p w14:paraId="56B6B446" w14:textId="1F13A7E6"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10.12.2024 року відповідно до наказу Служби у справах дітей Коростишівської міської ради №179 малолітніх: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та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тимчасово влаштовано у сім’ю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26.07.1963 р.н., яка є родичкою дітей.</w:t>
      </w:r>
    </w:p>
    <w:p w14:paraId="3A2EB8B9" w14:textId="6AF66443"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За інформацією КНП «Центр первинної медико-санітарної допомоги» Коростишівської міської ради від 16.12.2024 року №1189/01-15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недостатньо приділяє уваги вихованню дітей, в будинку брудно, на кухні антисанітарія, білизна брудна.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не виконує рекомендації лікаря. Її син </w:t>
      </w:r>
      <w:r w:rsidR="007F1DAD">
        <w:rPr>
          <w:rFonts w:asciiTheme="majorBidi" w:hAnsiTheme="majorBidi" w:cstheme="majorBidi"/>
          <w:color w:val="000000"/>
          <w:sz w:val="26"/>
          <w:szCs w:val="26"/>
          <w:lang w:val="uk-UA"/>
        </w:rPr>
        <w:t>***</w:t>
      </w:r>
      <w:r w:rsidRPr="00643A60">
        <w:rPr>
          <w:rFonts w:asciiTheme="majorBidi" w:hAnsiTheme="majorBidi" w:cstheme="majorBidi"/>
          <w:color w:val="000000"/>
          <w:sz w:val="26"/>
          <w:szCs w:val="26"/>
        </w:rPr>
        <w:t xml:space="preserve"> нещеплений, після  пологів дитина прооперована, реабілітацію не проходила; матір за медичною допомогою сину не зверталася. Матері неодноразово надавалися рекомендації щодо проходження реабілітації дитини на третинному рівні, але остання їх не виконувала, що є загрозою для здоров’я дитини.</w:t>
      </w:r>
    </w:p>
    <w:p w14:paraId="2D71679A" w14:textId="3C0CCCF1"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Нехтування матір’ю рекомендацій лікарів підтверджується і тим, що вже 10.12.2024 року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у сім’ї якої перебувають діти, звернулася до Коростишівської ЦРЛ зі скаргами на здоров’я малолітнього </w:t>
      </w:r>
      <w:r w:rsidR="007F1DAD">
        <w:rPr>
          <w:rFonts w:asciiTheme="majorBidi" w:hAnsiTheme="majorBidi" w:cstheme="majorBidi"/>
          <w:color w:val="000000"/>
          <w:sz w:val="26"/>
          <w:szCs w:val="26"/>
          <w:lang w:val="uk-UA"/>
        </w:rPr>
        <w:t>*****</w:t>
      </w:r>
      <w:r w:rsidRPr="00643A60">
        <w:rPr>
          <w:rFonts w:asciiTheme="majorBidi" w:hAnsiTheme="majorBidi" w:cstheme="majorBidi"/>
          <w:color w:val="000000"/>
          <w:sz w:val="26"/>
          <w:szCs w:val="26"/>
        </w:rPr>
        <w:t>, якого у подальшому було направлено до обласного закладу охорони здоров’я.</w:t>
      </w:r>
    </w:p>
    <w:p w14:paraId="72A042FA" w14:textId="2A11FD13"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Відповідно до виписки із медичної карти стаціонарного хворого 14074, виданої КНП «Житомирська обласна дитяча клінічна лікарня» Житомирської обласної ради,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перебував у стаціонарі Хірургічного відділення №2 даного закладу охорони здоров’я у період з 10.12.2024 року по 13.12.2024 року. Дитину виписано з відділення у зв’язку із поліпшенням його стану здоров’я. У лікувальних і трудових рекомендаціях зазначено, що </w:t>
      </w:r>
      <w:r w:rsidR="007F1DAD">
        <w:rPr>
          <w:rFonts w:asciiTheme="majorBidi" w:hAnsiTheme="majorBidi" w:cstheme="majorBidi"/>
          <w:sz w:val="28"/>
          <w:szCs w:val="28"/>
        </w:rPr>
        <w:t>ПІБ</w:t>
      </w:r>
      <w:r w:rsidR="007F1DAD">
        <w:rPr>
          <w:rFonts w:asciiTheme="majorBidi" w:hAnsiTheme="majorBidi" w:cstheme="majorBidi"/>
          <w:sz w:val="28"/>
          <w:szCs w:val="28"/>
          <w:lang w:val="uk-UA"/>
        </w:rPr>
        <w:t xml:space="preserve"> </w:t>
      </w:r>
      <w:r w:rsidRPr="00643A60">
        <w:rPr>
          <w:rFonts w:asciiTheme="majorBidi" w:hAnsiTheme="majorBidi" w:cstheme="majorBidi"/>
          <w:color w:val="000000"/>
          <w:sz w:val="26"/>
          <w:szCs w:val="26"/>
        </w:rPr>
        <w:t>необхідне дотримання режиму дня та гігієнічних процедур. Навіть ця рекомендація у черговий раз підтверджує, що матір дитини не може забезпечити сина базовими потребами у гігієні.</w:t>
      </w:r>
    </w:p>
    <w:p w14:paraId="09366E54" w14:textId="0F25448D"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lastRenderedPageBreak/>
        <w:t xml:space="preserve">Таким чином, з огляду зазначених вище документів вбачається, що діти громадянки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вже тривалий час перебувають у складних життєвих обставинах з причин неналежного виконання їх матір’ю батьківських обов’язків: діти не забезпечені необхідними умовами проживання; їхня матір схильна до вживання алкогольних напоїв, не має постійного місця проживання ведучи «кочівний» спосіб життя та проживаючи час від часу за різними адресами; діти не забезпечені необхідними речами та харчуванням у достатньому обсязі, а також обділені батьківською увагою у зв’язку з тим, що їхня матір схильна залишати їх на сторонніх осіб; дефіцит батьківської уваги та підтримки негативно впливає і на розвиток дітей. У сім’ї відсутні умови для нормального проживання, навчання та виховання дітей. Умови у яких живе сім’я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несуть загрозу здоров’ю дітей.</w:t>
      </w:r>
    </w:p>
    <w:p w14:paraId="08334996" w14:textId="23DF3504" w:rsidR="00DA025B" w:rsidRPr="00643A60" w:rsidRDefault="00DA025B" w:rsidP="00107322">
      <w:pPr>
        <w:pStyle w:val="a4"/>
        <w:spacing w:before="0" w:beforeAutospacing="0" w:after="0" w:afterAutospacing="0"/>
        <w:ind w:firstLine="567"/>
        <w:jc w:val="both"/>
        <w:rPr>
          <w:rFonts w:asciiTheme="majorBidi" w:hAnsiTheme="majorBidi" w:cstheme="majorBidi"/>
          <w:sz w:val="26"/>
          <w:szCs w:val="26"/>
        </w:rPr>
      </w:pPr>
      <w:r w:rsidRPr="00643A60">
        <w:rPr>
          <w:rFonts w:asciiTheme="majorBidi" w:hAnsiTheme="majorBidi" w:cstheme="majorBidi"/>
          <w:color w:val="000000"/>
          <w:sz w:val="26"/>
          <w:szCs w:val="26"/>
        </w:rPr>
        <w:t xml:space="preserve">Зважаючи на те, що громадянка </w:t>
      </w:r>
      <w:r w:rsidR="007F1DAD">
        <w:rPr>
          <w:rFonts w:asciiTheme="majorBidi" w:hAnsiTheme="majorBidi" w:cstheme="majorBidi"/>
          <w:sz w:val="28"/>
          <w:szCs w:val="28"/>
        </w:rPr>
        <w:t>ПІБ</w:t>
      </w:r>
      <w:r w:rsidRPr="00643A60">
        <w:rPr>
          <w:rFonts w:asciiTheme="majorBidi" w:hAnsiTheme="majorBidi" w:cstheme="majorBidi"/>
          <w:color w:val="000000"/>
          <w:sz w:val="26"/>
          <w:szCs w:val="26"/>
        </w:rPr>
        <w:t xml:space="preserve">. тривалий час протягом останніх декількох років не лише належним чином не виконує покладені на неї батьківські обов’язки, а й свідомо ухиляється від їх виконання; не має намірів та намагань змінити свою поведінку і стиль життя та подолати складні життєві обставини; не забезпечує дітей належними умовами проживання, виховання та розвитку; схильна до залишення дітей без належного догляду та нагляду; має шкідливі звички і негативну соціальну історію та враховуючи те, що вищеописані факти </w:t>
      </w:r>
      <w:r w:rsidRPr="00643A60">
        <w:rPr>
          <w:rFonts w:asciiTheme="majorBidi" w:hAnsiTheme="majorBidi" w:cstheme="majorBidi"/>
          <w:sz w:val="26"/>
          <w:szCs w:val="26"/>
        </w:rPr>
        <w:t>підтверджені відповідними доказами, керуючись статтями 150, 164, 165, 166, 180, 183, 184 Сімейного Кодексу України, -</w:t>
      </w:r>
    </w:p>
    <w:p w14:paraId="63494295" w14:textId="595B18DF" w:rsidR="00226AB7" w:rsidRPr="00960CC4" w:rsidRDefault="005C476E" w:rsidP="00107322">
      <w:pPr>
        <w:ind w:firstLine="567"/>
        <w:jc w:val="both"/>
        <w:rPr>
          <w:rFonts w:asciiTheme="majorBidi" w:eastAsia="Times New Roman" w:hAnsiTheme="majorBidi" w:cstheme="majorBidi"/>
          <w:sz w:val="26"/>
          <w:szCs w:val="26"/>
        </w:rPr>
      </w:pPr>
      <w:r w:rsidRPr="00960CC4">
        <w:rPr>
          <w:rFonts w:asciiTheme="majorBidi" w:eastAsia="Times New Roman" w:hAnsiTheme="majorBidi" w:cstheme="majorBidi"/>
          <w:sz w:val="26"/>
          <w:szCs w:val="26"/>
          <w:lang w:eastAsia="x-none"/>
        </w:rPr>
        <w:t xml:space="preserve">вважати доцільним позбавлення батьківських прав </w:t>
      </w:r>
      <w:r w:rsidR="007F1DAD">
        <w:rPr>
          <w:rFonts w:asciiTheme="majorBidi" w:eastAsia="Times New Roman" w:hAnsiTheme="majorBidi" w:cstheme="majorBidi"/>
          <w:sz w:val="28"/>
          <w:szCs w:val="28"/>
        </w:rPr>
        <w:t>ПІБ</w:t>
      </w:r>
    </w:p>
    <w:p w14:paraId="3C9B3FD5" w14:textId="02CDBD5F" w:rsidR="006A4075" w:rsidRDefault="00226AB7" w:rsidP="00107322">
      <w:pPr>
        <w:jc w:val="both"/>
        <w:rPr>
          <w:rFonts w:asciiTheme="majorBidi" w:eastAsia="Times New Roman" w:hAnsiTheme="majorBidi" w:cstheme="majorBidi"/>
          <w:sz w:val="26"/>
          <w:szCs w:val="26"/>
        </w:rPr>
      </w:pPr>
      <w:r w:rsidRPr="00960CC4">
        <w:rPr>
          <w:rFonts w:asciiTheme="majorBidi" w:eastAsia="Times New Roman" w:hAnsiTheme="majorBidi" w:cstheme="majorBidi"/>
          <w:sz w:val="26"/>
          <w:szCs w:val="26"/>
        </w:rPr>
        <w:t>відносно малолітн</w:t>
      </w:r>
      <w:r>
        <w:rPr>
          <w:rFonts w:asciiTheme="majorBidi" w:eastAsia="Times New Roman" w:hAnsiTheme="majorBidi" w:cstheme="majorBidi"/>
          <w:sz w:val="26"/>
          <w:szCs w:val="26"/>
        </w:rPr>
        <w:t>іх дітей:</w:t>
      </w:r>
      <w:r w:rsidRPr="00960CC4">
        <w:rPr>
          <w:rFonts w:asciiTheme="majorBidi" w:eastAsia="Times New Roman" w:hAnsiTheme="majorBidi" w:cstheme="majorBidi"/>
          <w:sz w:val="26"/>
          <w:szCs w:val="26"/>
        </w:rPr>
        <w:t xml:space="preserve"> </w:t>
      </w:r>
      <w:r w:rsidR="007F1DAD">
        <w:rPr>
          <w:rFonts w:asciiTheme="majorBidi" w:eastAsia="Times New Roman" w:hAnsiTheme="majorBidi" w:cstheme="majorBidi"/>
          <w:sz w:val="28"/>
          <w:szCs w:val="28"/>
        </w:rPr>
        <w:t>ПІБ</w:t>
      </w:r>
      <w:r>
        <w:rPr>
          <w:rFonts w:asciiTheme="majorBidi" w:eastAsia="Times New Roman" w:hAnsiTheme="majorBidi" w:cstheme="majorBidi"/>
          <w:sz w:val="26"/>
          <w:szCs w:val="26"/>
        </w:rPr>
        <w:t>, 03 травня 2018</w:t>
      </w:r>
      <w:r w:rsidRPr="00960CC4">
        <w:rPr>
          <w:rFonts w:asciiTheme="majorBidi" w:eastAsia="Times New Roman" w:hAnsiTheme="majorBidi" w:cstheme="majorBidi"/>
          <w:sz w:val="26"/>
          <w:szCs w:val="26"/>
        </w:rPr>
        <w:t xml:space="preserve"> року народження</w:t>
      </w:r>
      <w:r>
        <w:rPr>
          <w:rFonts w:asciiTheme="majorBidi" w:eastAsia="Times New Roman" w:hAnsiTheme="majorBidi" w:cstheme="majorBidi"/>
          <w:sz w:val="26"/>
          <w:szCs w:val="26"/>
        </w:rPr>
        <w:t xml:space="preserve">, та </w:t>
      </w:r>
      <w:r w:rsidR="007F1DAD">
        <w:rPr>
          <w:rFonts w:asciiTheme="majorBidi" w:eastAsia="Times New Roman" w:hAnsiTheme="majorBidi" w:cstheme="majorBidi"/>
          <w:sz w:val="28"/>
          <w:szCs w:val="28"/>
        </w:rPr>
        <w:t>ПІБ</w:t>
      </w:r>
      <w:r>
        <w:rPr>
          <w:rFonts w:asciiTheme="majorBidi" w:eastAsia="Times New Roman" w:hAnsiTheme="majorBidi" w:cstheme="majorBidi"/>
          <w:sz w:val="26"/>
          <w:szCs w:val="26"/>
        </w:rPr>
        <w:t>, 20 вересня 2023 року народження.</w:t>
      </w:r>
    </w:p>
    <w:p w14:paraId="2F288539" w14:textId="77777777" w:rsidR="00226AB7" w:rsidRDefault="00226AB7" w:rsidP="00107322">
      <w:pPr>
        <w:jc w:val="both"/>
        <w:rPr>
          <w:rFonts w:asciiTheme="majorBidi" w:eastAsia="Times New Roman" w:hAnsiTheme="majorBidi" w:cstheme="majorBidi"/>
          <w:sz w:val="26"/>
          <w:szCs w:val="26"/>
        </w:rPr>
      </w:pPr>
    </w:p>
    <w:p w14:paraId="46E3BA05" w14:textId="77777777" w:rsidR="00226AB7" w:rsidRPr="00960CC4" w:rsidRDefault="00226AB7" w:rsidP="00107322">
      <w:pPr>
        <w:jc w:val="both"/>
        <w:rPr>
          <w:rFonts w:asciiTheme="majorBidi" w:eastAsia="Times New Roman" w:hAnsiTheme="majorBidi" w:cstheme="majorBidi"/>
          <w:sz w:val="26"/>
          <w:szCs w:val="26"/>
        </w:rPr>
      </w:pPr>
    </w:p>
    <w:p w14:paraId="345A9258" w14:textId="77777777" w:rsidR="0077181F" w:rsidRPr="00960CC4" w:rsidRDefault="0077181F" w:rsidP="00107322">
      <w:pPr>
        <w:ind w:firstLine="720"/>
        <w:jc w:val="both"/>
        <w:rPr>
          <w:rFonts w:asciiTheme="majorBidi" w:eastAsia="Times New Roman" w:hAnsiTheme="majorBidi" w:cstheme="majorBidi"/>
          <w:sz w:val="26"/>
          <w:szCs w:val="26"/>
        </w:rPr>
      </w:pPr>
    </w:p>
    <w:p w14:paraId="526C7EFA" w14:textId="66EC0A56" w:rsidR="0009328E" w:rsidRPr="00960CC4" w:rsidRDefault="0009328E" w:rsidP="00107322">
      <w:pPr>
        <w:tabs>
          <w:tab w:val="left" w:pos="0"/>
        </w:tabs>
        <w:rPr>
          <w:rFonts w:asciiTheme="majorBidi" w:hAnsiTheme="majorBidi" w:cstheme="majorBidi"/>
          <w:sz w:val="26"/>
          <w:szCs w:val="26"/>
        </w:rPr>
      </w:pPr>
      <w:r w:rsidRPr="00960CC4">
        <w:rPr>
          <w:rFonts w:asciiTheme="majorBidi" w:hAnsiTheme="majorBidi" w:cstheme="majorBidi"/>
          <w:sz w:val="26"/>
          <w:szCs w:val="26"/>
          <w:shd w:val="clear" w:color="auto" w:fill="FFFFFF"/>
        </w:rPr>
        <w:t xml:space="preserve">Секретар міської ради </w:t>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00A53FD6"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 xml:space="preserve">  Юрій ДЕНИСОВЕЦЬ</w:t>
      </w:r>
    </w:p>
    <w:p w14:paraId="27501862" w14:textId="77777777" w:rsidR="0009328E" w:rsidRPr="00960CC4" w:rsidRDefault="0009328E" w:rsidP="00107322">
      <w:pPr>
        <w:tabs>
          <w:tab w:val="left" w:pos="0"/>
        </w:tabs>
        <w:jc w:val="both"/>
        <w:rPr>
          <w:rFonts w:asciiTheme="majorBidi" w:eastAsia="Times New Roman" w:hAnsiTheme="majorBidi" w:cstheme="majorBidi"/>
          <w:sz w:val="26"/>
          <w:szCs w:val="26"/>
        </w:rPr>
      </w:pPr>
    </w:p>
    <w:p w14:paraId="537A03F7" w14:textId="2E7B7CB9" w:rsidR="00632932" w:rsidRPr="00960CC4" w:rsidRDefault="00632932" w:rsidP="00107322">
      <w:pPr>
        <w:jc w:val="both"/>
        <w:rPr>
          <w:rFonts w:asciiTheme="majorBidi" w:eastAsia="Times New Roman" w:hAnsiTheme="majorBidi" w:cstheme="majorBidi"/>
          <w:sz w:val="26"/>
          <w:szCs w:val="26"/>
        </w:rPr>
      </w:pPr>
    </w:p>
    <w:p w14:paraId="1E917A0C" w14:textId="442B081C" w:rsidR="008D7A96" w:rsidRPr="00960CC4" w:rsidRDefault="00C4774D" w:rsidP="00107322">
      <w:pPr>
        <w:jc w:val="both"/>
        <w:rPr>
          <w:rFonts w:asciiTheme="majorBidi" w:hAnsiTheme="majorBidi" w:cstheme="majorBidi"/>
          <w:color w:val="FF0000"/>
          <w:sz w:val="26"/>
          <w:szCs w:val="26"/>
        </w:rPr>
      </w:pPr>
      <w:r w:rsidRPr="00960CC4">
        <w:rPr>
          <w:rFonts w:asciiTheme="majorBidi" w:hAnsiTheme="majorBidi" w:cstheme="majorBidi"/>
          <w:color w:val="1D2129"/>
          <w:sz w:val="26"/>
          <w:szCs w:val="26"/>
          <w:shd w:val="clear" w:color="auto" w:fill="FFFFFF"/>
        </w:rPr>
        <w:tab/>
      </w:r>
    </w:p>
    <w:p w14:paraId="0AF6F1E0" w14:textId="4E03F37A" w:rsidR="00891DBF" w:rsidRPr="00960CC4" w:rsidRDefault="00891DBF" w:rsidP="00107322">
      <w:pPr>
        <w:jc w:val="both"/>
        <w:rPr>
          <w:rFonts w:asciiTheme="majorBidi" w:hAnsiTheme="majorBidi" w:cstheme="majorBidi"/>
          <w:color w:val="1D2129"/>
          <w:sz w:val="26"/>
          <w:szCs w:val="26"/>
          <w:shd w:val="clear" w:color="auto" w:fill="FFFFFF"/>
        </w:rPr>
      </w:pPr>
    </w:p>
    <w:sectPr w:rsidR="00891DBF" w:rsidRPr="00960CC4" w:rsidSect="0076438D">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167E6"/>
    <w:rsid w:val="0003466D"/>
    <w:rsid w:val="000347FA"/>
    <w:rsid w:val="00045341"/>
    <w:rsid w:val="00056180"/>
    <w:rsid w:val="00063951"/>
    <w:rsid w:val="000666A0"/>
    <w:rsid w:val="00071D79"/>
    <w:rsid w:val="0008130B"/>
    <w:rsid w:val="00083BB1"/>
    <w:rsid w:val="00083D15"/>
    <w:rsid w:val="0009328E"/>
    <w:rsid w:val="00094292"/>
    <w:rsid w:val="00097690"/>
    <w:rsid w:val="000A19A5"/>
    <w:rsid w:val="000A1ED3"/>
    <w:rsid w:val="000A48BA"/>
    <w:rsid w:val="000B2287"/>
    <w:rsid w:val="000B492C"/>
    <w:rsid w:val="000B7FA0"/>
    <w:rsid w:val="000D27CC"/>
    <w:rsid w:val="000E40C8"/>
    <w:rsid w:val="000E6D7C"/>
    <w:rsid w:val="000E76BE"/>
    <w:rsid w:val="000F2A0C"/>
    <w:rsid w:val="00102D8A"/>
    <w:rsid w:val="00107322"/>
    <w:rsid w:val="001166B3"/>
    <w:rsid w:val="001179A5"/>
    <w:rsid w:val="0012130A"/>
    <w:rsid w:val="00126FE4"/>
    <w:rsid w:val="0015353A"/>
    <w:rsid w:val="00157850"/>
    <w:rsid w:val="00162ED0"/>
    <w:rsid w:val="00167E33"/>
    <w:rsid w:val="001818A3"/>
    <w:rsid w:val="00193BD3"/>
    <w:rsid w:val="001D6D74"/>
    <w:rsid w:val="001E5EE8"/>
    <w:rsid w:val="00200C68"/>
    <w:rsid w:val="00214A16"/>
    <w:rsid w:val="002210C5"/>
    <w:rsid w:val="00226AB7"/>
    <w:rsid w:val="00235E61"/>
    <w:rsid w:val="002444DF"/>
    <w:rsid w:val="00247D3A"/>
    <w:rsid w:val="00250344"/>
    <w:rsid w:val="00250A07"/>
    <w:rsid w:val="00253B63"/>
    <w:rsid w:val="00262393"/>
    <w:rsid w:val="002812CD"/>
    <w:rsid w:val="002827B6"/>
    <w:rsid w:val="00285FA8"/>
    <w:rsid w:val="00290C18"/>
    <w:rsid w:val="00292A0C"/>
    <w:rsid w:val="00296470"/>
    <w:rsid w:val="002A275E"/>
    <w:rsid w:val="002A5EA5"/>
    <w:rsid w:val="002D7E2D"/>
    <w:rsid w:val="00300E04"/>
    <w:rsid w:val="00307F58"/>
    <w:rsid w:val="003110D0"/>
    <w:rsid w:val="00312A87"/>
    <w:rsid w:val="00321472"/>
    <w:rsid w:val="00326F38"/>
    <w:rsid w:val="00333201"/>
    <w:rsid w:val="0033377D"/>
    <w:rsid w:val="00335B7C"/>
    <w:rsid w:val="0034464C"/>
    <w:rsid w:val="0036140E"/>
    <w:rsid w:val="00364089"/>
    <w:rsid w:val="00370C70"/>
    <w:rsid w:val="00373BB0"/>
    <w:rsid w:val="00375215"/>
    <w:rsid w:val="00385F5F"/>
    <w:rsid w:val="00391F1D"/>
    <w:rsid w:val="00395883"/>
    <w:rsid w:val="003A0D15"/>
    <w:rsid w:val="003A7E78"/>
    <w:rsid w:val="003D21A4"/>
    <w:rsid w:val="003D5EDB"/>
    <w:rsid w:val="003F2976"/>
    <w:rsid w:val="00401C64"/>
    <w:rsid w:val="00402079"/>
    <w:rsid w:val="00404AAF"/>
    <w:rsid w:val="004107D6"/>
    <w:rsid w:val="00413ABE"/>
    <w:rsid w:val="004153AA"/>
    <w:rsid w:val="00435D46"/>
    <w:rsid w:val="00445E92"/>
    <w:rsid w:val="004710C8"/>
    <w:rsid w:val="00476996"/>
    <w:rsid w:val="0048740C"/>
    <w:rsid w:val="00497927"/>
    <w:rsid w:val="004B2A4C"/>
    <w:rsid w:val="004B2E7F"/>
    <w:rsid w:val="004B4682"/>
    <w:rsid w:val="004B5307"/>
    <w:rsid w:val="004B642B"/>
    <w:rsid w:val="004C47D0"/>
    <w:rsid w:val="004D1B91"/>
    <w:rsid w:val="004D54DA"/>
    <w:rsid w:val="004E7A98"/>
    <w:rsid w:val="004F7341"/>
    <w:rsid w:val="005000E6"/>
    <w:rsid w:val="005013A4"/>
    <w:rsid w:val="0050712E"/>
    <w:rsid w:val="00516FBC"/>
    <w:rsid w:val="00517903"/>
    <w:rsid w:val="00521ABE"/>
    <w:rsid w:val="00524062"/>
    <w:rsid w:val="005332E7"/>
    <w:rsid w:val="005447FF"/>
    <w:rsid w:val="00560328"/>
    <w:rsid w:val="00574025"/>
    <w:rsid w:val="00580DBC"/>
    <w:rsid w:val="0058119B"/>
    <w:rsid w:val="00585925"/>
    <w:rsid w:val="00595A55"/>
    <w:rsid w:val="005A297E"/>
    <w:rsid w:val="005A3830"/>
    <w:rsid w:val="005A398C"/>
    <w:rsid w:val="005A602D"/>
    <w:rsid w:val="005C3852"/>
    <w:rsid w:val="005C476E"/>
    <w:rsid w:val="005C746A"/>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1468"/>
    <w:rsid w:val="00695E68"/>
    <w:rsid w:val="006A4075"/>
    <w:rsid w:val="006A5858"/>
    <w:rsid w:val="006B2D50"/>
    <w:rsid w:val="006B5B49"/>
    <w:rsid w:val="006B767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53D13"/>
    <w:rsid w:val="00757A75"/>
    <w:rsid w:val="0076438D"/>
    <w:rsid w:val="0076702B"/>
    <w:rsid w:val="0077181F"/>
    <w:rsid w:val="00771956"/>
    <w:rsid w:val="00772F20"/>
    <w:rsid w:val="00780906"/>
    <w:rsid w:val="00787462"/>
    <w:rsid w:val="007A0D85"/>
    <w:rsid w:val="007A67A5"/>
    <w:rsid w:val="007A6978"/>
    <w:rsid w:val="007B0907"/>
    <w:rsid w:val="007B1731"/>
    <w:rsid w:val="007B6B49"/>
    <w:rsid w:val="007B77E9"/>
    <w:rsid w:val="007D4703"/>
    <w:rsid w:val="007D56F1"/>
    <w:rsid w:val="007E1EEB"/>
    <w:rsid w:val="007F1DAD"/>
    <w:rsid w:val="007F7F40"/>
    <w:rsid w:val="0080267E"/>
    <w:rsid w:val="00806578"/>
    <w:rsid w:val="008108DE"/>
    <w:rsid w:val="00822486"/>
    <w:rsid w:val="00836028"/>
    <w:rsid w:val="008364FB"/>
    <w:rsid w:val="0084418F"/>
    <w:rsid w:val="00844A74"/>
    <w:rsid w:val="00845D1A"/>
    <w:rsid w:val="008563C4"/>
    <w:rsid w:val="0086351A"/>
    <w:rsid w:val="00871CD6"/>
    <w:rsid w:val="00874E53"/>
    <w:rsid w:val="00877F4F"/>
    <w:rsid w:val="008813B5"/>
    <w:rsid w:val="00891DBF"/>
    <w:rsid w:val="00891E77"/>
    <w:rsid w:val="008A29A1"/>
    <w:rsid w:val="008A7642"/>
    <w:rsid w:val="008A78C4"/>
    <w:rsid w:val="008B4899"/>
    <w:rsid w:val="008D50E6"/>
    <w:rsid w:val="008D7A96"/>
    <w:rsid w:val="008E3723"/>
    <w:rsid w:val="008E6B5E"/>
    <w:rsid w:val="0090151C"/>
    <w:rsid w:val="009024B0"/>
    <w:rsid w:val="00905798"/>
    <w:rsid w:val="00905CEF"/>
    <w:rsid w:val="009325F3"/>
    <w:rsid w:val="00942769"/>
    <w:rsid w:val="00947DE9"/>
    <w:rsid w:val="009504AD"/>
    <w:rsid w:val="00956683"/>
    <w:rsid w:val="00960CC4"/>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F4E90"/>
    <w:rsid w:val="00A10937"/>
    <w:rsid w:val="00A14EC1"/>
    <w:rsid w:val="00A15C7E"/>
    <w:rsid w:val="00A1775B"/>
    <w:rsid w:val="00A226E5"/>
    <w:rsid w:val="00A31113"/>
    <w:rsid w:val="00A31B38"/>
    <w:rsid w:val="00A35593"/>
    <w:rsid w:val="00A35E0E"/>
    <w:rsid w:val="00A37560"/>
    <w:rsid w:val="00A447B3"/>
    <w:rsid w:val="00A53FD6"/>
    <w:rsid w:val="00A73880"/>
    <w:rsid w:val="00A765EB"/>
    <w:rsid w:val="00A82C40"/>
    <w:rsid w:val="00A83063"/>
    <w:rsid w:val="00A864C2"/>
    <w:rsid w:val="00AA37CB"/>
    <w:rsid w:val="00AC223A"/>
    <w:rsid w:val="00AE0E04"/>
    <w:rsid w:val="00AE49E4"/>
    <w:rsid w:val="00AF770B"/>
    <w:rsid w:val="00B13753"/>
    <w:rsid w:val="00B314DB"/>
    <w:rsid w:val="00B3441C"/>
    <w:rsid w:val="00B357B0"/>
    <w:rsid w:val="00B61FE7"/>
    <w:rsid w:val="00B65E74"/>
    <w:rsid w:val="00B66060"/>
    <w:rsid w:val="00B67322"/>
    <w:rsid w:val="00B708C0"/>
    <w:rsid w:val="00B80FBB"/>
    <w:rsid w:val="00B842F1"/>
    <w:rsid w:val="00B920E7"/>
    <w:rsid w:val="00BA6B02"/>
    <w:rsid w:val="00BB5D6A"/>
    <w:rsid w:val="00BC1E57"/>
    <w:rsid w:val="00BC47AC"/>
    <w:rsid w:val="00BD600D"/>
    <w:rsid w:val="00BE464F"/>
    <w:rsid w:val="00BF5F6C"/>
    <w:rsid w:val="00C06BF4"/>
    <w:rsid w:val="00C132E4"/>
    <w:rsid w:val="00C24EF2"/>
    <w:rsid w:val="00C25471"/>
    <w:rsid w:val="00C44400"/>
    <w:rsid w:val="00C4774D"/>
    <w:rsid w:val="00C51AC9"/>
    <w:rsid w:val="00C634EE"/>
    <w:rsid w:val="00C6666D"/>
    <w:rsid w:val="00C71DFC"/>
    <w:rsid w:val="00C8579F"/>
    <w:rsid w:val="00C936CF"/>
    <w:rsid w:val="00CB522E"/>
    <w:rsid w:val="00CB57F3"/>
    <w:rsid w:val="00CC1DB1"/>
    <w:rsid w:val="00CC3E18"/>
    <w:rsid w:val="00CD4060"/>
    <w:rsid w:val="00CF4A5C"/>
    <w:rsid w:val="00CF4BF9"/>
    <w:rsid w:val="00CF545F"/>
    <w:rsid w:val="00CF6E81"/>
    <w:rsid w:val="00D001E6"/>
    <w:rsid w:val="00D00EF0"/>
    <w:rsid w:val="00D11721"/>
    <w:rsid w:val="00D13699"/>
    <w:rsid w:val="00D21C0A"/>
    <w:rsid w:val="00D21F18"/>
    <w:rsid w:val="00D35EC4"/>
    <w:rsid w:val="00D37BE4"/>
    <w:rsid w:val="00D441D6"/>
    <w:rsid w:val="00D47EEB"/>
    <w:rsid w:val="00D61061"/>
    <w:rsid w:val="00D676C4"/>
    <w:rsid w:val="00D7089D"/>
    <w:rsid w:val="00D71CE0"/>
    <w:rsid w:val="00D75DC6"/>
    <w:rsid w:val="00D766D2"/>
    <w:rsid w:val="00D77C4A"/>
    <w:rsid w:val="00D82DE3"/>
    <w:rsid w:val="00D85685"/>
    <w:rsid w:val="00D872EA"/>
    <w:rsid w:val="00D964D5"/>
    <w:rsid w:val="00D9710D"/>
    <w:rsid w:val="00DA025B"/>
    <w:rsid w:val="00DA411D"/>
    <w:rsid w:val="00DA7C4E"/>
    <w:rsid w:val="00DB2671"/>
    <w:rsid w:val="00DB4012"/>
    <w:rsid w:val="00DC7556"/>
    <w:rsid w:val="00DD0514"/>
    <w:rsid w:val="00DE3F9D"/>
    <w:rsid w:val="00DF0CBB"/>
    <w:rsid w:val="00DF2029"/>
    <w:rsid w:val="00DF31F2"/>
    <w:rsid w:val="00E04782"/>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D650B"/>
    <w:rsid w:val="00EE569E"/>
    <w:rsid w:val="00EF3A99"/>
    <w:rsid w:val="00EF3B63"/>
    <w:rsid w:val="00F06BDC"/>
    <w:rsid w:val="00F3296F"/>
    <w:rsid w:val="00F427B0"/>
    <w:rsid w:val="00F5546E"/>
    <w:rsid w:val="00F729A4"/>
    <w:rsid w:val="00F77E5E"/>
    <w:rsid w:val="00F81E90"/>
    <w:rsid w:val="00F8694E"/>
    <w:rsid w:val="00F95773"/>
    <w:rsid w:val="00F95962"/>
    <w:rsid w:val="00F960A7"/>
    <w:rsid w:val="00FA1C4D"/>
    <w:rsid w:val="00FA391E"/>
    <w:rsid w:val="00FB3112"/>
    <w:rsid w:val="00FB39E9"/>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0A62-5E2E-467A-A7BE-14405AE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2025-01-21T13:53:00Z</cp:lastPrinted>
  <dcterms:created xsi:type="dcterms:W3CDTF">2025-01-27T16:50:00Z</dcterms:created>
  <dcterms:modified xsi:type="dcterms:W3CDTF">2025-01-27T16:50:00Z</dcterms:modified>
</cp:coreProperties>
</file>