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235B1" w14:textId="77777777" w:rsidR="00917106" w:rsidRPr="00094F84" w:rsidRDefault="00917106" w:rsidP="00917106">
      <w:pPr>
        <w:pStyle w:val="21"/>
        <w:jc w:val="center"/>
        <w:rPr>
          <w:sz w:val="28"/>
          <w:szCs w:val="28"/>
        </w:rPr>
      </w:pPr>
      <w:bookmarkStart w:id="0" w:name="_GoBack"/>
      <w:bookmarkEnd w:id="0"/>
      <w:r w:rsidRPr="00094F84">
        <w:rPr>
          <w:noProof/>
          <w:sz w:val="28"/>
          <w:szCs w:val="28"/>
        </w:rPr>
        <w:drawing>
          <wp:inline distT="0" distB="0" distL="0" distR="0" wp14:anchorId="0F446651" wp14:editId="4E15F769">
            <wp:extent cx="446405" cy="627380"/>
            <wp:effectExtent l="0" t="0" r="0" b="1270"/>
            <wp:docPr id="561589379" name="Рисунок 56158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0042A677" w14:textId="77777777" w:rsidR="00917106" w:rsidRPr="00094F84" w:rsidRDefault="00917106" w:rsidP="00917106">
      <w:pPr>
        <w:jc w:val="center"/>
        <w:rPr>
          <w:b/>
          <w:sz w:val="28"/>
          <w:szCs w:val="28"/>
        </w:rPr>
      </w:pPr>
      <w:r w:rsidRPr="00094F84">
        <w:rPr>
          <w:b/>
          <w:sz w:val="28"/>
          <w:szCs w:val="28"/>
        </w:rPr>
        <w:t>КОРОСТИШІВСЬКА МІСЬКА РАДА</w:t>
      </w:r>
    </w:p>
    <w:p w14:paraId="17F8CAB8" w14:textId="77777777" w:rsidR="00917106" w:rsidRPr="00094F84" w:rsidRDefault="00917106" w:rsidP="00917106">
      <w:pPr>
        <w:jc w:val="center"/>
        <w:rPr>
          <w:b/>
          <w:sz w:val="28"/>
          <w:szCs w:val="28"/>
        </w:rPr>
      </w:pPr>
      <w:r w:rsidRPr="00094F84">
        <w:rPr>
          <w:b/>
          <w:sz w:val="28"/>
          <w:szCs w:val="28"/>
        </w:rPr>
        <w:t>ВИКОНАВЧИЙ  КОМІТЕТ</w:t>
      </w:r>
    </w:p>
    <w:p w14:paraId="3E85C41F" w14:textId="77777777" w:rsidR="00917106" w:rsidRPr="00094F84" w:rsidRDefault="00917106" w:rsidP="00917106">
      <w:pPr>
        <w:jc w:val="center"/>
        <w:rPr>
          <w:b/>
          <w:sz w:val="28"/>
          <w:szCs w:val="28"/>
        </w:rPr>
      </w:pPr>
      <w:r w:rsidRPr="00094F84">
        <w:rPr>
          <w:b/>
          <w:sz w:val="28"/>
          <w:szCs w:val="28"/>
        </w:rPr>
        <w:t>м. Коростишів</w:t>
      </w:r>
    </w:p>
    <w:p w14:paraId="2CC1A1DA" w14:textId="77777777" w:rsidR="00917106" w:rsidRPr="00094F84" w:rsidRDefault="00917106" w:rsidP="00917106">
      <w:pPr>
        <w:jc w:val="center"/>
        <w:rPr>
          <w:b/>
          <w:sz w:val="28"/>
          <w:szCs w:val="28"/>
        </w:rPr>
      </w:pPr>
    </w:p>
    <w:p w14:paraId="1B6AE3EA" w14:textId="77777777" w:rsidR="00917106" w:rsidRPr="00094F84" w:rsidRDefault="00917106" w:rsidP="00917106">
      <w:pPr>
        <w:jc w:val="center"/>
        <w:rPr>
          <w:sz w:val="28"/>
          <w:szCs w:val="28"/>
        </w:rPr>
      </w:pPr>
      <w:r w:rsidRPr="00094F84">
        <w:rPr>
          <w:b/>
          <w:sz w:val="28"/>
          <w:szCs w:val="28"/>
        </w:rPr>
        <w:t>Р І Ш Е Н Н Я</w:t>
      </w:r>
    </w:p>
    <w:p w14:paraId="6EB658EE" w14:textId="3A0779BF" w:rsidR="00917106" w:rsidRPr="00C55EC5" w:rsidRDefault="00917106" w:rsidP="00917106">
      <w:pPr>
        <w:rPr>
          <w:sz w:val="28"/>
          <w:szCs w:val="28"/>
          <w:u w:val="single"/>
          <w:lang w:val="ru-RU"/>
        </w:rPr>
      </w:pPr>
      <w:r w:rsidRPr="00C55EC5">
        <w:rPr>
          <w:sz w:val="28"/>
          <w:szCs w:val="28"/>
          <w:lang w:val="ru-RU"/>
        </w:rPr>
        <w:t>_______</w:t>
      </w:r>
      <w:r w:rsidR="00586AD2">
        <w:rPr>
          <w:sz w:val="28"/>
          <w:szCs w:val="28"/>
          <w:lang w:val="ru-RU"/>
        </w:rPr>
        <w:t>___</w:t>
      </w:r>
      <w:r w:rsidRPr="00C55EC5">
        <w:rPr>
          <w:sz w:val="28"/>
          <w:szCs w:val="28"/>
          <w:lang w:val="ru-RU"/>
        </w:rPr>
        <w:t>_</w:t>
      </w:r>
      <w:r w:rsidRPr="00C55EC5">
        <w:rPr>
          <w:sz w:val="28"/>
          <w:szCs w:val="28"/>
        </w:rPr>
        <w:t xml:space="preserve">                                                                                         </w:t>
      </w:r>
      <w:r w:rsidRPr="00C55EC5">
        <w:rPr>
          <w:sz w:val="28"/>
          <w:szCs w:val="28"/>
          <w:lang w:val="ru-RU"/>
        </w:rPr>
        <w:tab/>
      </w:r>
      <w:r w:rsidRPr="00C55EC5">
        <w:rPr>
          <w:sz w:val="28"/>
          <w:szCs w:val="28"/>
          <w:lang w:val="ru-RU"/>
        </w:rPr>
        <w:tab/>
      </w:r>
      <w:r w:rsidRPr="00C55EC5">
        <w:rPr>
          <w:sz w:val="28"/>
          <w:szCs w:val="28"/>
        </w:rPr>
        <w:t xml:space="preserve">  №</w:t>
      </w:r>
      <w:r w:rsidRPr="00C55EC5">
        <w:rPr>
          <w:sz w:val="28"/>
          <w:szCs w:val="28"/>
          <w:lang w:val="ru-RU"/>
        </w:rPr>
        <w:t>_</w:t>
      </w:r>
      <w:r w:rsidR="00586AD2">
        <w:rPr>
          <w:sz w:val="28"/>
          <w:szCs w:val="28"/>
          <w:lang w:val="ru-RU"/>
        </w:rPr>
        <w:t>_</w:t>
      </w:r>
      <w:r w:rsidRPr="00C55EC5">
        <w:rPr>
          <w:sz w:val="28"/>
          <w:szCs w:val="28"/>
          <w:lang w:val="ru-RU"/>
        </w:rPr>
        <w:t>__</w:t>
      </w:r>
    </w:p>
    <w:p w14:paraId="647E82E4" w14:textId="77777777" w:rsidR="00917106" w:rsidRDefault="00917106" w:rsidP="00917106">
      <w:pPr>
        <w:jc w:val="both"/>
        <w:rPr>
          <w:sz w:val="18"/>
          <w:szCs w:val="28"/>
        </w:rPr>
      </w:pPr>
    </w:p>
    <w:p w14:paraId="4E34732C" w14:textId="77777777" w:rsidR="004417CE" w:rsidRPr="00C55EC5" w:rsidRDefault="004417CE" w:rsidP="00917106">
      <w:pPr>
        <w:jc w:val="both"/>
        <w:rPr>
          <w:sz w:val="18"/>
          <w:szCs w:val="28"/>
        </w:rPr>
      </w:pPr>
    </w:p>
    <w:p w14:paraId="64705C56" w14:textId="77777777" w:rsidR="00917106" w:rsidRPr="00917106" w:rsidRDefault="00917106" w:rsidP="00DB5661">
      <w:pPr>
        <w:pStyle w:val="2"/>
        <w:tabs>
          <w:tab w:val="left" w:pos="4860"/>
        </w:tabs>
        <w:ind w:right="4495"/>
        <w:rPr>
          <w:b w:val="0"/>
          <w:i w:val="0"/>
          <w:sz w:val="28"/>
          <w:szCs w:val="28"/>
        </w:rPr>
      </w:pPr>
      <w:r w:rsidRPr="00917106">
        <w:rPr>
          <w:b w:val="0"/>
          <w:i w:val="0"/>
          <w:sz w:val="28"/>
          <w:szCs w:val="28"/>
        </w:rPr>
        <w:t xml:space="preserve">Про продовження терміну цілодобового </w:t>
      </w:r>
    </w:p>
    <w:p w14:paraId="45934494" w14:textId="77777777" w:rsidR="00917106" w:rsidRPr="00917106" w:rsidRDefault="00917106" w:rsidP="00DB5661">
      <w:pPr>
        <w:rPr>
          <w:sz w:val="28"/>
          <w:szCs w:val="28"/>
        </w:rPr>
      </w:pPr>
      <w:r w:rsidRPr="00917106">
        <w:rPr>
          <w:sz w:val="28"/>
          <w:szCs w:val="28"/>
        </w:rPr>
        <w:t>перебування д</w:t>
      </w:r>
      <w:r>
        <w:rPr>
          <w:sz w:val="28"/>
          <w:szCs w:val="28"/>
        </w:rPr>
        <w:t>итини</w:t>
      </w:r>
      <w:r w:rsidRPr="00917106">
        <w:rPr>
          <w:sz w:val="28"/>
          <w:szCs w:val="28"/>
        </w:rPr>
        <w:t xml:space="preserve"> в закладі</w:t>
      </w:r>
    </w:p>
    <w:p w14:paraId="3DBACCD7" w14:textId="77777777" w:rsidR="00917106" w:rsidRPr="00917106" w:rsidRDefault="00917106" w:rsidP="004417CE">
      <w:pPr>
        <w:ind w:firstLine="567"/>
        <w:rPr>
          <w:sz w:val="28"/>
          <w:szCs w:val="28"/>
        </w:rPr>
      </w:pPr>
    </w:p>
    <w:p w14:paraId="73CDA0BB" w14:textId="28AB0F51" w:rsidR="00251B37" w:rsidRDefault="00917106" w:rsidP="008A2DF7">
      <w:pPr>
        <w:tabs>
          <w:tab w:val="left" w:pos="0"/>
          <w:tab w:val="left" w:pos="426"/>
        </w:tabs>
        <w:ind w:firstLine="567"/>
        <w:jc w:val="both"/>
        <w:rPr>
          <w:rFonts w:eastAsia="Times New Roman"/>
          <w:sz w:val="28"/>
          <w:szCs w:val="28"/>
        </w:rPr>
      </w:pPr>
      <w:r w:rsidRPr="00917106">
        <w:rPr>
          <w:rFonts w:eastAsia="Times New Roman"/>
          <w:sz w:val="28"/>
          <w:szCs w:val="28"/>
        </w:rPr>
        <w:t>Відповідно до пп. 4 п. «б» ч.1 ст. 34, ст. 40 Закону України «Про місцеве самоврядування в Україні», постанови Кабінету Міністрів України від 04 серпня 2021 ро</w:t>
      </w:r>
      <w:r w:rsidR="00645B6A">
        <w:rPr>
          <w:rFonts w:eastAsia="Times New Roman"/>
          <w:sz w:val="28"/>
          <w:szCs w:val="28"/>
        </w:rPr>
        <w:t>к</w:t>
      </w:r>
      <w:r w:rsidRPr="00917106">
        <w:rPr>
          <w:rFonts w:eastAsia="Times New Roman"/>
          <w:sz w:val="28"/>
          <w:szCs w:val="28"/>
        </w:rPr>
        <w:t xml:space="preserve">у №843 «Деякі питання соціального захисту дітей влаштованих на цілодобове перебування до закладів різних типів, форм власності та підпорядкування»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w:t>
      </w:r>
      <w:r w:rsidR="00251B37" w:rsidRPr="000D27CC">
        <w:rPr>
          <w:rFonts w:eastAsia="Times New Roman"/>
          <w:color w:val="2D1614"/>
          <w:sz w:val="28"/>
          <w:szCs w:val="28"/>
          <w:shd w:val="clear" w:color="auto" w:fill="FFFFFF"/>
        </w:rPr>
        <w:t>витяг з протоколу засідання комісії з питань захисту прав дитини від</w:t>
      </w:r>
      <w:r w:rsidR="00251B37">
        <w:rPr>
          <w:rFonts w:eastAsia="Times New Roman"/>
          <w:color w:val="2D1614"/>
          <w:sz w:val="28"/>
          <w:szCs w:val="28"/>
          <w:shd w:val="clear" w:color="auto" w:fill="FFFFFF"/>
        </w:rPr>
        <w:t xml:space="preserve"> </w:t>
      </w:r>
      <w:r w:rsidR="002557B9">
        <w:rPr>
          <w:rFonts w:eastAsia="Times New Roman"/>
          <w:color w:val="2D1614"/>
          <w:sz w:val="28"/>
          <w:szCs w:val="28"/>
          <w:shd w:val="clear" w:color="auto" w:fill="FFFFFF"/>
        </w:rPr>
        <w:t>29</w:t>
      </w:r>
      <w:r w:rsidR="00131010">
        <w:rPr>
          <w:rFonts w:eastAsia="Times New Roman"/>
          <w:color w:val="2D1614"/>
          <w:sz w:val="28"/>
          <w:szCs w:val="28"/>
          <w:shd w:val="clear" w:color="auto" w:fill="FFFFFF"/>
        </w:rPr>
        <w:t xml:space="preserve"> </w:t>
      </w:r>
      <w:r w:rsidR="002557B9">
        <w:rPr>
          <w:rFonts w:eastAsia="Times New Roman"/>
          <w:color w:val="2D1614"/>
          <w:sz w:val="28"/>
          <w:szCs w:val="28"/>
          <w:shd w:val="clear" w:color="auto" w:fill="FFFFFF"/>
        </w:rPr>
        <w:t>травня</w:t>
      </w:r>
      <w:r w:rsidR="00251B37">
        <w:rPr>
          <w:rFonts w:eastAsia="Times New Roman"/>
          <w:color w:val="2D1614"/>
          <w:sz w:val="28"/>
          <w:szCs w:val="28"/>
          <w:shd w:val="clear" w:color="auto" w:fill="FFFFFF"/>
        </w:rPr>
        <w:t xml:space="preserve"> 202</w:t>
      </w:r>
      <w:r w:rsidR="002557B9">
        <w:rPr>
          <w:rFonts w:eastAsia="Times New Roman"/>
          <w:color w:val="2D1614"/>
          <w:sz w:val="28"/>
          <w:szCs w:val="28"/>
          <w:shd w:val="clear" w:color="auto" w:fill="FFFFFF"/>
        </w:rPr>
        <w:t>5</w:t>
      </w:r>
      <w:r w:rsidR="00251B37" w:rsidRPr="000D27CC">
        <w:rPr>
          <w:rFonts w:eastAsia="Times New Roman"/>
          <w:color w:val="2D1614"/>
          <w:sz w:val="28"/>
          <w:szCs w:val="28"/>
          <w:shd w:val="clear" w:color="auto" w:fill="FFFFFF"/>
        </w:rPr>
        <w:t xml:space="preserve"> року</w:t>
      </w:r>
      <w:r w:rsidR="00251B37">
        <w:rPr>
          <w:rFonts w:eastAsia="Times New Roman"/>
          <w:color w:val="2D1614"/>
          <w:sz w:val="28"/>
          <w:szCs w:val="28"/>
          <w:shd w:val="clear" w:color="auto" w:fill="FFFFFF"/>
        </w:rPr>
        <w:t xml:space="preserve"> №</w:t>
      </w:r>
      <w:r w:rsidR="002557B9">
        <w:rPr>
          <w:rFonts w:eastAsia="Times New Roman"/>
          <w:color w:val="2D1614"/>
          <w:sz w:val="28"/>
          <w:szCs w:val="28"/>
          <w:shd w:val="clear" w:color="auto" w:fill="FFFFFF"/>
        </w:rPr>
        <w:t>6</w:t>
      </w:r>
      <w:r w:rsidR="00D9161A">
        <w:rPr>
          <w:rFonts w:eastAsia="Times New Roman"/>
          <w:sz w:val="28"/>
          <w:szCs w:val="28"/>
        </w:rPr>
        <w:t xml:space="preserve"> </w:t>
      </w:r>
      <w:r w:rsidRPr="00917106">
        <w:rPr>
          <w:sz w:val="28"/>
          <w:szCs w:val="28"/>
        </w:rPr>
        <w:t>виконавчий комітет Коростишівської міської ради</w:t>
      </w:r>
    </w:p>
    <w:p w14:paraId="1FE0DCA8" w14:textId="77777777" w:rsidR="00251B37" w:rsidRDefault="00251B37" w:rsidP="008A2DF7">
      <w:pPr>
        <w:tabs>
          <w:tab w:val="left" w:pos="0"/>
          <w:tab w:val="left" w:pos="426"/>
        </w:tabs>
        <w:ind w:firstLine="567"/>
        <w:jc w:val="both"/>
        <w:rPr>
          <w:rFonts w:eastAsia="Times New Roman"/>
          <w:sz w:val="28"/>
          <w:szCs w:val="28"/>
        </w:rPr>
      </w:pPr>
    </w:p>
    <w:p w14:paraId="48B50C43" w14:textId="7E6911E8" w:rsidR="00917106" w:rsidRPr="00251B37" w:rsidRDefault="00917106" w:rsidP="008A2DF7">
      <w:pPr>
        <w:tabs>
          <w:tab w:val="left" w:pos="0"/>
          <w:tab w:val="left" w:pos="426"/>
        </w:tabs>
        <w:jc w:val="both"/>
        <w:rPr>
          <w:rFonts w:eastAsia="Times New Roman"/>
          <w:sz w:val="28"/>
          <w:szCs w:val="28"/>
        </w:rPr>
      </w:pPr>
      <w:r w:rsidRPr="00917106">
        <w:rPr>
          <w:b/>
          <w:sz w:val="28"/>
          <w:szCs w:val="28"/>
        </w:rPr>
        <w:t>ВИРІШИВ:</w:t>
      </w:r>
    </w:p>
    <w:p w14:paraId="64A4541C" w14:textId="77777777" w:rsidR="00917106" w:rsidRPr="00917106" w:rsidRDefault="00917106" w:rsidP="008A2DF7">
      <w:pPr>
        <w:tabs>
          <w:tab w:val="left" w:pos="0"/>
        </w:tabs>
        <w:ind w:firstLine="567"/>
        <w:jc w:val="both"/>
        <w:rPr>
          <w:rFonts w:eastAsia="Times New Roman"/>
          <w:color w:val="000000"/>
          <w:sz w:val="28"/>
          <w:szCs w:val="28"/>
        </w:rPr>
      </w:pPr>
    </w:p>
    <w:p w14:paraId="0F3B93FC" w14:textId="7C9C1FA5" w:rsidR="00917106" w:rsidRDefault="00917106" w:rsidP="008A2DF7">
      <w:pPr>
        <w:tabs>
          <w:tab w:val="left" w:pos="0"/>
          <w:tab w:val="left" w:pos="709"/>
          <w:tab w:val="left" w:pos="1240"/>
        </w:tabs>
        <w:ind w:firstLine="567"/>
        <w:jc w:val="both"/>
        <w:rPr>
          <w:rFonts w:eastAsia="Times New Roman"/>
          <w:sz w:val="28"/>
          <w:szCs w:val="28"/>
        </w:rPr>
      </w:pPr>
      <w:r w:rsidRPr="00917106">
        <w:rPr>
          <w:rFonts w:eastAsia="Times New Roman"/>
          <w:sz w:val="28"/>
          <w:szCs w:val="28"/>
        </w:rPr>
        <w:t xml:space="preserve">1. Продовжити термін цілодобового перебування дитини, позбавленої батьківського піклування </w:t>
      </w:r>
      <w:r w:rsidR="00BD176E">
        <w:rPr>
          <w:rFonts w:eastAsia="Times New Roman"/>
          <w:sz w:val="28"/>
          <w:szCs w:val="28"/>
        </w:rPr>
        <w:t>***</w:t>
      </w:r>
      <w:r>
        <w:rPr>
          <w:rFonts w:eastAsia="Times New Roman"/>
          <w:sz w:val="28"/>
          <w:szCs w:val="28"/>
        </w:rPr>
        <w:t>,</w:t>
      </w:r>
      <w:r w:rsidR="00BD176E">
        <w:rPr>
          <w:rFonts w:eastAsia="Times New Roman"/>
          <w:sz w:val="28"/>
          <w:szCs w:val="28"/>
        </w:rPr>
        <w:t xml:space="preserve"> *** </w:t>
      </w:r>
      <w:r>
        <w:rPr>
          <w:rFonts w:eastAsia="Times New Roman"/>
          <w:sz w:val="28"/>
          <w:szCs w:val="28"/>
        </w:rPr>
        <w:t>року народження</w:t>
      </w:r>
      <w:r w:rsidR="00645B6A">
        <w:rPr>
          <w:rFonts w:eastAsia="Times New Roman"/>
          <w:sz w:val="28"/>
          <w:szCs w:val="28"/>
        </w:rPr>
        <w:t>,</w:t>
      </w:r>
      <w:r w:rsidRPr="00917106">
        <w:rPr>
          <w:rFonts w:eastAsia="Times New Roman"/>
          <w:sz w:val="28"/>
          <w:szCs w:val="28"/>
        </w:rPr>
        <w:t xml:space="preserve"> у комунальному некомерційному підприємстві «</w:t>
      </w:r>
      <w:r w:rsidR="00D9161A">
        <w:rPr>
          <w:rFonts w:eastAsia="Times New Roman"/>
          <w:sz w:val="28"/>
          <w:szCs w:val="28"/>
        </w:rPr>
        <w:t>Центр медичної реабілітації та паліативної допомоги дітям</w:t>
      </w:r>
      <w:r w:rsidRPr="00917106">
        <w:rPr>
          <w:rFonts w:eastAsia="Times New Roman"/>
          <w:sz w:val="28"/>
          <w:szCs w:val="28"/>
        </w:rPr>
        <w:t xml:space="preserve">» Житомирської обласної ради </w:t>
      </w:r>
      <w:r w:rsidR="00131010">
        <w:rPr>
          <w:rFonts w:eastAsia="Times New Roman"/>
          <w:sz w:val="28"/>
          <w:szCs w:val="28"/>
        </w:rPr>
        <w:t xml:space="preserve">з 01 </w:t>
      </w:r>
      <w:r w:rsidR="002557B9">
        <w:rPr>
          <w:rFonts w:eastAsia="Times New Roman"/>
          <w:sz w:val="28"/>
          <w:szCs w:val="28"/>
        </w:rPr>
        <w:t>липня</w:t>
      </w:r>
      <w:r w:rsidR="00131010">
        <w:rPr>
          <w:rFonts w:eastAsia="Times New Roman"/>
          <w:sz w:val="28"/>
          <w:szCs w:val="28"/>
        </w:rPr>
        <w:t xml:space="preserve"> 2025</w:t>
      </w:r>
      <w:r w:rsidR="00251B37">
        <w:rPr>
          <w:rFonts w:eastAsia="Times New Roman"/>
          <w:sz w:val="28"/>
          <w:szCs w:val="28"/>
        </w:rPr>
        <w:t xml:space="preserve"> року</w:t>
      </w:r>
      <w:r w:rsidR="00131010">
        <w:rPr>
          <w:rFonts w:eastAsia="Times New Roman"/>
          <w:sz w:val="28"/>
          <w:szCs w:val="28"/>
        </w:rPr>
        <w:t xml:space="preserve"> по </w:t>
      </w:r>
      <w:r w:rsidR="002557B9">
        <w:rPr>
          <w:rFonts w:eastAsia="Times New Roman"/>
          <w:sz w:val="28"/>
          <w:szCs w:val="28"/>
        </w:rPr>
        <w:t>26</w:t>
      </w:r>
      <w:r w:rsidR="00131010">
        <w:rPr>
          <w:rFonts w:eastAsia="Times New Roman"/>
          <w:sz w:val="28"/>
          <w:szCs w:val="28"/>
        </w:rPr>
        <w:t xml:space="preserve"> </w:t>
      </w:r>
      <w:r w:rsidR="002557B9">
        <w:rPr>
          <w:rFonts w:eastAsia="Times New Roman"/>
          <w:sz w:val="28"/>
          <w:szCs w:val="28"/>
        </w:rPr>
        <w:t>листопада</w:t>
      </w:r>
      <w:r w:rsidR="00131010">
        <w:rPr>
          <w:rFonts w:eastAsia="Times New Roman"/>
          <w:sz w:val="28"/>
          <w:szCs w:val="28"/>
        </w:rPr>
        <w:t xml:space="preserve"> 2025 року</w:t>
      </w:r>
      <w:r w:rsidR="007E4528">
        <w:rPr>
          <w:rFonts w:eastAsia="Times New Roman"/>
          <w:sz w:val="28"/>
          <w:szCs w:val="28"/>
        </w:rPr>
        <w:t xml:space="preserve"> включно.</w:t>
      </w:r>
    </w:p>
    <w:p w14:paraId="36B8886C" w14:textId="77777777" w:rsidR="002557B9" w:rsidRDefault="002557B9" w:rsidP="008A2DF7">
      <w:pPr>
        <w:tabs>
          <w:tab w:val="left" w:pos="0"/>
          <w:tab w:val="left" w:pos="709"/>
          <w:tab w:val="left" w:pos="1240"/>
        </w:tabs>
        <w:ind w:firstLine="567"/>
        <w:jc w:val="both"/>
        <w:rPr>
          <w:sz w:val="28"/>
          <w:szCs w:val="28"/>
        </w:rPr>
      </w:pPr>
    </w:p>
    <w:p w14:paraId="78F6088B" w14:textId="291E0403" w:rsidR="00D9161A" w:rsidRDefault="007E4528" w:rsidP="007E4528">
      <w:pPr>
        <w:tabs>
          <w:tab w:val="left" w:pos="0"/>
        </w:tabs>
        <w:ind w:firstLine="567"/>
        <w:jc w:val="both"/>
        <w:rPr>
          <w:rFonts w:eastAsia="Times New Roman"/>
          <w:sz w:val="28"/>
          <w:szCs w:val="28"/>
        </w:rPr>
      </w:pPr>
      <w:r>
        <w:rPr>
          <w:sz w:val="28"/>
          <w:szCs w:val="28"/>
        </w:rPr>
        <w:t>2</w:t>
      </w:r>
      <w:r w:rsidR="00917106" w:rsidRPr="00917106">
        <w:rPr>
          <w:sz w:val="28"/>
          <w:szCs w:val="28"/>
        </w:rPr>
        <w:t xml:space="preserve">. </w:t>
      </w:r>
      <w:r w:rsidR="00251B37"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251B37">
        <w:rPr>
          <w:sz w:val="28"/>
          <w:szCs w:val="28"/>
        </w:rPr>
        <w:t>Сергія БОНДАРЧУКА.</w:t>
      </w:r>
      <w:bookmarkStart w:id="1" w:name="_Hlk180743260"/>
    </w:p>
    <w:p w14:paraId="0E7CED8B" w14:textId="77777777" w:rsidR="00D9161A" w:rsidRDefault="00D9161A" w:rsidP="00D9161A">
      <w:pPr>
        <w:tabs>
          <w:tab w:val="left" w:pos="0"/>
        </w:tabs>
        <w:ind w:firstLine="567"/>
        <w:jc w:val="both"/>
        <w:rPr>
          <w:rFonts w:eastAsia="Times New Roman"/>
          <w:sz w:val="28"/>
          <w:szCs w:val="28"/>
        </w:rPr>
      </w:pPr>
    </w:p>
    <w:p w14:paraId="5E25E5E1" w14:textId="77777777" w:rsidR="00D9161A" w:rsidRDefault="00D9161A" w:rsidP="00D9161A">
      <w:pPr>
        <w:tabs>
          <w:tab w:val="left" w:pos="0"/>
        </w:tabs>
        <w:ind w:firstLine="567"/>
        <w:jc w:val="both"/>
        <w:rPr>
          <w:rFonts w:eastAsia="Times New Roman"/>
          <w:sz w:val="28"/>
          <w:szCs w:val="28"/>
        </w:rPr>
      </w:pPr>
    </w:p>
    <w:p w14:paraId="4040FE28" w14:textId="69B19ECC" w:rsidR="00251B37" w:rsidRPr="00D9161A" w:rsidRDefault="00251B37" w:rsidP="00D9161A">
      <w:pPr>
        <w:tabs>
          <w:tab w:val="left" w:pos="0"/>
        </w:tabs>
        <w:jc w:val="both"/>
        <w:rPr>
          <w:rFonts w:eastAsia="Times New Roman"/>
          <w:sz w:val="28"/>
          <w:szCs w:val="28"/>
        </w:rPr>
      </w:pPr>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004417CE">
        <w:rPr>
          <w:sz w:val="28"/>
          <w:szCs w:val="28"/>
        </w:rPr>
        <w:t xml:space="preserve">         </w:t>
      </w:r>
      <w:r>
        <w:rPr>
          <w:sz w:val="28"/>
          <w:szCs w:val="28"/>
        </w:rPr>
        <w:t>Юрій ДЕНИСОВЕЦЬ</w:t>
      </w:r>
    </w:p>
    <w:bookmarkEnd w:id="1"/>
    <w:p w14:paraId="18631A2D" w14:textId="77777777" w:rsidR="00251B37" w:rsidRDefault="00251B37" w:rsidP="008A2DF7">
      <w:pPr>
        <w:pStyle w:val="a6"/>
        <w:tabs>
          <w:tab w:val="left" w:pos="0"/>
        </w:tabs>
        <w:ind w:left="-70" w:firstLine="567"/>
        <w:rPr>
          <w:lang w:val="uk-UA"/>
        </w:rPr>
      </w:pPr>
    </w:p>
    <w:p w14:paraId="4519F121" w14:textId="2CEFFB6D" w:rsidR="00917106" w:rsidRPr="00917106" w:rsidRDefault="00917106" w:rsidP="008A2DF7">
      <w:pPr>
        <w:tabs>
          <w:tab w:val="left" w:pos="0"/>
        </w:tabs>
        <w:ind w:firstLine="567"/>
        <w:jc w:val="both"/>
        <w:rPr>
          <w:sz w:val="28"/>
          <w:szCs w:val="28"/>
        </w:rPr>
      </w:pPr>
    </w:p>
    <w:p w14:paraId="3168109F" w14:textId="77777777" w:rsidR="00917106" w:rsidRDefault="00917106" w:rsidP="008A2DF7">
      <w:pPr>
        <w:tabs>
          <w:tab w:val="left" w:pos="0"/>
          <w:tab w:val="left" w:pos="1240"/>
        </w:tabs>
        <w:ind w:firstLine="567"/>
        <w:rPr>
          <w:sz w:val="28"/>
          <w:szCs w:val="28"/>
        </w:rPr>
      </w:pPr>
    </w:p>
    <w:p w14:paraId="777870D0" w14:textId="77777777" w:rsidR="00917106" w:rsidRDefault="00917106" w:rsidP="00917106">
      <w:pPr>
        <w:tabs>
          <w:tab w:val="left" w:pos="1240"/>
        </w:tabs>
        <w:rPr>
          <w:sz w:val="28"/>
          <w:szCs w:val="28"/>
        </w:rPr>
      </w:pPr>
    </w:p>
    <w:p w14:paraId="490E0C31" w14:textId="77777777" w:rsidR="00917106" w:rsidRDefault="00917106" w:rsidP="00917106">
      <w:pPr>
        <w:tabs>
          <w:tab w:val="left" w:pos="1240"/>
        </w:tabs>
        <w:rPr>
          <w:sz w:val="28"/>
          <w:szCs w:val="28"/>
        </w:rPr>
      </w:pPr>
    </w:p>
    <w:sectPr w:rsidR="00917106" w:rsidSect="004417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A1891"/>
    <w:multiLevelType w:val="hybridMultilevel"/>
    <w:tmpl w:val="5284ED7E"/>
    <w:lvl w:ilvl="0" w:tplc="8362E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C8"/>
    <w:rsid w:val="000533A8"/>
    <w:rsid w:val="000562E1"/>
    <w:rsid w:val="000678E3"/>
    <w:rsid w:val="00081F28"/>
    <w:rsid w:val="00082E3F"/>
    <w:rsid w:val="00094E75"/>
    <w:rsid w:val="000976C8"/>
    <w:rsid w:val="000B23DD"/>
    <w:rsid w:val="000B4BBB"/>
    <w:rsid w:val="000D6860"/>
    <w:rsid w:val="000F6402"/>
    <w:rsid w:val="0012692E"/>
    <w:rsid w:val="00127441"/>
    <w:rsid w:val="00130679"/>
    <w:rsid w:val="00131010"/>
    <w:rsid w:val="001317ED"/>
    <w:rsid w:val="00141393"/>
    <w:rsid w:val="00172178"/>
    <w:rsid w:val="00174FF5"/>
    <w:rsid w:val="00183FC1"/>
    <w:rsid w:val="001B1593"/>
    <w:rsid w:val="001B1FAE"/>
    <w:rsid w:val="001C3518"/>
    <w:rsid w:val="001F517D"/>
    <w:rsid w:val="002010FE"/>
    <w:rsid w:val="00201A95"/>
    <w:rsid w:val="00251B37"/>
    <w:rsid w:val="002557B9"/>
    <w:rsid w:val="00260187"/>
    <w:rsid w:val="0027373C"/>
    <w:rsid w:val="002C1143"/>
    <w:rsid w:val="002C43EB"/>
    <w:rsid w:val="002C4833"/>
    <w:rsid w:val="002C6AFC"/>
    <w:rsid w:val="003067E4"/>
    <w:rsid w:val="0031002C"/>
    <w:rsid w:val="003445CE"/>
    <w:rsid w:val="00345B8B"/>
    <w:rsid w:val="00345C2E"/>
    <w:rsid w:val="00364E5D"/>
    <w:rsid w:val="00373BAE"/>
    <w:rsid w:val="003750E5"/>
    <w:rsid w:val="00390315"/>
    <w:rsid w:val="003947B4"/>
    <w:rsid w:val="003A68A4"/>
    <w:rsid w:val="003C6B3D"/>
    <w:rsid w:val="003D51BD"/>
    <w:rsid w:val="003E4317"/>
    <w:rsid w:val="00415443"/>
    <w:rsid w:val="0042763A"/>
    <w:rsid w:val="004417CE"/>
    <w:rsid w:val="00445C47"/>
    <w:rsid w:val="00447C87"/>
    <w:rsid w:val="00457D6F"/>
    <w:rsid w:val="004607FF"/>
    <w:rsid w:val="00467BC6"/>
    <w:rsid w:val="00476EFC"/>
    <w:rsid w:val="00482F3F"/>
    <w:rsid w:val="00497EDC"/>
    <w:rsid w:val="004A0198"/>
    <w:rsid w:val="004B1C47"/>
    <w:rsid w:val="004D47DE"/>
    <w:rsid w:val="004D76C2"/>
    <w:rsid w:val="004D7D4E"/>
    <w:rsid w:val="004E6FB0"/>
    <w:rsid w:val="004F1606"/>
    <w:rsid w:val="004F3996"/>
    <w:rsid w:val="00500279"/>
    <w:rsid w:val="00506447"/>
    <w:rsid w:val="00507B21"/>
    <w:rsid w:val="00510DCE"/>
    <w:rsid w:val="00531B58"/>
    <w:rsid w:val="00541220"/>
    <w:rsid w:val="00547A38"/>
    <w:rsid w:val="00562211"/>
    <w:rsid w:val="00576DA6"/>
    <w:rsid w:val="00586AD2"/>
    <w:rsid w:val="00645B6A"/>
    <w:rsid w:val="006946D8"/>
    <w:rsid w:val="006A005E"/>
    <w:rsid w:val="006A5BBA"/>
    <w:rsid w:val="006A66BD"/>
    <w:rsid w:val="006B4BF6"/>
    <w:rsid w:val="006B7D68"/>
    <w:rsid w:val="006D229B"/>
    <w:rsid w:val="006D3D80"/>
    <w:rsid w:val="006E5C68"/>
    <w:rsid w:val="006E5D4F"/>
    <w:rsid w:val="007142AC"/>
    <w:rsid w:val="00717242"/>
    <w:rsid w:val="007368DB"/>
    <w:rsid w:val="0075589C"/>
    <w:rsid w:val="00755B32"/>
    <w:rsid w:val="007A2F78"/>
    <w:rsid w:val="007A321F"/>
    <w:rsid w:val="007A39E2"/>
    <w:rsid w:val="007B0E15"/>
    <w:rsid w:val="007E4528"/>
    <w:rsid w:val="007E5815"/>
    <w:rsid w:val="007F3608"/>
    <w:rsid w:val="007F651D"/>
    <w:rsid w:val="008005F3"/>
    <w:rsid w:val="008102C5"/>
    <w:rsid w:val="00823645"/>
    <w:rsid w:val="00846ED8"/>
    <w:rsid w:val="00882F7E"/>
    <w:rsid w:val="008844A7"/>
    <w:rsid w:val="00892355"/>
    <w:rsid w:val="0089551D"/>
    <w:rsid w:val="008A2DF7"/>
    <w:rsid w:val="00917106"/>
    <w:rsid w:val="00921FCB"/>
    <w:rsid w:val="00933369"/>
    <w:rsid w:val="009371BD"/>
    <w:rsid w:val="00940FAF"/>
    <w:rsid w:val="00970DF5"/>
    <w:rsid w:val="009B504A"/>
    <w:rsid w:val="009C4516"/>
    <w:rsid w:val="009D1F70"/>
    <w:rsid w:val="009D4CBB"/>
    <w:rsid w:val="009F33D5"/>
    <w:rsid w:val="00A0297D"/>
    <w:rsid w:val="00A03A94"/>
    <w:rsid w:val="00A1266D"/>
    <w:rsid w:val="00A16F57"/>
    <w:rsid w:val="00A20702"/>
    <w:rsid w:val="00A354C0"/>
    <w:rsid w:val="00A55FE7"/>
    <w:rsid w:val="00A5663B"/>
    <w:rsid w:val="00A61C4F"/>
    <w:rsid w:val="00A7057F"/>
    <w:rsid w:val="00A76260"/>
    <w:rsid w:val="00AB6D83"/>
    <w:rsid w:val="00AC7716"/>
    <w:rsid w:val="00AD79A5"/>
    <w:rsid w:val="00AE0635"/>
    <w:rsid w:val="00AE37B7"/>
    <w:rsid w:val="00B057C9"/>
    <w:rsid w:val="00B10188"/>
    <w:rsid w:val="00B10DE9"/>
    <w:rsid w:val="00B153E6"/>
    <w:rsid w:val="00B16B05"/>
    <w:rsid w:val="00B33863"/>
    <w:rsid w:val="00B77D5F"/>
    <w:rsid w:val="00B80FD0"/>
    <w:rsid w:val="00BA28BF"/>
    <w:rsid w:val="00BC33D8"/>
    <w:rsid w:val="00BD176E"/>
    <w:rsid w:val="00BD33CD"/>
    <w:rsid w:val="00BD6264"/>
    <w:rsid w:val="00BD6623"/>
    <w:rsid w:val="00C13A32"/>
    <w:rsid w:val="00C367F0"/>
    <w:rsid w:val="00C43893"/>
    <w:rsid w:val="00C55EC5"/>
    <w:rsid w:val="00C57CEC"/>
    <w:rsid w:val="00C822EF"/>
    <w:rsid w:val="00CA6E73"/>
    <w:rsid w:val="00CC16EB"/>
    <w:rsid w:val="00CD1C33"/>
    <w:rsid w:val="00CD77FE"/>
    <w:rsid w:val="00D14008"/>
    <w:rsid w:val="00D2509D"/>
    <w:rsid w:val="00D33064"/>
    <w:rsid w:val="00D4036B"/>
    <w:rsid w:val="00D651C9"/>
    <w:rsid w:val="00D819BF"/>
    <w:rsid w:val="00D9129D"/>
    <w:rsid w:val="00D9161A"/>
    <w:rsid w:val="00D93419"/>
    <w:rsid w:val="00DA39D3"/>
    <w:rsid w:val="00DA5FE3"/>
    <w:rsid w:val="00DA6038"/>
    <w:rsid w:val="00DB5661"/>
    <w:rsid w:val="00DC1454"/>
    <w:rsid w:val="00DE1206"/>
    <w:rsid w:val="00E44D94"/>
    <w:rsid w:val="00E458A3"/>
    <w:rsid w:val="00E56246"/>
    <w:rsid w:val="00E574D4"/>
    <w:rsid w:val="00E64895"/>
    <w:rsid w:val="00E66124"/>
    <w:rsid w:val="00E746A6"/>
    <w:rsid w:val="00E76F86"/>
    <w:rsid w:val="00E774F7"/>
    <w:rsid w:val="00E971DF"/>
    <w:rsid w:val="00EC3E7D"/>
    <w:rsid w:val="00ED4289"/>
    <w:rsid w:val="00EF4D8C"/>
    <w:rsid w:val="00F11735"/>
    <w:rsid w:val="00F7533E"/>
    <w:rsid w:val="00F9212D"/>
    <w:rsid w:val="00F946D1"/>
    <w:rsid w:val="00FA17C0"/>
    <w:rsid w:val="00FB1D4D"/>
    <w:rsid w:val="00FB7521"/>
    <w:rsid w:val="00FD6C6A"/>
    <w:rsid w:val="00FE1C6F"/>
    <w:rsid w:val="00FE33FB"/>
    <w:rsid w:val="00FE589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B269"/>
  <w15:docId w15:val="{C9D614A6-615B-4065-843F-9A74B56B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3E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character" w:customStyle="1" w:styleId="10">
    <w:name w:val="Заголовок 1 Знак"/>
    <w:basedOn w:val="a0"/>
    <w:link w:val="1"/>
    <w:uiPriority w:val="9"/>
    <w:rsid w:val="003E4317"/>
    <w:rPr>
      <w:rFonts w:asciiTheme="majorHAnsi" w:eastAsiaTheme="majorEastAsia" w:hAnsiTheme="majorHAnsi" w:cstheme="majorBidi"/>
      <w:b/>
      <w:bCs/>
      <w:color w:val="365F91" w:themeColor="accent1" w:themeShade="BF"/>
      <w:sz w:val="28"/>
      <w:szCs w:val="28"/>
      <w:lang w:val="uk-UA" w:eastAsia="ru-RU"/>
    </w:rPr>
  </w:style>
  <w:style w:type="character" w:customStyle="1" w:styleId="docdata">
    <w:name w:val="docdata"/>
    <w:aliases w:val="docy,v5,3734,baiaagaaboqcaaadiqkaaaxadaaaaaaaaaaaaaaaaaaaaaaaaaaaaaaaaaaaaaaaaaaaaaaaaaaaaaaaaaaaaaaaaaaaaaaaaaaaaaaaaaaaaaaaaaaaaaaaaaaaaaaaaaaaaaaaaaaaaaaaaaaaaaaaaaaaaaaaaaaaaaaaaaaaaaaaaaaaaaaaaaaaaaaaaaaaaaaaaaaaaaaaaaaaaaaaaaaaaaaaaaaaaaaa"/>
    <w:basedOn w:val="a0"/>
    <w:rsid w:val="00507B21"/>
  </w:style>
  <w:style w:type="paragraph" w:styleId="a6">
    <w:name w:val="Body Text Indent"/>
    <w:basedOn w:val="a"/>
    <w:link w:val="a7"/>
    <w:rsid w:val="00251B37"/>
    <w:pPr>
      <w:spacing w:after="120"/>
      <w:ind w:left="283"/>
    </w:pPr>
    <w:rPr>
      <w:rFonts w:eastAsia="Times New Roman"/>
      <w:color w:val="000000"/>
      <w:sz w:val="28"/>
      <w:szCs w:val="28"/>
      <w:lang w:val="ru-RU"/>
    </w:rPr>
  </w:style>
  <w:style w:type="character" w:customStyle="1" w:styleId="a7">
    <w:name w:val="Основной текст с отступом Знак"/>
    <w:basedOn w:val="a0"/>
    <w:link w:val="a6"/>
    <w:rsid w:val="00251B37"/>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2025-06-03T08:32:00Z</cp:lastPrinted>
  <dcterms:created xsi:type="dcterms:W3CDTF">2025-06-06T12:16:00Z</dcterms:created>
  <dcterms:modified xsi:type="dcterms:W3CDTF">2025-06-06T12:16:00Z</dcterms:modified>
</cp:coreProperties>
</file>