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BF2F53" w:rsidRDefault="003D5EDB" w:rsidP="00960CC4">
      <w:pPr>
        <w:pStyle w:val="21"/>
        <w:jc w:val="center"/>
        <w:rPr>
          <w:rFonts w:asciiTheme="majorBidi" w:hAnsiTheme="majorBidi" w:cstheme="majorBidi"/>
          <w:color w:val="000000" w:themeColor="text1"/>
          <w:sz w:val="26"/>
          <w:szCs w:val="26"/>
        </w:rPr>
      </w:pPr>
      <w:bookmarkStart w:id="0" w:name="_GoBack"/>
      <w:bookmarkEnd w:id="0"/>
      <w:r w:rsidRPr="00BF2F53">
        <w:rPr>
          <w:rFonts w:asciiTheme="majorBidi" w:hAnsiTheme="majorBidi" w:cstheme="majorBidi"/>
          <w:noProof/>
          <w:color w:val="000000" w:themeColor="text1"/>
          <w:sz w:val="26"/>
          <w:szCs w:val="26"/>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BF2F53" w:rsidRDefault="003D5EDB" w:rsidP="00960CC4">
      <w:pPr>
        <w:jc w:val="center"/>
        <w:rPr>
          <w:rFonts w:asciiTheme="majorBidi" w:hAnsiTheme="majorBidi" w:cstheme="majorBidi"/>
          <w:b/>
          <w:color w:val="000000" w:themeColor="text1"/>
          <w:sz w:val="26"/>
          <w:szCs w:val="26"/>
        </w:rPr>
      </w:pPr>
      <w:r w:rsidRPr="00BF2F53">
        <w:rPr>
          <w:rFonts w:asciiTheme="majorBidi" w:hAnsiTheme="majorBidi" w:cstheme="majorBidi"/>
          <w:b/>
          <w:color w:val="000000" w:themeColor="text1"/>
          <w:sz w:val="26"/>
          <w:szCs w:val="26"/>
        </w:rPr>
        <w:t>КОРОСТИШІВСЬКА МІСЬКА РАДА</w:t>
      </w:r>
    </w:p>
    <w:p w14:paraId="274F03DA" w14:textId="77777777" w:rsidR="003D5EDB" w:rsidRPr="00BF2F53" w:rsidRDefault="003D5EDB" w:rsidP="00960CC4">
      <w:pPr>
        <w:jc w:val="center"/>
        <w:rPr>
          <w:rFonts w:asciiTheme="majorBidi" w:hAnsiTheme="majorBidi" w:cstheme="majorBidi"/>
          <w:b/>
          <w:color w:val="000000" w:themeColor="text1"/>
          <w:sz w:val="26"/>
          <w:szCs w:val="26"/>
        </w:rPr>
      </w:pPr>
      <w:r w:rsidRPr="00BF2F53">
        <w:rPr>
          <w:rFonts w:asciiTheme="majorBidi" w:hAnsiTheme="majorBidi" w:cstheme="majorBidi"/>
          <w:b/>
          <w:color w:val="000000" w:themeColor="text1"/>
          <w:sz w:val="26"/>
          <w:szCs w:val="26"/>
        </w:rPr>
        <w:t>ВИКОНАВЧИЙ  КОМІТЕТ</w:t>
      </w:r>
    </w:p>
    <w:p w14:paraId="1D538602" w14:textId="77777777" w:rsidR="003D5EDB" w:rsidRPr="00BF2F53" w:rsidRDefault="003D5EDB" w:rsidP="00960CC4">
      <w:pPr>
        <w:jc w:val="center"/>
        <w:rPr>
          <w:rFonts w:asciiTheme="majorBidi" w:hAnsiTheme="majorBidi" w:cstheme="majorBidi"/>
          <w:b/>
          <w:color w:val="000000" w:themeColor="text1"/>
          <w:sz w:val="26"/>
          <w:szCs w:val="26"/>
        </w:rPr>
      </w:pPr>
      <w:r w:rsidRPr="00BF2F53">
        <w:rPr>
          <w:rFonts w:asciiTheme="majorBidi" w:hAnsiTheme="majorBidi" w:cstheme="majorBidi"/>
          <w:b/>
          <w:color w:val="000000" w:themeColor="text1"/>
          <w:sz w:val="26"/>
          <w:szCs w:val="26"/>
        </w:rPr>
        <w:t>м. Коростишів</w:t>
      </w:r>
    </w:p>
    <w:p w14:paraId="2848BCF7" w14:textId="77777777" w:rsidR="003D5EDB" w:rsidRPr="00BF2F53" w:rsidRDefault="003D5EDB" w:rsidP="00960CC4">
      <w:pPr>
        <w:jc w:val="center"/>
        <w:rPr>
          <w:rFonts w:asciiTheme="majorBidi" w:hAnsiTheme="majorBidi" w:cstheme="majorBidi"/>
          <w:b/>
          <w:color w:val="000000" w:themeColor="text1"/>
          <w:sz w:val="26"/>
          <w:szCs w:val="26"/>
        </w:rPr>
      </w:pPr>
    </w:p>
    <w:p w14:paraId="09861917" w14:textId="77777777" w:rsidR="003D5EDB" w:rsidRPr="00BF2F53" w:rsidRDefault="003D5EDB" w:rsidP="00960CC4">
      <w:pPr>
        <w:jc w:val="center"/>
        <w:rPr>
          <w:rFonts w:asciiTheme="majorBidi" w:hAnsiTheme="majorBidi" w:cstheme="majorBidi"/>
          <w:color w:val="000000" w:themeColor="text1"/>
          <w:sz w:val="26"/>
          <w:szCs w:val="26"/>
        </w:rPr>
      </w:pPr>
      <w:r w:rsidRPr="00BF2F53">
        <w:rPr>
          <w:rFonts w:asciiTheme="majorBidi" w:hAnsiTheme="majorBidi" w:cstheme="majorBidi"/>
          <w:b/>
          <w:color w:val="000000" w:themeColor="text1"/>
          <w:sz w:val="26"/>
          <w:szCs w:val="26"/>
        </w:rPr>
        <w:t>Р І Ш Е Н Н Я</w:t>
      </w:r>
    </w:p>
    <w:p w14:paraId="67BD13FA" w14:textId="77777777" w:rsidR="006775D2" w:rsidRPr="00BF2F53" w:rsidRDefault="006775D2" w:rsidP="00960CC4">
      <w:pPr>
        <w:rPr>
          <w:rFonts w:asciiTheme="majorBidi" w:hAnsiTheme="majorBidi" w:cstheme="majorBidi"/>
          <w:color w:val="000000" w:themeColor="text1"/>
          <w:sz w:val="26"/>
          <w:szCs w:val="26"/>
        </w:rPr>
      </w:pPr>
    </w:p>
    <w:p w14:paraId="5BB43EDA" w14:textId="166FAD4B" w:rsidR="006775D2" w:rsidRPr="00BF2F53" w:rsidRDefault="00A35593" w:rsidP="00960CC4">
      <w:pPr>
        <w:rPr>
          <w:rFonts w:asciiTheme="majorBidi" w:hAnsiTheme="majorBidi" w:cstheme="majorBidi"/>
          <w:color w:val="000000" w:themeColor="text1"/>
          <w:sz w:val="26"/>
          <w:szCs w:val="26"/>
          <w:u w:val="single"/>
        </w:rPr>
      </w:pPr>
      <w:r w:rsidRPr="00BF2F53">
        <w:rPr>
          <w:rFonts w:asciiTheme="majorBidi" w:hAnsiTheme="majorBidi" w:cstheme="majorBidi"/>
          <w:color w:val="000000" w:themeColor="text1"/>
          <w:sz w:val="26"/>
          <w:szCs w:val="26"/>
        </w:rPr>
        <w:t>___________</w:t>
      </w:r>
      <w:r w:rsidR="00C33418" w:rsidRPr="00BF2F53">
        <w:rPr>
          <w:rFonts w:asciiTheme="majorBidi" w:hAnsiTheme="majorBidi" w:cstheme="majorBidi"/>
          <w:color w:val="000000" w:themeColor="text1"/>
          <w:sz w:val="26"/>
          <w:szCs w:val="26"/>
        </w:rPr>
        <w:t>___</w:t>
      </w:r>
      <w:r w:rsidRPr="00BF2F53">
        <w:rPr>
          <w:rFonts w:asciiTheme="majorBidi" w:hAnsiTheme="majorBidi" w:cstheme="majorBidi"/>
          <w:color w:val="000000" w:themeColor="text1"/>
          <w:sz w:val="26"/>
          <w:szCs w:val="26"/>
        </w:rPr>
        <w:t>_</w:t>
      </w:r>
      <w:r w:rsidR="001D6D74" w:rsidRPr="00BF2F53">
        <w:rPr>
          <w:rFonts w:asciiTheme="majorBidi" w:hAnsiTheme="majorBidi" w:cstheme="majorBidi"/>
          <w:color w:val="000000" w:themeColor="text1"/>
          <w:sz w:val="26"/>
          <w:szCs w:val="26"/>
        </w:rPr>
        <w:t xml:space="preserve">                                                                                               </w:t>
      </w:r>
      <w:r w:rsidR="006775D2" w:rsidRPr="00BF2F53">
        <w:rPr>
          <w:rFonts w:asciiTheme="majorBidi" w:hAnsiTheme="majorBidi" w:cstheme="majorBidi"/>
          <w:color w:val="000000" w:themeColor="text1"/>
          <w:sz w:val="26"/>
          <w:szCs w:val="26"/>
        </w:rPr>
        <w:t>№</w:t>
      </w:r>
      <w:r w:rsidRPr="00BF2F53">
        <w:rPr>
          <w:rFonts w:asciiTheme="majorBidi" w:hAnsiTheme="majorBidi" w:cstheme="majorBidi"/>
          <w:color w:val="000000" w:themeColor="text1"/>
          <w:sz w:val="26"/>
          <w:szCs w:val="26"/>
        </w:rPr>
        <w:t>______</w:t>
      </w:r>
    </w:p>
    <w:p w14:paraId="2CDC13A7" w14:textId="77777777" w:rsidR="00EB35EE" w:rsidRPr="00BF2F53" w:rsidRDefault="00EB35EE" w:rsidP="00960CC4">
      <w:pPr>
        <w:jc w:val="both"/>
        <w:rPr>
          <w:rFonts w:asciiTheme="majorBidi" w:hAnsiTheme="majorBidi" w:cstheme="majorBidi"/>
          <w:color w:val="000000" w:themeColor="text1"/>
          <w:sz w:val="26"/>
          <w:szCs w:val="26"/>
        </w:rPr>
      </w:pPr>
    </w:p>
    <w:p w14:paraId="11EABB12" w14:textId="77777777" w:rsidR="00574025" w:rsidRPr="00BF2F53" w:rsidRDefault="00574025" w:rsidP="00C33418">
      <w:pPr>
        <w:rPr>
          <w:rFonts w:asciiTheme="majorBidi" w:eastAsia="Times New Roman" w:hAnsiTheme="majorBidi" w:cstheme="majorBidi"/>
          <w:color w:val="000000" w:themeColor="text1"/>
          <w:sz w:val="28"/>
          <w:szCs w:val="28"/>
        </w:rPr>
      </w:pPr>
      <w:r w:rsidRPr="00BF2F53">
        <w:rPr>
          <w:rFonts w:asciiTheme="majorBidi" w:eastAsia="Times New Roman" w:hAnsiTheme="majorBidi" w:cstheme="majorBidi"/>
          <w:color w:val="000000" w:themeColor="text1"/>
          <w:sz w:val="28"/>
          <w:szCs w:val="28"/>
        </w:rPr>
        <w:t xml:space="preserve">Про затвердження висновку </w:t>
      </w:r>
    </w:p>
    <w:p w14:paraId="75176D5D" w14:textId="77777777" w:rsidR="00A14EC1" w:rsidRPr="00BF2F53" w:rsidRDefault="00574025" w:rsidP="00C33418">
      <w:pPr>
        <w:rPr>
          <w:rFonts w:asciiTheme="majorBidi" w:eastAsia="Times New Roman" w:hAnsiTheme="majorBidi" w:cstheme="majorBidi"/>
          <w:color w:val="000000" w:themeColor="text1"/>
          <w:sz w:val="28"/>
          <w:szCs w:val="28"/>
        </w:rPr>
      </w:pPr>
      <w:r w:rsidRPr="00BF2F53">
        <w:rPr>
          <w:rFonts w:asciiTheme="majorBidi" w:eastAsia="Times New Roman" w:hAnsiTheme="majorBidi" w:cstheme="majorBidi"/>
          <w:color w:val="000000" w:themeColor="text1"/>
          <w:sz w:val="28"/>
          <w:szCs w:val="28"/>
        </w:rPr>
        <w:t>органу опіки та піклування</w:t>
      </w:r>
      <w:r w:rsidR="00A14EC1" w:rsidRPr="00BF2F53">
        <w:rPr>
          <w:rFonts w:asciiTheme="majorBidi" w:eastAsia="Times New Roman" w:hAnsiTheme="majorBidi" w:cstheme="majorBidi"/>
          <w:color w:val="000000" w:themeColor="text1"/>
          <w:sz w:val="28"/>
          <w:szCs w:val="28"/>
        </w:rPr>
        <w:t xml:space="preserve"> щодо </w:t>
      </w:r>
    </w:p>
    <w:p w14:paraId="004AAF8F" w14:textId="600003B8" w:rsidR="00574025" w:rsidRPr="00BF2F53" w:rsidRDefault="00A14EC1" w:rsidP="00C33418">
      <w:pPr>
        <w:rPr>
          <w:rFonts w:asciiTheme="majorBidi" w:eastAsia="Times New Roman" w:hAnsiTheme="majorBidi" w:cstheme="majorBidi"/>
          <w:color w:val="000000" w:themeColor="text1"/>
          <w:sz w:val="28"/>
          <w:szCs w:val="28"/>
        </w:rPr>
      </w:pPr>
      <w:r w:rsidRPr="00BF2F53">
        <w:rPr>
          <w:rFonts w:asciiTheme="majorBidi" w:eastAsia="Times New Roman" w:hAnsiTheme="majorBidi" w:cstheme="majorBidi"/>
          <w:color w:val="000000" w:themeColor="text1"/>
          <w:sz w:val="28"/>
          <w:szCs w:val="28"/>
        </w:rPr>
        <w:t>доцільності позбавлення батьківських прав</w:t>
      </w:r>
    </w:p>
    <w:p w14:paraId="4C3DB673" w14:textId="77777777" w:rsidR="00574025" w:rsidRPr="00BF2F53" w:rsidRDefault="00574025" w:rsidP="00C33418">
      <w:pPr>
        <w:pStyle w:val="2"/>
        <w:tabs>
          <w:tab w:val="left" w:pos="9360"/>
        </w:tabs>
        <w:ind w:right="-5"/>
        <w:jc w:val="both"/>
        <w:rPr>
          <w:rFonts w:asciiTheme="majorBidi" w:hAnsiTheme="majorBidi" w:cstheme="majorBidi"/>
          <w:b w:val="0"/>
          <w:i w:val="0"/>
          <w:color w:val="000000" w:themeColor="text1"/>
          <w:sz w:val="28"/>
          <w:szCs w:val="28"/>
        </w:rPr>
      </w:pPr>
    </w:p>
    <w:p w14:paraId="768D27C7" w14:textId="62267749" w:rsidR="00574025" w:rsidRPr="00BF2F53" w:rsidRDefault="00574025" w:rsidP="00C33418">
      <w:pPr>
        <w:ind w:firstLine="567"/>
        <w:jc w:val="both"/>
        <w:rPr>
          <w:rFonts w:asciiTheme="majorBidi" w:eastAsia="Times New Roman" w:hAnsiTheme="majorBidi" w:cstheme="majorBidi"/>
          <w:color w:val="000000" w:themeColor="text1"/>
          <w:sz w:val="28"/>
          <w:szCs w:val="28"/>
          <w:shd w:val="clear" w:color="auto" w:fill="FFFFFF"/>
        </w:rPr>
      </w:pPr>
      <w:r w:rsidRPr="00BF2F53">
        <w:rPr>
          <w:rFonts w:asciiTheme="majorBidi" w:eastAsia="Times New Roman" w:hAnsiTheme="majorBidi" w:cstheme="majorBidi"/>
          <w:color w:val="000000" w:themeColor="text1"/>
          <w:sz w:val="28"/>
          <w:szCs w:val="28"/>
        </w:rPr>
        <w:t>Відповідно до ст. ст. 19, 150, 164, 165 Сімейного кодексу України,</w:t>
      </w:r>
      <w:r w:rsidR="00364BE0" w:rsidRPr="00BF2F53">
        <w:rPr>
          <w:rFonts w:asciiTheme="majorBidi" w:eastAsia="Times New Roman" w:hAnsiTheme="majorBidi" w:cstheme="majorBidi"/>
          <w:color w:val="000000" w:themeColor="text1"/>
          <w:sz w:val="28"/>
          <w:szCs w:val="28"/>
        </w:rPr>
        <w:t xml:space="preserve"> </w:t>
      </w:r>
      <w:r w:rsidRPr="00BF2F53">
        <w:rPr>
          <w:rFonts w:asciiTheme="majorBidi" w:eastAsia="Times New Roman" w:hAnsiTheme="majorBidi" w:cstheme="majorBidi"/>
          <w:color w:val="000000" w:themeColor="text1"/>
          <w:sz w:val="28"/>
          <w:szCs w:val="28"/>
        </w:rPr>
        <w:t xml:space="preserve">ст. ст. 8, 12 Закону України «Про охорону дитинства», </w:t>
      </w:r>
      <w:r w:rsidR="00A14EC1" w:rsidRPr="00BF2F53">
        <w:rPr>
          <w:rFonts w:asciiTheme="majorBidi" w:eastAsia="Times New Roman" w:hAnsiTheme="majorBidi" w:cstheme="majorBidi"/>
          <w:color w:val="000000" w:themeColor="text1"/>
          <w:sz w:val="28"/>
          <w:szCs w:val="28"/>
        </w:rPr>
        <w:t>пп. 4 п. «б» ч.1 ст. 34,</w:t>
      </w:r>
      <w:r w:rsidR="00C33418" w:rsidRPr="00BF2F53">
        <w:rPr>
          <w:rFonts w:asciiTheme="majorBidi" w:eastAsia="Times New Roman" w:hAnsiTheme="majorBidi" w:cstheme="majorBidi"/>
          <w:color w:val="000000" w:themeColor="text1"/>
          <w:sz w:val="28"/>
          <w:szCs w:val="28"/>
        </w:rPr>
        <w:t xml:space="preserve"> </w:t>
      </w:r>
      <w:r w:rsidR="00A14EC1" w:rsidRPr="00BF2F53">
        <w:rPr>
          <w:rFonts w:asciiTheme="majorBidi" w:eastAsia="Times New Roman" w:hAnsiTheme="majorBidi" w:cstheme="majorBidi"/>
          <w:color w:val="000000" w:themeColor="text1"/>
          <w:sz w:val="28"/>
          <w:szCs w:val="28"/>
        </w:rPr>
        <w:t>ст. 40 Закону України «Про місцеве самоврядування</w:t>
      </w:r>
      <w:r w:rsidR="00C06BF4" w:rsidRPr="00BF2F53">
        <w:rPr>
          <w:rFonts w:asciiTheme="majorBidi" w:eastAsia="Times New Roman" w:hAnsiTheme="majorBidi" w:cstheme="majorBidi"/>
          <w:color w:val="000000" w:themeColor="text1"/>
          <w:sz w:val="28"/>
          <w:szCs w:val="28"/>
        </w:rPr>
        <w:t xml:space="preserve"> в</w:t>
      </w:r>
      <w:r w:rsidR="00A14EC1" w:rsidRPr="00BF2F53">
        <w:rPr>
          <w:rFonts w:asciiTheme="majorBidi" w:eastAsia="Times New Roman" w:hAnsiTheme="majorBidi" w:cstheme="majorBidi"/>
          <w:color w:val="000000" w:themeColor="text1"/>
          <w:sz w:val="28"/>
          <w:szCs w:val="28"/>
        </w:rPr>
        <w:t xml:space="preserve"> Україні»</w:t>
      </w:r>
      <w:r w:rsidRPr="00BF2F53">
        <w:rPr>
          <w:rFonts w:asciiTheme="majorBidi" w:eastAsia="Times New Roman" w:hAnsiTheme="majorBidi" w:cstheme="majorBidi"/>
          <w:color w:val="000000" w:themeColor="text1"/>
          <w:sz w:val="28"/>
          <w:szCs w:val="28"/>
          <w:shd w:val="clear" w:color="auto" w:fill="FFFFFF"/>
        </w:rPr>
        <w:t xml:space="preserve">, </w:t>
      </w:r>
      <w:r w:rsidRPr="00BF2F53">
        <w:rPr>
          <w:rFonts w:asciiTheme="majorBidi" w:eastAsia="Times New Roman" w:hAnsiTheme="majorBidi" w:cstheme="majorBidi"/>
          <w:color w:val="000000" w:themeColor="text1"/>
          <w:sz w:val="28"/>
          <w:szCs w:val="28"/>
        </w:rPr>
        <w:t xml:space="preserve">Порядку провадження органами опіки та піклування діяльності, пов’язаної із захистом прав дитини, затвердженого </w:t>
      </w:r>
      <w:r w:rsidR="00C6666D" w:rsidRPr="00BF2F53">
        <w:rPr>
          <w:rFonts w:asciiTheme="majorBidi" w:eastAsia="Times New Roman" w:hAnsiTheme="majorBidi" w:cstheme="majorBidi"/>
          <w:color w:val="000000" w:themeColor="text1"/>
          <w:sz w:val="28"/>
          <w:szCs w:val="28"/>
        </w:rPr>
        <w:t>п</w:t>
      </w:r>
      <w:r w:rsidRPr="00BF2F53">
        <w:rPr>
          <w:rFonts w:asciiTheme="majorBidi" w:eastAsia="Times New Roman" w:hAnsiTheme="majorBidi" w:cstheme="majorBidi"/>
          <w:color w:val="000000" w:themeColor="text1"/>
          <w:sz w:val="28"/>
          <w:szCs w:val="28"/>
        </w:rPr>
        <w:t>остановою Кабінету Міністрів України від</w:t>
      </w:r>
      <w:r w:rsidR="00364BE0" w:rsidRPr="00BF2F53">
        <w:rPr>
          <w:rFonts w:asciiTheme="majorBidi" w:eastAsia="Times New Roman" w:hAnsiTheme="majorBidi" w:cstheme="majorBidi"/>
          <w:color w:val="000000" w:themeColor="text1"/>
          <w:sz w:val="28"/>
          <w:szCs w:val="28"/>
        </w:rPr>
        <w:t xml:space="preserve"> </w:t>
      </w:r>
      <w:r w:rsidR="00C33418" w:rsidRPr="00BF2F53">
        <w:rPr>
          <w:rFonts w:asciiTheme="majorBidi" w:eastAsia="Times New Roman" w:hAnsiTheme="majorBidi" w:cstheme="majorBidi"/>
          <w:color w:val="000000" w:themeColor="text1"/>
          <w:sz w:val="28"/>
          <w:szCs w:val="28"/>
        </w:rPr>
        <w:t xml:space="preserve">                   </w:t>
      </w:r>
      <w:r w:rsidRPr="00BF2F53">
        <w:rPr>
          <w:rFonts w:asciiTheme="majorBidi" w:eastAsia="Times New Roman" w:hAnsiTheme="majorBidi" w:cstheme="majorBidi"/>
          <w:color w:val="000000" w:themeColor="text1"/>
          <w:sz w:val="28"/>
          <w:szCs w:val="28"/>
        </w:rPr>
        <w:t>24</w:t>
      </w:r>
      <w:r w:rsidR="00C06BF4" w:rsidRPr="00BF2F53">
        <w:rPr>
          <w:rFonts w:asciiTheme="majorBidi" w:eastAsia="Times New Roman" w:hAnsiTheme="majorBidi" w:cstheme="majorBidi"/>
          <w:color w:val="000000" w:themeColor="text1"/>
          <w:sz w:val="28"/>
          <w:szCs w:val="28"/>
        </w:rPr>
        <w:t xml:space="preserve"> вересня </w:t>
      </w:r>
      <w:r w:rsidRPr="00BF2F53">
        <w:rPr>
          <w:rFonts w:asciiTheme="majorBidi" w:eastAsia="Times New Roman" w:hAnsiTheme="majorBidi" w:cstheme="majorBidi"/>
          <w:color w:val="000000" w:themeColor="text1"/>
          <w:sz w:val="28"/>
          <w:szCs w:val="28"/>
        </w:rPr>
        <w:t>2008 року</w:t>
      </w:r>
      <w:r w:rsidR="00651BDC" w:rsidRPr="00BF2F53">
        <w:rPr>
          <w:rFonts w:asciiTheme="majorBidi" w:eastAsia="Times New Roman" w:hAnsiTheme="majorBidi" w:cstheme="majorBidi"/>
          <w:color w:val="000000" w:themeColor="text1"/>
          <w:sz w:val="28"/>
          <w:szCs w:val="28"/>
        </w:rPr>
        <w:t xml:space="preserve"> </w:t>
      </w:r>
      <w:r w:rsidRPr="00BF2F53">
        <w:rPr>
          <w:rFonts w:asciiTheme="majorBidi" w:eastAsia="Times New Roman" w:hAnsiTheme="majorBidi" w:cstheme="majorBidi"/>
          <w:color w:val="000000" w:themeColor="text1"/>
          <w:sz w:val="28"/>
          <w:szCs w:val="28"/>
        </w:rPr>
        <w:t xml:space="preserve">№ 866, </w:t>
      </w:r>
      <w:r w:rsidRPr="00BF2F53">
        <w:rPr>
          <w:rFonts w:asciiTheme="majorBidi" w:eastAsia="Times New Roman" w:hAnsiTheme="majorBidi" w:cstheme="majorBidi"/>
          <w:color w:val="000000" w:themeColor="text1"/>
          <w:sz w:val="28"/>
          <w:szCs w:val="28"/>
          <w:shd w:val="clear" w:color="auto" w:fill="FFFFFF"/>
        </w:rPr>
        <w:t xml:space="preserve">враховуючи </w:t>
      </w:r>
      <w:r w:rsidR="00EC7D1A" w:rsidRPr="00BF2F53">
        <w:rPr>
          <w:rFonts w:asciiTheme="majorBidi" w:eastAsia="Times New Roman" w:hAnsiTheme="majorBidi" w:cstheme="majorBidi"/>
          <w:color w:val="000000" w:themeColor="text1"/>
          <w:sz w:val="28"/>
          <w:szCs w:val="28"/>
          <w:shd w:val="clear" w:color="auto" w:fill="FFFFFF"/>
        </w:rPr>
        <w:t xml:space="preserve">витяг з протоколу засідання комісії з питань захисту прав дитини </w:t>
      </w:r>
      <w:r w:rsidR="000D27CC" w:rsidRPr="00BF2F53">
        <w:rPr>
          <w:rFonts w:asciiTheme="majorBidi" w:eastAsia="Times New Roman" w:hAnsiTheme="majorBidi" w:cstheme="majorBidi"/>
          <w:color w:val="000000" w:themeColor="text1"/>
          <w:sz w:val="28"/>
          <w:szCs w:val="28"/>
          <w:shd w:val="clear" w:color="auto" w:fill="FFFFFF"/>
        </w:rPr>
        <w:t>від</w:t>
      </w:r>
      <w:r w:rsidR="00C06BF4" w:rsidRPr="00BF2F53">
        <w:rPr>
          <w:rFonts w:asciiTheme="majorBidi" w:eastAsia="Times New Roman" w:hAnsiTheme="majorBidi" w:cstheme="majorBidi"/>
          <w:color w:val="000000" w:themeColor="text1"/>
          <w:sz w:val="28"/>
          <w:szCs w:val="28"/>
          <w:shd w:val="clear" w:color="auto" w:fill="FFFFFF"/>
        </w:rPr>
        <w:t xml:space="preserve"> </w:t>
      </w:r>
      <w:r w:rsidR="009439EE" w:rsidRPr="00BF2F53">
        <w:rPr>
          <w:rFonts w:asciiTheme="majorBidi" w:eastAsia="Times New Roman" w:hAnsiTheme="majorBidi" w:cstheme="majorBidi"/>
          <w:color w:val="000000" w:themeColor="text1"/>
          <w:sz w:val="28"/>
          <w:szCs w:val="28"/>
          <w:shd w:val="clear" w:color="auto" w:fill="FFFFFF"/>
        </w:rPr>
        <w:t>2</w:t>
      </w:r>
      <w:r w:rsidR="00BF2F53" w:rsidRPr="00BF2F53">
        <w:rPr>
          <w:rFonts w:asciiTheme="majorBidi" w:eastAsia="Times New Roman" w:hAnsiTheme="majorBidi" w:cstheme="majorBidi"/>
          <w:color w:val="000000" w:themeColor="text1"/>
          <w:sz w:val="28"/>
          <w:szCs w:val="28"/>
          <w:shd w:val="clear" w:color="auto" w:fill="FFFFFF"/>
        </w:rPr>
        <w:t>9</w:t>
      </w:r>
      <w:r w:rsidR="009439EE" w:rsidRPr="00BF2F53">
        <w:rPr>
          <w:rFonts w:asciiTheme="majorBidi" w:eastAsia="Times New Roman" w:hAnsiTheme="majorBidi" w:cstheme="majorBidi"/>
          <w:color w:val="000000" w:themeColor="text1"/>
          <w:sz w:val="28"/>
          <w:szCs w:val="28"/>
          <w:shd w:val="clear" w:color="auto" w:fill="FFFFFF"/>
        </w:rPr>
        <w:t xml:space="preserve"> </w:t>
      </w:r>
      <w:r w:rsidR="00BF2F53" w:rsidRPr="00BF2F53">
        <w:rPr>
          <w:rFonts w:asciiTheme="majorBidi" w:eastAsia="Times New Roman" w:hAnsiTheme="majorBidi" w:cstheme="majorBidi"/>
          <w:color w:val="000000" w:themeColor="text1"/>
          <w:sz w:val="28"/>
          <w:szCs w:val="28"/>
          <w:shd w:val="clear" w:color="auto" w:fill="FFFFFF"/>
        </w:rPr>
        <w:t>травня</w:t>
      </w:r>
      <w:r w:rsidR="00ED650B" w:rsidRPr="00BF2F53">
        <w:rPr>
          <w:rFonts w:asciiTheme="majorBidi" w:eastAsia="Times New Roman" w:hAnsiTheme="majorBidi" w:cstheme="majorBidi"/>
          <w:color w:val="000000" w:themeColor="text1"/>
          <w:sz w:val="28"/>
          <w:szCs w:val="28"/>
          <w:shd w:val="clear" w:color="auto" w:fill="FFFFFF"/>
        </w:rPr>
        <w:t xml:space="preserve"> 2025</w:t>
      </w:r>
      <w:r w:rsidR="000D27CC" w:rsidRPr="00BF2F53">
        <w:rPr>
          <w:rFonts w:asciiTheme="majorBidi" w:eastAsia="Times New Roman" w:hAnsiTheme="majorBidi" w:cstheme="majorBidi"/>
          <w:color w:val="000000" w:themeColor="text1"/>
          <w:sz w:val="28"/>
          <w:szCs w:val="28"/>
          <w:shd w:val="clear" w:color="auto" w:fill="FFFFFF"/>
        </w:rPr>
        <w:t xml:space="preserve"> </w:t>
      </w:r>
      <w:r w:rsidR="00EC7D1A" w:rsidRPr="00BF2F53">
        <w:rPr>
          <w:rFonts w:asciiTheme="majorBidi" w:eastAsia="Times New Roman" w:hAnsiTheme="majorBidi" w:cstheme="majorBidi"/>
          <w:color w:val="000000" w:themeColor="text1"/>
          <w:sz w:val="28"/>
          <w:szCs w:val="28"/>
          <w:shd w:val="clear" w:color="auto" w:fill="FFFFFF"/>
        </w:rPr>
        <w:t>року</w:t>
      </w:r>
      <w:r w:rsidR="00C132E4" w:rsidRPr="00BF2F53">
        <w:rPr>
          <w:rFonts w:asciiTheme="majorBidi" w:eastAsia="Times New Roman" w:hAnsiTheme="majorBidi" w:cstheme="majorBidi"/>
          <w:color w:val="000000" w:themeColor="text1"/>
          <w:sz w:val="28"/>
          <w:szCs w:val="28"/>
          <w:shd w:val="clear" w:color="auto" w:fill="FFFFFF"/>
        </w:rPr>
        <w:t xml:space="preserve"> №</w:t>
      </w:r>
      <w:r w:rsidR="00A10937" w:rsidRPr="00BF2F53">
        <w:rPr>
          <w:rFonts w:asciiTheme="majorBidi" w:eastAsia="Times New Roman" w:hAnsiTheme="majorBidi" w:cstheme="majorBidi"/>
          <w:color w:val="000000" w:themeColor="text1"/>
          <w:sz w:val="28"/>
          <w:szCs w:val="28"/>
          <w:shd w:val="clear" w:color="auto" w:fill="FFFFFF"/>
        </w:rPr>
        <w:t xml:space="preserve"> </w:t>
      </w:r>
      <w:r w:rsidR="00BF2F53" w:rsidRPr="00BF2F53">
        <w:rPr>
          <w:rFonts w:asciiTheme="majorBidi" w:eastAsia="Times New Roman" w:hAnsiTheme="majorBidi" w:cstheme="majorBidi"/>
          <w:color w:val="000000" w:themeColor="text1"/>
          <w:sz w:val="28"/>
          <w:szCs w:val="28"/>
          <w:shd w:val="clear" w:color="auto" w:fill="FFFFFF"/>
        </w:rPr>
        <w:t>6</w:t>
      </w:r>
      <w:r w:rsidR="00EC7D1A" w:rsidRPr="00BF2F53">
        <w:rPr>
          <w:rFonts w:asciiTheme="majorBidi" w:eastAsia="Times New Roman" w:hAnsiTheme="majorBidi" w:cstheme="majorBidi"/>
          <w:color w:val="000000" w:themeColor="text1"/>
          <w:sz w:val="28"/>
          <w:szCs w:val="28"/>
          <w:shd w:val="clear" w:color="auto" w:fill="FFFFFF"/>
        </w:rPr>
        <w:t xml:space="preserve"> </w:t>
      </w:r>
      <w:r w:rsidRPr="00BF2F53">
        <w:rPr>
          <w:rFonts w:asciiTheme="majorBidi" w:eastAsia="Times New Roman" w:hAnsiTheme="majorBidi" w:cstheme="majorBidi"/>
          <w:color w:val="000000" w:themeColor="text1"/>
          <w:sz w:val="28"/>
          <w:szCs w:val="28"/>
          <w:shd w:val="clear" w:color="auto" w:fill="FFFFFF"/>
        </w:rPr>
        <w:t>та з метою захисту пр</w:t>
      </w:r>
      <w:r w:rsidR="00EC7D1A" w:rsidRPr="00BF2F53">
        <w:rPr>
          <w:rFonts w:asciiTheme="majorBidi" w:eastAsia="Times New Roman" w:hAnsiTheme="majorBidi" w:cstheme="majorBidi"/>
          <w:color w:val="000000" w:themeColor="text1"/>
          <w:sz w:val="28"/>
          <w:szCs w:val="28"/>
          <w:shd w:val="clear" w:color="auto" w:fill="FFFFFF"/>
        </w:rPr>
        <w:t xml:space="preserve">ав </w:t>
      </w:r>
      <w:r w:rsidR="00307F58" w:rsidRPr="00BF2F53">
        <w:rPr>
          <w:rFonts w:asciiTheme="majorBidi" w:eastAsia="Times New Roman" w:hAnsiTheme="majorBidi" w:cstheme="majorBidi"/>
          <w:color w:val="000000" w:themeColor="text1"/>
          <w:sz w:val="28"/>
          <w:szCs w:val="28"/>
          <w:shd w:val="clear" w:color="auto" w:fill="FFFFFF"/>
        </w:rPr>
        <w:t>і</w:t>
      </w:r>
      <w:r w:rsidR="00EC7D1A" w:rsidRPr="00BF2F53">
        <w:rPr>
          <w:rFonts w:asciiTheme="majorBidi" w:eastAsia="Times New Roman" w:hAnsiTheme="majorBidi" w:cstheme="majorBidi"/>
          <w:color w:val="000000" w:themeColor="text1"/>
          <w:sz w:val="28"/>
          <w:szCs w:val="28"/>
          <w:shd w:val="clear" w:color="auto" w:fill="FFFFFF"/>
        </w:rPr>
        <w:t xml:space="preserve"> законних інтересів д</w:t>
      </w:r>
      <w:r w:rsidR="00A10937" w:rsidRPr="00BF2F53">
        <w:rPr>
          <w:rFonts w:asciiTheme="majorBidi" w:eastAsia="Times New Roman" w:hAnsiTheme="majorBidi" w:cstheme="majorBidi"/>
          <w:color w:val="000000" w:themeColor="text1"/>
          <w:sz w:val="28"/>
          <w:szCs w:val="28"/>
          <w:shd w:val="clear" w:color="auto" w:fill="FFFFFF"/>
        </w:rPr>
        <w:t>ітей</w:t>
      </w:r>
      <w:r w:rsidR="00EC7D1A" w:rsidRPr="00BF2F53">
        <w:rPr>
          <w:rFonts w:asciiTheme="majorBidi" w:eastAsia="Times New Roman" w:hAnsiTheme="majorBidi" w:cstheme="majorBidi"/>
          <w:color w:val="000000" w:themeColor="text1"/>
          <w:sz w:val="28"/>
          <w:szCs w:val="28"/>
          <w:shd w:val="clear" w:color="auto" w:fill="FFFFFF"/>
        </w:rPr>
        <w:t>, виконавчий комітет Коростишівської міської ради</w:t>
      </w:r>
    </w:p>
    <w:p w14:paraId="203BE8E4" w14:textId="77777777" w:rsidR="00574025" w:rsidRPr="00BF2F53" w:rsidRDefault="00574025" w:rsidP="00C33418">
      <w:pPr>
        <w:pStyle w:val="2"/>
        <w:tabs>
          <w:tab w:val="left" w:pos="9360"/>
        </w:tabs>
        <w:ind w:right="-5"/>
        <w:jc w:val="both"/>
        <w:rPr>
          <w:rFonts w:asciiTheme="majorBidi" w:hAnsiTheme="majorBidi" w:cstheme="majorBidi"/>
          <w:b w:val="0"/>
          <w:i w:val="0"/>
          <w:color w:val="000000" w:themeColor="text1"/>
          <w:sz w:val="28"/>
          <w:szCs w:val="28"/>
        </w:rPr>
      </w:pPr>
    </w:p>
    <w:p w14:paraId="35624660" w14:textId="77777777" w:rsidR="008108DE" w:rsidRPr="00BF2F53" w:rsidRDefault="008108DE" w:rsidP="00C33418">
      <w:pPr>
        <w:tabs>
          <w:tab w:val="left" w:pos="9356"/>
        </w:tabs>
        <w:jc w:val="both"/>
        <w:rPr>
          <w:rFonts w:asciiTheme="majorBidi" w:eastAsia="Times New Roman" w:hAnsiTheme="majorBidi" w:cstheme="majorBidi"/>
          <w:b/>
          <w:color w:val="000000" w:themeColor="text1"/>
          <w:sz w:val="28"/>
          <w:szCs w:val="28"/>
        </w:rPr>
      </w:pPr>
      <w:r w:rsidRPr="00BF2F53">
        <w:rPr>
          <w:rFonts w:asciiTheme="majorBidi" w:eastAsia="Times New Roman" w:hAnsiTheme="majorBidi" w:cstheme="majorBidi"/>
          <w:b/>
          <w:color w:val="000000" w:themeColor="text1"/>
          <w:sz w:val="28"/>
          <w:szCs w:val="28"/>
        </w:rPr>
        <w:t>ВИРІШИВ:</w:t>
      </w:r>
    </w:p>
    <w:p w14:paraId="163298A9" w14:textId="77777777" w:rsidR="00EC7D1A" w:rsidRPr="00BF2F53" w:rsidRDefault="00EC7D1A" w:rsidP="00C33418">
      <w:pPr>
        <w:tabs>
          <w:tab w:val="left" w:pos="9356"/>
        </w:tabs>
        <w:jc w:val="both"/>
        <w:rPr>
          <w:rFonts w:asciiTheme="majorBidi" w:eastAsia="Times New Roman" w:hAnsiTheme="majorBidi" w:cstheme="majorBidi"/>
          <w:b/>
          <w:color w:val="000000" w:themeColor="text1"/>
          <w:sz w:val="28"/>
          <w:szCs w:val="28"/>
        </w:rPr>
      </w:pPr>
    </w:p>
    <w:p w14:paraId="2E173F52" w14:textId="0987131B" w:rsidR="008108DE" w:rsidRPr="00DA036A" w:rsidRDefault="008108DE" w:rsidP="00BF2F53">
      <w:pPr>
        <w:ind w:firstLine="567"/>
        <w:jc w:val="both"/>
        <w:rPr>
          <w:rFonts w:asciiTheme="majorBidi" w:eastAsia="Times New Roman" w:hAnsiTheme="majorBidi" w:cstheme="majorBidi"/>
          <w:color w:val="000000" w:themeColor="text1"/>
          <w:sz w:val="28"/>
          <w:szCs w:val="28"/>
        </w:rPr>
      </w:pPr>
      <w:r w:rsidRPr="00DA036A">
        <w:rPr>
          <w:rFonts w:asciiTheme="majorBidi" w:eastAsia="Times New Roman" w:hAnsiTheme="majorBidi" w:cstheme="majorBidi"/>
          <w:color w:val="000000" w:themeColor="text1"/>
          <w:sz w:val="28"/>
          <w:szCs w:val="28"/>
        </w:rPr>
        <w:t xml:space="preserve">1. </w:t>
      </w:r>
      <w:r w:rsidR="00EC7D1A" w:rsidRPr="00DA036A">
        <w:rPr>
          <w:rFonts w:asciiTheme="majorBidi" w:eastAsia="Times New Roman" w:hAnsiTheme="majorBidi" w:cstheme="majorBidi"/>
          <w:color w:val="000000" w:themeColor="text1"/>
          <w:sz w:val="28"/>
          <w:szCs w:val="28"/>
          <w:shd w:val="clear" w:color="auto" w:fill="FFFFFF"/>
        </w:rPr>
        <w:t>Затвердити висновок органу опіки та піклування п</w:t>
      </w:r>
      <w:r w:rsidR="0066705D" w:rsidRPr="00DA036A">
        <w:rPr>
          <w:rFonts w:asciiTheme="majorBidi" w:eastAsia="Times New Roman" w:hAnsiTheme="majorBidi" w:cstheme="majorBidi"/>
          <w:color w:val="000000" w:themeColor="text1"/>
          <w:sz w:val="28"/>
          <w:szCs w:val="28"/>
        </w:rPr>
        <w:t xml:space="preserve">ро </w:t>
      </w:r>
      <w:r w:rsidR="00EC7D1A" w:rsidRPr="00DA036A">
        <w:rPr>
          <w:rFonts w:asciiTheme="majorBidi" w:eastAsia="Times New Roman" w:hAnsiTheme="majorBidi" w:cstheme="majorBidi"/>
          <w:color w:val="000000" w:themeColor="text1"/>
          <w:sz w:val="28"/>
          <w:szCs w:val="28"/>
        </w:rPr>
        <w:t xml:space="preserve">доцільність позбавлення батьківських прав </w:t>
      </w:r>
      <w:bookmarkStart w:id="1" w:name="_Hlk181962295"/>
      <w:r w:rsidR="00FE11DC">
        <w:rPr>
          <w:rFonts w:asciiTheme="majorBidi" w:eastAsia="Times New Roman" w:hAnsiTheme="majorBidi" w:cstheme="majorBidi"/>
          <w:color w:val="000000" w:themeColor="text1"/>
          <w:sz w:val="28"/>
          <w:szCs w:val="28"/>
        </w:rPr>
        <w:t>П.І.П.</w:t>
      </w:r>
      <w:r w:rsidR="00BF2F53" w:rsidRPr="00DA036A">
        <w:rPr>
          <w:rFonts w:asciiTheme="majorBidi" w:eastAsia="Times New Roman" w:hAnsiTheme="majorBidi" w:cstheme="majorBidi"/>
          <w:color w:val="000000" w:themeColor="text1"/>
          <w:sz w:val="28"/>
          <w:szCs w:val="28"/>
        </w:rPr>
        <w:t xml:space="preserve">, </w:t>
      </w:r>
      <w:r w:rsidR="00FE11DC">
        <w:rPr>
          <w:rFonts w:asciiTheme="majorBidi" w:eastAsia="Times New Roman" w:hAnsiTheme="majorBidi" w:cstheme="majorBidi"/>
          <w:color w:val="000000" w:themeColor="text1"/>
          <w:sz w:val="28"/>
          <w:szCs w:val="28"/>
        </w:rPr>
        <w:t>ДД.ММ.РРРР</w:t>
      </w:r>
      <w:r w:rsidR="00BF2F53" w:rsidRPr="00DA036A">
        <w:rPr>
          <w:rFonts w:asciiTheme="majorBidi" w:eastAsia="Times New Roman" w:hAnsiTheme="majorBidi" w:cstheme="majorBidi"/>
          <w:color w:val="000000" w:themeColor="text1"/>
          <w:sz w:val="28"/>
          <w:szCs w:val="28"/>
        </w:rPr>
        <w:t xml:space="preserve"> </w:t>
      </w:r>
      <w:proofErr w:type="spellStart"/>
      <w:r w:rsidR="00BF2F53" w:rsidRPr="00DA036A">
        <w:rPr>
          <w:rFonts w:asciiTheme="majorBidi" w:eastAsia="Times New Roman" w:hAnsiTheme="majorBidi" w:cstheme="majorBidi"/>
          <w:color w:val="000000" w:themeColor="text1"/>
          <w:sz w:val="28"/>
          <w:szCs w:val="28"/>
        </w:rPr>
        <w:t>р.н</w:t>
      </w:r>
      <w:proofErr w:type="spellEnd"/>
      <w:r w:rsidR="00BF2F53" w:rsidRPr="00DA036A">
        <w:rPr>
          <w:rFonts w:asciiTheme="majorBidi" w:eastAsia="Times New Roman" w:hAnsiTheme="majorBidi" w:cstheme="majorBidi"/>
          <w:color w:val="000000" w:themeColor="text1"/>
          <w:sz w:val="28"/>
          <w:szCs w:val="28"/>
        </w:rPr>
        <w:t xml:space="preserve">., відносно малолітньої дитини </w:t>
      </w:r>
      <w:r w:rsidR="00FE11DC">
        <w:rPr>
          <w:rFonts w:asciiTheme="majorBidi" w:eastAsia="Times New Roman" w:hAnsiTheme="majorBidi" w:cstheme="majorBidi"/>
          <w:color w:val="000000" w:themeColor="text1"/>
          <w:sz w:val="28"/>
          <w:szCs w:val="28"/>
        </w:rPr>
        <w:t>П.І.П.</w:t>
      </w:r>
      <w:r w:rsidR="00BF2F53" w:rsidRPr="00DA036A">
        <w:rPr>
          <w:rFonts w:asciiTheme="majorBidi" w:eastAsia="Times New Roman" w:hAnsiTheme="majorBidi" w:cstheme="majorBidi"/>
          <w:color w:val="000000" w:themeColor="text1"/>
          <w:sz w:val="28"/>
          <w:szCs w:val="28"/>
        </w:rPr>
        <w:t xml:space="preserve">, </w:t>
      </w:r>
      <w:r w:rsidR="00FE11DC">
        <w:rPr>
          <w:rFonts w:asciiTheme="majorBidi" w:eastAsia="Times New Roman" w:hAnsiTheme="majorBidi" w:cstheme="majorBidi"/>
          <w:color w:val="000000" w:themeColor="text1"/>
          <w:sz w:val="28"/>
          <w:szCs w:val="28"/>
        </w:rPr>
        <w:t>ДД.ММ.РРРР</w:t>
      </w:r>
      <w:r w:rsidR="00BF2F53" w:rsidRPr="00DA036A">
        <w:rPr>
          <w:rFonts w:asciiTheme="majorBidi" w:eastAsia="Times New Roman" w:hAnsiTheme="majorBidi" w:cstheme="majorBidi"/>
          <w:color w:val="000000" w:themeColor="text1"/>
          <w:sz w:val="28"/>
          <w:szCs w:val="28"/>
        </w:rPr>
        <w:t xml:space="preserve"> р.н.,</w:t>
      </w:r>
      <w:bookmarkEnd w:id="1"/>
      <w:r w:rsidR="00BF2F53" w:rsidRPr="00DA036A">
        <w:rPr>
          <w:rFonts w:asciiTheme="majorBidi" w:eastAsia="Times New Roman" w:hAnsiTheme="majorBidi" w:cstheme="majorBidi"/>
          <w:color w:val="000000" w:themeColor="text1"/>
          <w:sz w:val="28"/>
          <w:szCs w:val="28"/>
        </w:rPr>
        <w:t xml:space="preserve"> </w:t>
      </w:r>
      <w:r w:rsidRPr="00DA036A">
        <w:rPr>
          <w:rFonts w:asciiTheme="majorBidi" w:eastAsia="Times New Roman" w:hAnsiTheme="majorBidi" w:cstheme="majorBidi"/>
          <w:color w:val="000000" w:themeColor="text1"/>
          <w:sz w:val="28"/>
          <w:szCs w:val="28"/>
        </w:rPr>
        <w:t>згідно з додатком.</w:t>
      </w:r>
    </w:p>
    <w:p w14:paraId="55CDD17E" w14:textId="77777777" w:rsidR="00A35E0E" w:rsidRPr="00BF2F53" w:rsidRDefault="00A35E0E" w:rsidP="00C33418">
      <w:pPr>
        <w:tabs>
          <w:tab w:val="left" w:pos="0"/>
        </w:tabs>
        <w:jc w:val="both"/>
        <w:rPr>
          <w:rFonts w:asciiTheme="majorBidi" w:eastAsia="Times New Roman" w:hAnsiTheme="majorBidi" w:cstheme="majorBidi"/>
          <w:color w:val="000000" w:themeColor="text1"/>
          <w:sz w:val="28"/>
          <w:szCs w:val="28"/>
        </w:rPr>
      </w:pPr>
    </w:p>
    <w:p w14:paraId="3E8E30E9" w14:textId="77777777" w:rsidR="009439EE" w:rsidRPr="00BF2F53" w:rsidRDefault="009439EE" w:rsidP="009439EE">
      <w:pPr>
        <w:tabs>
          <w:tab w:val="left" w:pos="0"/>
        </w:tabs>
        <w:ind w:firstLine="567"/>
        <w:jc w:val="both"/>
        <w:rPr>
          <w:rFonts w:eastAsia="Times New Roman"/>
          <w:color w:val="000000" w:themeColor="text1"/>
          <w:sz w:val="28"/>
          <w:szCs w:val="28"/>
        </w:rPr>
      </w:pPr>
      <w:r w:rsidRPr="00BF2F53">
        <w:rPr>
          <w:color w:val="000000" w:themeColor="text1"/>
          <w:sz w:val="28"/>
          <w:szCs w:val="28"/>
        </w:rPr>
        <w:t>2. Контроль за виконанням рішення покласти на заступника міського голови з питань діяльності виконавчих органів ради Сергія БОНДАРЧУКА.</w:t>
      </w:r>
    </w:p>
    <w:p w14:paraId="6FF730CF" w14:textId="77777777" w:rsidR="009439EE" w:rsidRPr="00BF2F53" w:rsidRDefault="009439EE" w:rsidP="009439EE">
      <w:pPr>
        <w:tabs>
          <w:tab w:val="left" w:pos="0"/>
        </w:tabs>
        <w:ind w:firstLine="567"/>
        <w:jc w:val="both"/>
        <w:rPr>
          <w:color w:val="000000" w:themeColor="text1"/>
          <w:sz w:val="28"/>
          <w:szCs w:val="28"/>
          <w:highlight w:val="yellow"/>
        </w:rPr>
      </w:pPr>
    </w:p>
    <w:p w14:paraId="7918710D" w14:textId="77777777" w:rsidR="009439EE" w:rsidRPr="00BF2F53" w:rsidRDefault="009439EE" w:rsidP="009439EE">
      <w:pPr>
        <w:tabs>
          <w:tab w:val="left" w:pos="0"/>
        </w:tabs>
        <w:ind w:firstLine="567"/>
        <w:jc w:val="both"/>
        <w:rPr>
          <w:color w:val="000000" w:themeColor="text1"/>
          <w:sz w:val="28"/>
          <w:szCs w:val="28"/>
          <w:highlight w:val="yellow"/>
        </w:rPr>
      </w:pPr>
    </w:p>
    <w:p w14:paraId="39B609AB" w14:textId="77777777" w:rsidR="009439EE" w:rsidRPr="00BF2F53" w:rsidRDefault="009439EE" w:rsidP="009439EE">
      <w:pPr>
        <w:rPr>
          <w:rFonts w:eastAsia="Times New Roman"/>
          <w:color w:val="000000" w:themeColor="text1"/>
          <w:sz w:val="28"/>
          <w:szCs w:val="28"/>
        </w:rPr>
      </w:pPr>
      <w:r w:rsidRPr="00BF2F53">
        <w:rPr>
          <w:color w:val="000000" w:themeColor="text1"/>
          <w:sz w:val="28"/>
          <w:szCs w:val="28"/>
        </w:rPr>
        <w:t xml:space="preserve">Секретар міської ради </w:t>
      </w:r>
      <w:r w:rsidRPr="00BF2F53">
        <w:rPr>
          <w:color w:val="000000" w:themeColor="text1"/>
          <w:sz w:val="28"/>
          <w:szCs w:val="28"/>
        </w:rPr>
        <w:tab/>
      </w:r>
      <w:r w:rsidRPr="00BF2F53">
        <w:rPr>
          <w:color w:val="000000" w:themeColor="text1"/>
          <w:sz w:val="28"/>
          <w:szCs w:val="28"/>
        </w:rPr>
        <w:tab/>
      </w:r>
      <w:r w:rsidRPr="00BF2F53">
        <w:rPr>
          <w:color w:val="000000" w:themeColor="text1"/>
          <w:sz w:val="28"/>
          <w:szCs w:val="28"/>
        </w:rPr>
        <w:tab/>
      </w:r>
      <w:r w:rsidRPr="00BF2F53">
        <w:rPr>
          <w:color w:val="000000" w:themeColor="text1"/>
          <w:sz w:val="28"/>
          <w:szCs w:val="28"/>
        </w:rPr>
        <w:tab/>
      </w:r>
      <w:r w:rsidRPr="00BF2F53">
        <w:rPr>
          <w:color w:val="000000" w:themeColor="text1"/>
          <w:sz w:val="28"/>
          <w:szCs w:val="28"/>
        </w:rPr>
        <w:tab/>
      </w:r>
      <w:r w:rsidRPr="00BF2F53">
        <w:rPr>
          <w:color w:val="000000" w:themeColor="text1"/>
          <w:sz w:val="28"/>
          <w:szCs w:val="28"/>
        </w:rPr>
        <w:tab/>
        <w:t xml:space="preserve">     Юрій ДЕНИСОВЕЦЬ</w:t>
      </w:r>
    </w:p>
    <w:p w14:paraId="179DA809" w14:textId="77777777" w:rsidR="009439EE" w:rsidRPr="00BF2F53" w:rsidRDefault="009439EE" w:rsidP="009439EE">
      <w:pPr>
        <w:rPr>
          <w:rFonts w:eastAsia="Times New Roman"/>
          <w:color w:val="000000" w:themeColor="text1"/>
          <w:sz w:val="28"/>
          <w:szCs w:val="28"/>
        </w:rPr>
      </w:pPr>
    </w:p>
    <w:p w14:paraId="16441C9E" w14:textId="77777777" w:rsidR="009439EE" w:rsidRPr="00A33AF4" w:rsidRDefault="009439EE" w:rsidP="009439EE">
      <w:pPr>
        <w:rPr>
          <w:rFonts w:eastAsia="Times New Roman"/>
          <w:color w:val="FF0000"/>
          <w:sz w:val="28"/>
          <w:szCs w:val="28"/>
        </w:rPr>
      </w:pPr>
    </w:p>
    <w:p w14:paraId="4E0A877B" w14:textId="77777777" w:rsidR="009439EE" w:rsidRPr="00A33AF4" w:rsidRDefault="009439EE" w:rsidP="009439EE">
      <w:pPr>
        <w:rPr>
          <w:rFonts w:eastAsia="Times New Roman"/>
          <w:color w:val="FF0000"/>
          <w:sz w:val="28"/>
          <w:szCs w:val="28"/>
        </w:rPr>
      </w:pPr>
    </w:p>
    <w:p w14:paraId="4F84DCF3" w14:textId="74D123EC" w:rsidR="008E6B5E" w:rsidRPr="00A33AF4" w:rsidRDefault="008E6B5E" w:rsidP="00C33418">
      <w:pPr>
        <w:tabs>
          <w:tab w:val="left" w:pos="0"/>
        </w:tabs>
        <w:jc w:val="both"/>
        <w:rPr>
          <w:rFonts w:asciiTheme="majorBidi" w:eastAsia="Times New Roman" w:hAnsiTheme="majorBidi" w:cstheme="majorBidi"/>
          <w:color w:val="FF0000"/>
          <w:sz w:val="28"/>
          <w:szCs w:val="28"/>
        </w:rPr>
      </w:pPr>
    </w:p>
    <w:p w14:paraId="371D343D" w14:textId="77777777" w:rsidR="008E6B5E" w:rsidRPr="00A33AF4" w:rsidRDefault="008E6B5E" w:rsidP="00960CC4">
      <w:pPr>
        <w:ind w:left="5387"/>
        <w:rPr>
          <w:rFonts w:asciiTheme="majorBidi" w:eastAsia="Times New Roman" w:hAnsiTheme="majorBidi" w:cstheme="majorBidi"/>
          <w:color w:val="FF0000"/>
          <w:sz w:val="26"/>
          <w:szCs w:val="26"/>
        </w:rPr>
      </w:pPr>
    </w:p>
    <w:p w14:paraId="7669D974" w14:textId="77777777" w:rsidR="0066705D" w:rsidRPr="00A33AF4" w:rsidRDefault="0066705D" w:rsidP="00960CC4">
      <w:pPr>
        <w:ind w:left="5387"/>
        <w:rPr>
          <w:rFonts w:asciiTheme="majorBidi" w:eastAsia="Times New Roman" w:hAnsiTheme="majorBidi" w:cstheme="majorBidi"/>
          <w:color w:val="FF0000"/>
          <w:sz w:val="26"/>
          <w:szCs w:val="26"/>
        </w:rPr>
      </w:pPr>
    </w:p>
    <w:p w14:paraId="55C83A6A" w14:textId="0F5CC6DE" w:rsidR="0066705D" w:rsidRPr="00A33AF4" w:rsidRDefault="0066705D" w:rsidP="00960CC4">
      <w:pPr>
        <w:rPr>
          <w:rFonts w:asciiTheme="majorBidi" w:eastAsia="Times New Roman" w:hAnsiTheme="majorBidi" w:cstheme="majorBidi"/>
          <w:color w:val="FF0000"/>
          <w:sz w:val="26"/>
          <w:szCs w:val="26"/>
        </w:rPr>
      </w:pPr>
    </w:p>
    <w:p w14:paraId="7545E632" w14:textId="33E5F4D4" w:rsidR="003D5EDB" w:rsidRDefault="003D5EDB" w:rsidP="00960CC4">
      <w:pPr>
        <w:rPr>
          <w:rFonts w:asciiTheme="majorBidi" w:eastAsia="Times New Roman" w:hAnsiTheme="majorBidi" w:cstheme="majorBidi"/>
          <w:color w:val="FF0000"/>
          <w:sz w:val="26"/>
          <w:szCs w:val="26"/>
        </w:rPr>
      </w:pPr>
    </w:p>
    <w:p w14:paraId="17EE2975" w14:textId="26B92913" w:rsidR="00485BC1" w:rsidRDefault="00485BC1" w:rsidP="00960CC4">
      <w:pPr>
        <w:rPr>
          <w:rFonts w:asciiTheme="majorBidi" w:eastAsia="Times New Roman" w:hAnsiTheme="majorBidi" w:cstheme="majorBidi"/>
          <w:color w:val="FF0000"/>
          <w:sz w:val="26"/>
          <w:szCs w:val="26"/>
        </w:rPr>
      </w:pPr>
    </w:p>
    <w:p w14:paraId="286980E4" w14:textId="77777777" w:rsidR="00485BC1" w:rsidRPr="00A33AF4" w:rsidRDefault="00485BC1" w:rsidP="00960CC4">
      <w:pPr>
        <w:rPr>
          <w:rFonts w:asciiTheme="majorBidi" w:eastAsia="Times New Roman" w:hAnsiTheme="majorBidi" w:cstheme="majorBidi"/>
          <w:color w:val="FF0000"/>
          <w:sz w:val="26"/>
          <w:szCs w:val="26"/>
        </w:rPr>
      </w:pPr>
    </w:p>
    <w:p w14:paraId="4CDE58BA" w14:textId="77777777" w:rsidR="00FE11DC" w:rsidRDefault="00FE11DC" w:rsidP="00214475">
      <w:pPr>
        <w:ind w:left="5387"/>
        <w:rPr>
          <w:rFonts w:asciiTheme="majorBidi" w:eastAsia="Times New Roman" w:hAnsiTheme="majorBidi" w:cstheme="majorBidi"/>
          <w:color w:val="000000" w:themeColor="text1"/>
          <w:sz w:val="26"/>
          <w:szCs w:val="26"/>
        </w:rPr>
      </w:pPr>
    </w:p>
    <w:p w14:paraId="6B25CB95" w14:textId="1DF4A157" w:rsidR="00214475" w:rsidRPr="00A33AF4" w:rsidRDefault="00214475" w:rsidP="00214475">
      <w:pPr>
        <w:ind w:left="5387"/>
        <w:rPr>
          <w:rFonts w:asciiTheme="majorBidi" w:eastAsia="Times New Roman" w:hAnsiTheme="majorBidi" w:cstheme="majorBidi"/>
          <w:color w:val="000000" w:themeColor="text1"/>
          <w:sz w:val="26"/>
          <w:szCs w:val="26"/>
        </w:rPr>
      </w:pPr>
      <w:r w:rsidRPr="00A33AF4">
        <w:rPr>
          <w:rFonts w:asciiTheme="majorBidi" w:eastAsia="Times New Roman" w:hAnsiTheme="majorBidi" w:cstheme="majorBidi"/>
          <w:color w:val="000000" w:themeColor="text1"/>
          <w:sz w:val="26"/>
          <w:szCs w:val="26"/>
        </w:rPr>
        <w:t>Додаток</w:t>
      </w:r>
    </w:p>
    <w:p w14:paraId="23FFF609" w14:textId="77777777" w:rsidR="00214475" w:rsidRPr="00A33AF4" w:rsidRDefault="00214475" w:rsidP="00214475">
      <w:pPr>
        <w:ind w:left="5387"/>
        <w:rPr>
          <w:rFonts w:asciiTheme="majorBidi" w:eastAsia="Times New Roman" w:hAnsiTheme="majorBidi" w:cstheme="majorBidi"/>
          <w:color w:val="000000" w:themeColor="text1"/>
          <w:sz w:val="26"/>
          <w:szCs w:val="26"/>
        </w:rPr>
      </w:pPr>
      <w:r w:rsidRPr="00A33AF4">
        <w:rPr>
          <w:rFonts w:asciiTheme="majorBidi" w:eastAsia="Times New Roman" w:hAnsiTheme="majorBidi" w:cstheme="majorBidi"/>
          <w:color w:val="000000" w:themeColor="text1"/>
          <w:sz w:val="26"/>
          <w:szCs w:val="26"/>
        </w:rPr>
        <w:lastRenderedPageBreak/>
        <w:t>до рішення  виконавчого комітету</w:t>
      </w:r>
    </w:p>
    <w:p w14:paraId="2D8E881E" w14:textId="77777777" w:rsidR="00214475" w:rsidRPr="00A33AF4" w:rsidRDefault="00214475" w:rsidP="00214475">
      <w:pPr>
        <w:ind w:left="5387"/>
        <w:rPr>
          <w:rFonts w:asciiTheme="majorBidi" w:eastAsia="Times New Roman" w:hAnsiTheme="majorBidi" w:cstheme="majorBidi"/>
          <w:color w:val="000000" w:themeColor="text1"/>
          <w:sz w:val="26"/>
          <w:szCs w:val="26"/>
        </w:rPr>
      </w:pPr>
      <w:r w:rsidRPr="00A33AF4">
        <w:rPr>
          <w:rFonts w:asciiTheme="majorBidi" w:eastAsia="Times New Roman" w:hAnsiTheme="majorBidi" w:cstheme="majorBidi"/>
          <w:color w:val="000000" w:themeColor="text1"/>
          <w:sz w:val="26"/>
          <w:szCs w:val="26"/>
        </w:rPr>
        <w:t>Коростишівської міської ради</w:t>
      </w:r>
    </w:p>
    <w:p w14:paraId="1DD6236A" w14:textId="77777777" w:rsidR="0084418F" w:rsidRPr="00A33AF4" w:rsidRDefault="0084418F" w:rsidP="00960CC4">
      <w:pPr>
        <w:ind w:left="5387"/>
        <w:rPr>
          <w:rFonts w:asciiTheme="majorBidi" w:eastAsia="Times New Roman" w:hAnsiTheme="majorBidi" w:cstheme="majorBidi"/>
          <w:color w:val="000000" w:themeColor="text1"/>
          <w:sz w:val="28"/>
          <w:szCs w:val="28"/>
        </w:rPr>
      </w:pPr>
      <w:r w:rsidRPr="00A33AF4">
        <w:rPr>
          <w:rFonts w:asciiTheme="majorBidi" w:eastAsia="Times New Roman" w:hAnsiTheme="majorBidi" w:cstheme="majorBidi"/>
          <w:color w:val="000000" w:themeColor="text1"/>
          <w:sz w:val="28"/>
          <w:szCs w:val="28"/>
        </w:rPr>
        <w:t>_____________________№_______</w:t>
      </w:r>
    </w:p>
    <w:p w14:paraId="3B195C6B" w14:textId="77777777" w:rsidR="0084418F" w:rsidRPr="00A33AF4" w:rsidRDefault="0084418F" w:rsidP="00960CC4">
      <w:pPr>
        <w:rPr>
          <w:rFonts w:asciiTheme="majorBidi" w:eastAsia="Times New Roman" w:hAnsiTheme="majorBidi" w:cstheme="majorBidi"/>
          <w:color w:val="000000" w:themeColor="text1"/>
          <w:sz w:val="28"/>
          <w:szCs w:val="28"/>
        </w:rPr>
      </w:pPr>
    </w:p>
    <w:p w14:paraId="56FB5694" w14:textId="77777777" w:rsidR="0084418F" w:rsidRPr="00A33AF4" w:rsidRDefault="0084418F" w:rsidP="00960CC4">
      <w:pPr>
        <w:jc w:val="center"/>
        <w:rPr>
          <w:rFonts w:asciiTheme="majorBidi" w:eastAsia="Times New Roman" w:hAnsiTheme="majorBidi" w:cstheme="majorBidi"/>
          <w:b/>
          <w:color w:val="000000" w:themeColor="text1"/>
          <w:sz w:val="26"/>
          <w:szCs w:val="26"/>
        </w:rPr>
      </w:pPr>
      <w:r w:rsidRPr="00A33AF4">
        <w:rPr>
          <w:rFonts w:asciiTheme="majorBidi" w:eastAsia="Times New Roman" w:hAnsiTheme="majorBidi" w:cstheme="majorBidi"/>
          <w:b/>
          <w:color w:val="000000" w:themeColor="text1"/>
          <w:sz w:val="26"/>
          <w:szCs w:val="26"/>
        </w:rPr>
        <w:t>ВИСНОВОК</w:t>
      </w:r>
    </w:p>
    <w:p w14:paraId="03354037" w14:textId="23F2394F" w:rsidR="0084418F" w:rsidRPr="00A33AF4" w:rsidRDefault="0084418F" w:rsidP="00960CC4">
      <w:pPr>
        <w:jc w:val="center"/>
        <w:rPr>
          <w:rFonts w:asciiTheme="majorBidi" w:eastAsia="Times New Roman" w:hAnsiTheme="majorBidi" w:cstheme="majorBidi"/>
          <w:color w:val="000000" w:themeColor="text1"/>
          <w:sz w:val="26"/>
          <w:szCs w:val="26"/>
        </w:rPr>
      </w:pPr>
      <w:r w:rsidRPr="00A33AF4">
        <w:rPr>
          <w:rFonts w:asciiTheme="majorBidi" w:eastAsia="Times New Roman" w:hAnsiTheme="majorBidi" w:cstheme="majorBidi"/>
          <w:color w:val="000000" w:themeColor="text1"/>
          <w:sz w:val="26"/>
          <w:szCs w:val="26"/>
        </w:rPr>
        <w:t>органу опіки і піклування</w:t>
      </w:r>
      <w:r w:rsidR="00844A74" w:rsidRPr="00A33AF4">
        <w:rPr>
          <w:rFonts w:asciiTheme="majorBidi" w:eastAsia="Times New Roman" w:hAnsiTheme="majorBidi" w:cstheme="majorBidi"/>
          <w:color w:val="000000" w:themeColor="text1"/>
          <w:sz w:val="26"/>
          <w:szCs w:val="26"/>
        </w:rPr>
        <w:t xml:space="preserve"> </w:t>
      </w:r>
      <w:r w:rsidRPr="00A33AF4">
        <w:rPr>
          <w:rFonts w:asciiTheme="majorBidi" w:eastAsia="Times New Roman" w:hAnsiTheme="majorBidi" w:cstheme="majorBidi"/>
          <w:color w:val="000000" w:themeColor="text1"/>
          <w:sz w:val="26"/>
          <w:szCs w:val="26"/>
        </w:rPr>
        <w:t>щодо доцільності</w:t>
      </w:r>
    </w:p>
    <w:p w14:paraId="044E7065" w14:textId="1058C76D" w:rsidR="00A33AF4" w:rsidRPr="00A33AF4" w:rsidRDefault="006B5B49" w:rsidP="00F4746B">
      <w:pPr>
        <w:jc w:val="center"/>
        <w:rPr>
          <w:rFonts w:asciiTheme="majorBidi" w:eastAsia="Times New Roman" w:hAnsiTheme="majorBidi" w:cstheme="majorBidi"/>
          <w:color w:val="000000" w:themeColor="text1"/>
          <w:sz w:val="26"/>
          <w:szCs w:val="26"/>
        </w:rPr>
      </w:pPr>
      <w:r w:rsidRPr="00A33AF4">
        <w:rPr>
          <w:rFonts w:asciiTheme="majorBidi" w:eastAsia="Times New Roman" w:hAnsiTheme="majorBidi" w:cstheme="majorBidi"/>
          <w:color w:val="000000" w:themeColor="text1"/>
          <w:sz w:val="26"/>
          <w:szCs w:val="26"/>
        </w:rPr>
        <w:t xml:space="preserve">позбавлення батьківських прав </w:t>
      </w:r>
      <w:r w:rsidR="00FE11DC">
        <w:rPr>
          <w:rFonts w:asciiTheme="majorBidi" w:eastAsia="Times New Roman" w:hAnsiTheme="majorBidi" w:cstheme="majorBidi"/>
          <w:color w:val="000000" w:themeColor="text1"/>
          <w:sz w:val="26"/>
          <w:szCs w:val="26"/>
        </w:rPr>
        <w:t>П.І.П.</w:t>
      </w:r>
      <w:r w:rsidR="00B5174F">
        <w:rPr>
          <w:rFonts w:asciiTheme="majorBidi" w:eastAsia="Times New Roman" w:hAnsiTheme="majorBidi" w:cstheme="majorBidi"/>
          <w:color w:val="000000" w:themeColor="text1"/>
          <w:sz w:val="26"/>
          <w:szCs w:val="26"/>
        </w:rPr>
        <w:t xml:space="preserve">, </w:t>
      </w:r>
      <w:r w:rsidR="00FE11DC" w:rsidRPr="00FE11DC">
        <w:rPr>
          <w:rFonts w:asciiTheme="majorBidi" w:eastAsia="Times New Roman" w:hAnsiTheme="majorBidi" w:cstheme="majorBidi"/>
          <w:color w:val="000000" w:themeColor="text1"/>
          <w:sz w:val="26"/>
          <w:szCs w:val="26"/>
        </w:rPr>
        <w:t>ДД.ММ.РРРР</w:t>
      </w:r>
      <w:r w:rsidR="00A33AF4" w:rsidRPr="00A33AF4">
        <w:rPr>
          <w:rFonts w:asciiTheme="majorBidi" w:eastAsia="Times New Roman" w:hAnsiTheme="majorBidi" w:cstheme="majorBidi"/>
          <w:color w:val="000000" w:themeColor="text1"/>
          <w:sz w:val="26"/>
          <w:szCs w:val="26"/>
        </w:rPr>
        <w:t xml:space="preserve"> </w:t>
      </w:r>
      <w:proofErr w:type="spellStart"/>
      <w:r w:rsidR="00A33AF4" w:rsidRPr="00A33AF4">
        <w:rPr>
          <w:rFonts w:asciiTheme="majorBidi" w:eastAsia="Times New Roman" w:hAnsiTheme="majorBidi" w:cstheme="majorBidi"/>
          <w:color w:val="000000" w:themeColor="text1"/>
          <w:sz w:val="26"/>
          <w:szCs w:val="26"/>
        </w:rPr>
        <w:t>р.н</w:t>
      </w:r>
      <w:proofErr w:type="spellEnd"/>
      <w:r w:rsidR="00A33AF4" w:rsidRPr="00A33AF4">
        <w:rPr>
          <w:rFonts w:asciiTheme="majorBidi" w:eastAsia="Times New Roman" w:hAnsiTheme="majorBidi" w:cstheme="majorBidi"/>
          <w:color w:val="000000" w:themeColor="text1"/>
          <w:sz w:val="26"/>
          <w:szCs w:val="26"/>
        </w:rPr>
        <w:t xml:space="preserve">., відносно малолітньої дитини </w:t>
      </w:r>
      <w:r w:rsidR="00FE11DC">
        <w:rPr>
          <w:rFonts w:asciiTheme="majorBidi" w:eastAsia="Times New Roman" w:hAnsiTheme="majorBidi" w:cstheme="majorBidi"/>
          <w:color w:val="000000" w:themeColor="text1"/>
          <w:sz w:val="26"/>
          <w:szCs w:val="26"/>
        </w:rPr>
        <w:t>П.І.П.</w:t>
      </w:r>
      <w:r w:rsidR="00A33AF4" w:rsidRPr="00A33AF4">
        <w:rPr>
          <w:rFonts w:asciiTheme="majorBidi" w:eastAsia="Times New Roman" w:hAnsiTheme="majorBidi" w:cstheme="majorBidi"/>
          <w:color w:val="000000" w:themeColor="text1"/>
          <w:sz w:val="26"/>
          <w:szCs w:val="26"/>
        </w:rPr>
        <w:t xml:space="preserve">, </w:t>
      </w:r>
      <w:r w:rsidR="00FE11DC" w:rsidRPr="00FE11DC">
        <w:rPr>
          <w:rFonts w:asciiTheme="majorBidi" w:eastAsia="Times New Roman" w:hAnsiTheme="majorBidi" w:cstheme="majorBidi"/>
          <w:color w:val="000000" w:themeColor="text1"/>
          <w:sz w:val="26"/>
          <w:szCs w:val="26"/>
        </w:rPr>
        <w:t>ДД.ММ.РРРР</w:t>
      </w:r>
      <w:r w:rsidR="00A33AF4" w:rsidRPr="00A33AF4">
        <w:rPr>
          <w:rFonts w:asciiTheme="majorBidi" w:eastAsia="Times New Roman" w:hAnsiTheme="majorBidi" w:cstheme="majorBidi"/>
          <w:color w:val="000000" w:themeColor="text1"/>
          <w:sz w:val="26"/>
          <w:szCs w:val="26"/>
        </w:rPr>
        <w:t xml:space="preserve"> </w:t>
      </w:r>
      <w:proofErr w:type="spellStart"/>
      <w:r w:rsidR="00A33AF4" w:rsidRPr="00A33AF4">
        <w:rPr>
          <w:rFonts w:asciiTheme="majorBidi" w:eastAsia="Times New Roman" w:hAnsiTheme="majorBidi" w:cstheme="majorBidi"/>
          <w:color w:val="000000" w:themeColor="text1"/>
          <w:sz w:val="26"/>
          <w:szCs w:val="26"/>
        </w:rPr>
        <w:t>р.н</w:t>
      </w:r>
      <w:proofErr w:type="spellEnd"/>
      <w:r w:rsidR="00A33AF4" w:rsidRPr="00A33AF4">
        <w:rPr>
          <w:rFonts w:asciiTheme="majorBidi" w:eastAsia="Times New Roman" w:hAnsiTheme="majorBidi" w:cstheme="majorBidi"/>
          <w:color w:val="000000" w:themeColor="text1"/>
          <w:sz w:val="26"/>
          <w:szCs w:val="26"/>
        </w:rPr>
        <w:t>.</w:t>
      </w:r>
    </w:p>
    <w:p w14:paraId="584616B4" w14:textId="77777777" w:rsidR="000B492C" w:rsidRPr="00A33AF4" w:rsidRDefault="000B492C" w:rsidP="00960CC4">
      <w:pPr>
        <w:jc w:val="center"/>
        <w:rPr>
          <w:rFonts w:asciiTheme="majorBidi" w:eastAsia="Times New Roman" w:hAnsiTheme="majorBidi" w:cstheme="majorBidi"/>
          <w:color w:val="000000" w:themeColor="text1"/>
          <w:sz w:val="26"/>
          <w:szCs w:val="26"/>
        </w:rPr>
      </w:pPr>
    </w:p>
    <w:p w14:paraId="64C99991" w14:textId="35460012" w:rsidR="002E73B0" w:rsidRDefault="005447FF" w:rsidP="00A33AF4">
      <w:pPr>
        <w:ind w:firstLine="567"/>
        <w:jc w:val="both"/>
        <w:rPr>
          <w:rFonts w:asciiTheme="majorBidi" w:hAnsiTheme="majorBidi" w:cstheme="majorBidi"/>
          <w:color w:val="000000" w:themeColor="text1"/>
          <w:sz w:val="26"/>
          <w:szCs w:val="26"/>
        </w:rPr>
      </w:pPr>
      <w:r w:rsidRPr="00A33AF4">
        <w:rPr>
          <w:rFonts w:asciiTheme="majorBidi" w:eastAsia="Times New Roman" w:hAnsiTheme="majorBidi" w:cstheme="majorBidi"/>
          <w:color w:val="000000" w:themeColor="text1"/>
          <w:sz w:val="26"/>
          <w:szCs w:val="26"/>
        </w:rPr>
        <w:t xml:space="preserve">Розглянувши </w:t>
      </w:r>
      <w:r w:rsidR="00A33AF4" w:rsidRPr="00A33AF4">
        <w:rPr>
          <w:rFonts w:asciiTheme="majorBidi" w:eastAsia="Times New Roman" w:hAnsiTheme="majorBidi" w:cstheme="majorBidi"/>
          <w:color w:val="000000" w:themeColor="text1"/>
          <w:sz w:val="26"/>
          <w:szCs w:val="26"/>
        </w:rPr>
        <w:t xml:space="preserve">ухвалу Коростишівського районного суду Житомирської області від 24.04.2025 року по справі №935/2/25 (провадження №2/935/2/25) за позовом </w:t>
      </w:r>
      <w:r w:rsidR="00FE11DC">
        <w:rPr>
          <w:rFonts w:asciiTheme="majorBidi" w:eastAsia="Times New Roman" w:hAnsiTheme="majorBidi" w:cstheme="majorBidi"/>
          <w:color w:val="000000" w:themeColor="text1"/>
          <w:sz w:val="26"/>
          <w:szCs w:val="26"/>
        </w:rPr>
        <w:t>П.І.П.</w:t>
      </w:r>
      <w:r w:rsidR="00A33AF4" w:rsidRPr="00A33AF4">
        <w:rPr>
          <w:rFonts w:asciiTheme="majorBidi" w:eastAsia="Times New Roman" w:hAnsiTheme="majorBidi" w:cstheme="majorBidi"/>
          <w:color w:val="000000" w:themeColor="text1"/>
          <w:sz w:val="26"/>
          <w:szCs w:val="26"/>
        </w:rPr>
        <w:t xml:space="preserve"> до </w:t>
      </w:r>
      <w:r w:rsidR="00FE11DC">
        <w:rPr>
          <w:rFonts w:asciiTheme="majorBidi" w:eastAsia="Times New Roman" w:hAnsiTheme="majorBidi" w:cstheme="majorBidi"/>
          <w:color w:val="000000" w:themeColor="text1"/>
          <w:sz w:val="26"/>
          <w:szCs w:val="26"/>
        </w:rPr>
        <w:t>П.І.П.</w:t>
      </w:r>
      <w:r w:rsidR="00A33AF4" w:rsidRPr="00A33AF4">
        <w:rPr>
          <w:rFonts w:asciiTheme="majorBidi" w:eastAsia="Times New Roman" w:hAnsiTheme="majorBidi" w:cstheme="majorBidi"/>
          <w:color w:val="000000" w:themeColor="text1"/>
          <w:sz w:val="26"/>
          <w:szCs w:val="26"/>
        </w:rPr>
        <w:t xml:space="preserve">, третя особа: орган опіки та піклування Коростишівської міської ради про позбавлення батьківських прав, матеріали вищезгаданої судової справи та документи, що підготовлені Службою у справах дітей Коростишівської міської ради по даному питанню </w:t>
      </w:r>
      <w:r w:rsidR="00A10C13" w:rsidRPr="00A33AF4">
        <w:rPr>
          <w:rFonts w:asciiTheme="majorBidi" w:hAnsiTheme="majorBidi" w:cstheme="majorBidi"/>
          <w:color w:val="000000" w:themeColor="text1"/>
          <w:sz w:val="26"/>
          <w:szCs w:val="26"/>
        </w:rPr>
        <w:t>встановлено наступне.</w:t>
      </w:r>
    </w:p>
    <w:p w14:paraId="209906E1" w14:textId="37FEC881" w:rsidR="00A33AF4" w:rsidRDefault="00B5174F" w:rsidP="00A33AF4">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Відповідно до повторного свідоцтва про народження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w:t>
      </w:r>
      <w:r w:rsidR="00FE11DC" w:rsidRPr="00FE11DC">
        <w:rPr>
          <w:rFonts w:asciiTheme="majorBidi" w:eastAsia="Times New Roman" w:hAnsiTheme="majorBidi" w:cstheme="majorBidi"/>
          <w:color w:val="000000" w:themeColor="text1"/>
          <w:sz w:val="26"/>
          <w:szCs w:val="26"/>
        </w:rPr>
        <w:t>ДД.ММ.РРРР</w:t>
      </w:r>
      <w:r>
        <w:rPr>
          <w:rFonts w:asciiTheme="majorBidi" w:eastAsia="Times New Roman" w:hAnsiTheme="majorBidi" w:cstheme="majorBidi"/>
          <w:color w:val="000000" w:themeColor="text1"/>
          <w:sz w:val="26"/>
          <w:szCs w:val="26"/>
        </w:rPr>
        <w:t xml:space="preserve"> р.н., виданого Коростишівським відділом державної реєстрації актів цивільного стану у Житомирському районі Житомирської області Центрального міжрегіонального управління Мін’юсту (м.Київ) від 18.12.2024 року батьками дитини є: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та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w:t>
      </w:r>
    </w:p>
    <w:p w14:paraId="19AE50DF" w14:textId="7662BD9D" w:rsidR="00B5174F" w:rsidRDefault="00B5174F" w:rsidP="00A33AF4">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Згідно з рішенням Коростишівського районного суду Житомирської області від 23.09.2019 року по справі №280/1003/19 (провадження №2/280/722/19) між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та </w:t>
      </w:r>
      <w:r w:rsidR="00FE11DC">
        <w:rPr>
          <w:rFonts w:asciiTheme="majorBidi" w:eastAsia="Times New Roman" w:hAnsiTheme="majorBidi" w:cstheme="majorBidi"/>
          <w:color w:val="000000" w:themeColor="text1"/>
          <w:sz w:val="26"/>
          <w:szCs w:val="26"/>
        </w:rPr>
        <w:t>Прізвище</w:t>
      </w:r>
      <w:r>
        <w:rPr>
          <w:rFonts w:asciiTheme="majorBidi" w:eastAsia="Times New Roman" w:hAnsiTheme="majorBidi" w:cstheme="majorBidi"/>
          <w:color w:val="000000" w:themeColor="text1"/>
          <w:sz w:val="26"/>
          <w:szCs w:val="26"/>
        </w:rPr>
        <w:t xml:space="preserve"> (дошлюбне прізвище – </w:t>
      </w:r>
      <w:r w:rsidR="00FE11DC">
        <w:rPr>
          <w:rFonts w:asciiTheme="majorBidi" w:eastAsia="Times New Roman" w:hAnsiTheme="majorBidi" w:cstheme="majorBidi"/>
          <w:color w:val="000000" w:themeColor="text1"/>
          <w:sz w:val="26"/>
          <w:szCs w:val="26"/>
        </w:rPr>
        <w:t>Прізвище</w:t>
      </w:r>
      <w:r>
        <w:rPr>
          <w:rFonts w:asciiTheme="majorBidi" w:eastAsia="Times New Roman" w:hAnsiTheme="majorBidi" w:cstheme="majorBidi"/>
          <w:color w:val="000000" w:themeColor="text1"/>
          <w:sz w:val="26"/>
          <w:szCs w:val="26"/>
        </w:rPr>
        <w:t xml:space="preserve">) </w:t>
      </w:r>
      <w:r w:rsidR="00FE11DC">
        <w:rPr>
          <w:rFonts w:asciiTheme="majorBidi" w:eastAsia="Times New Roman" w:hAnsiTheme="majorBidi" w:cstheme="majorBidi"/>
          <w:color w:val="000000" w:themeColor="text1"/>
          <w:sz w:val="26"/>
          <w:szCs w:val="26"/>
        </w:rPr>
        <w:t>ім’я, по батькові</w:t>
      </w:r>
      <w:r>
        <w:rPr>
          <w:rFonts w:asciiTheme="majorBidi" w:eastAsia="Times New Roman" w:hAnsiTheme="majorBidi" w:cstheme="majorBidi"/>
          <w:color w:val="000000" w:themeColor="text1"/>
          <w:sz w:val="26"/>
          <w:szCs w:val="26"/>
        </w:rPr>
        <w:t xml:space="preserve"> </w:t>
      </w:r>
      <w:r w:rsidR="00312E4C">
        <w:rPr>
          <w:rFonts w:asciiTheme="majorBidi" w:eastAsia="Times New Roman" w:hAnsiTheme="majorBidi" w:cstheme="majorBidi"/>
          <w:color w:val="000000" w:themeColor="text1"/>
          <w:sz w:val="26"/>
          <w:szCs w:val="26"/>
        </w:rPr>
        <w:t xml:space="preserve">розірвано шлюб. Малолітню дитину – </w:t>
      </w:r>
      <w:r w:rsidR="00FE11DC">
        <w:rPr>
          <w:rFonts w:asciiTheme="majorBidi" w:eastAsia="Times New Roman" w:hAnsiTheme="majorBidi" w:cstheme="majorBidi"/>
          <w:color w:val="000000" w:themeColor="text1"/>
          <w:sz w:val="26"/>
          <w:szCs w:val="26"/>
        </w:rPr>
        <w:t>П.І.П.</w:t>
      </w:r>
      <w:r w:rsidR="00312E4C">
        <w:rPr>
          <w:rFonts w:asciiTheme="majorBidi" w:eastAsia="Times New Roman" w:hAnsiTheme="majorBidi" w:cstheme="majorBidi"/>
          <w:color w:val="000000" w:themeColor="text1"/>
          <w:sz w:val="26"/>
          <w:szCs w:val="26"/>
        </w:rPr>
        <w:t xml:space="preserve">, </w:t>
      </w:r>
      <w:r w:rsidR="00FE11DC" w:rsidRPr="00FE11DC">
        <w:rPr>
          <w:rFonts w:asciiTheme="majorBidi" w:eastAsia="Times New Roman" w:hAnsiTheme="majorBidi" w:cstheme="majorBidi"/>
          <w:color w:val="000000" w:themeColor="text1"/>
          <w:sz w:val="26"/>
          <w:szCs w:val="26"/>
        </w:rPr>
        <w:t>ДД.ММ.РРРР</w:t>
      </w:r>
      <w:r w:rsidR="00312E4C">
        <w:rPr>
          <w:rFonts w:asciiTheme="majorBidi" w:eastAsia="Times New Roman" w:hAnsiTheme="majorBidi" w:cstheme="majorBidi"/>
          <w:color w:val="000000" w:themeColor="text1"/>
          <w:sz w:val="26"/>
          <w:szCs w:val="26"/>
        </w:rPr>
        <w:t xml:space="preserve"> р.н., залишено проживати з матір’ю.</w:t>
      </w:r>
    </w:p>
    <w:p w14:paraId="6BC186CC" w14:textId="64C8F357" w:rsidR="00312E4C" w:rsidRDefault="00312E4C" w:rsidP="00312E4C">
      <w:pPr>
        <w:ind w:firstLine="567"/>
        <w:jc w:val="both"/>
        <w:rPr>
          <w:rFonts w:asciiTheme="majorBidi" w:eastAsia="Times New Roman" w:hAnsiTheme="majorBidi" w:cstheme="majorBidi"/>
          <w:color w:val="000000" w:themeColor="text1"/>
          <w:sz w:val="26"/>
          <w:szCs w:val="26"/>
        </w:rPr>
      </w:pPr>
      <w:r>
        <w:rPr>
          <w:rFonts w:asciiTheme="majorBidi" w:hAnsiTheme="majorBidi" w:cstheme="majorBidi"/>
          <w:color w:val="000000" w:themeColor="text1"/>
          <w:sz w:val="26"/>
          <w:szCs w:val="26"/>
        </w:rPr>
        <w:t xml:space="preserve">Ухвалою Коростишівського районного суду Житомирської області від 10.01.2025 року по справі №935/2/25 (провадження №2/935/2/25) відкрито провадження у цивільній справі за </w:t>
      </w:r>
      <w:r w:rsidRPr="00A33AF4">
        <w:rPr>
          <w:rFonts w:asciiTheme="majorBidi" w:eastAsia="Times New Roman" w:hAnsiTheme="majorBidi" w:cstheme="majorBidi"/>
          <w:color w:val="000000" w:themeColor="text1"/>
          <w:sz w:val="26"/>
          <w:szCs w:val="26"/>
        </w:rPr>
        <w:t xml:space="preserve">позовом </w:t>
      </w:r>
      <w:r w:rsidR="00FE11DC">
        <w:rPr>
          <w:rFonts w:asciiTheme="majorBidi" w:eastAsia="Times New Roman" w:hAnsiTheme="majorBidi" w:cstheme="majorBidi"/>
          <w:color w:val="000000" w:themeColor="text1"/>
          <w:sz w:val="26"/>
          <w:szCs w:val="26"/>
        </w:rPr>
        <w:t>П.І.П.</w:t>
      </w:r>
      <w:r w:rsidRPr="00A33AF4">
        <w:rPr>
          <w:rFonts w:asciiTheme="majorBidi" w:eastAsia="Times New Roman" w:hAnsiTheme="majorBidi" w:cstheme="majorBidi"/>
          <w:color w:val="000000" w:themeColor="text1"/>
          <w:sz w:val="26"/>
          <w:szCs w:val="26"/>
        </w:rPr>
        <w:t xml:space="preserve"> до </w:t>
      </w:r>
      <w:r w:rsidR="00FE11DC">
        <w:rPr>
          <w:rFonts w:asciiTheme="majorBidi" w:eastAsia="Times New Roman" w:hAnsiTheme="majorBidi" w:cstheme="majorBidi"/>
          <w:color w:val="000000" w:themeColor="text1"/>
          <w:sz w:val="26"/>
          <w:szCs w:val="26"/>
        </w:rPr>
        <w:t>П.І.П.</w:t>
      </w:r>
      <w:r w:rsidRPr="00A33AF4">
        <w:rPr>
          <w:rFonts w:asciiTheme="majorBidi" w:eastAsia="Times New Roman" w:hAnsiTheme="majorBidi" w:cstheme="majorBidi"/>
          <w:color w:val="000000" w:themeColor="text1"/>
          <w:sz w:val="26"/>
          <w:szCs w:val="26"/>
        </w:rPr>
        <w:t>, третя особа: орган опіки та піклування Коростишівської міської ради про позбавлення батьківських прав</w:t>
      </w:r>
      <w:r>
        <w:rPr>
          <w:rFonts w:asciiTheme="majorBidi" w:eastAsia="Times New Roman" w:hAnsiTheme="majorBidi" w:cstheme="majorBidi"/>
          <w:color w:val="000000" w:themeColor="text1"/>
          <w:sz w:val="26"/>
          <w:szCs w:val="26"/>
        </w:rPr>
        <w:t>.</w:t>
      </w:r>
    </w:p>
    <w:p w14:paraId="2F1B24A2" w14:textId="638E4750" w:rsidR="00312E4C" w:rsidRDefault="00312E4C" w:rsidP="00A33AF4">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Відповідно до паспорту громадянина України серії </w:t>
      </w:r>
      <w:r w:rsidR="00FE11DC">
        <w:rPr>
          <w:rFonts w:asciiTheme="majorBidi" w:eastAsia="Times New Roman" w:hAnsiTheme="majorBidi" w:cstheme="majorBidi"/>
          <w:color w:val="000000" w:themeColor="text1"/>
          <w:sz w:val="26"/>
          <w:szCs w:val="26"/>
        </w:rPr>
        <w:t>СЕРІЯ НОМЕР</w:t>
      </w:r>
      <w:r>
        <w:rPr>
          <w:rFonts w:asciiTheme="majorBidi" w:eastAsia="Times New Roman" w:hAnsiTheme="majorBidi" w:cstheme="majorBidi"/>
          <w:color w:val="000000" w:themeColor="text1"/>
          <w:sz w:val="26"/>
          <w:szCs w:val="26"/>
        </w:rPr>
        <w:t xml:space="preserve">, виданого Житомирським РС УДМС України в Житомирській області від 14.12.2013 року, місце проживання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зареєстроване за адресою: </w:t>
      </w:r>
      <w:r w:rsidR="00FE11DC">
        <w:rPr>
          <w:rFonts w:asciiTheme="majorBidi" w:eastAsia="Times New Roman" w:hAnsiTheme="majorBidi" w:cstheme="majorBidi"/>
          <w:color w:val="000000" w:themeColor="text1"/>
          <w:sz w:val="26"/>
          <w:szCs w:val="26"/>
        </w:rPr>
        <w:t>АДРЕСА</w:t>
      </w:r>
      <w:r>
        <w:rPr>
          <w:rFonts w:asciiTheme="majorBidi" w:eastAsia="Times New Roman" w:hAnsiTheme="majorBidi" w:cstheme="majorBidi"/>
          <w:color w:val="000000" w:themeColor="text1"/>
          <w:sz w:val="26"/>
          <w:szCs w:val="26"/>
        </w:rPr>
        <w:t>. За даними посвідчення серії УБД №</w:t>
      </w:r>
      <w:r w:rsidR="00FE11DC">
        <w:rPr>
          <w:rFonts w:asciiTheme="majorBidi" w:eastAsia="Times New Roman" w:hAnsiTheme="majorBidi" w:cstheme="majorBidi"/>
          <w:color w:val="000000" w:themeColor="text1"/>
          <w:sz w:val="26"/>
          <w:szCs w:val="26"/>
        </w:rPr>
        <w:t>НОМЕР</w:t>
      </w:r>
      <w:r>
        <w:rPr>
          <w:rFonts w:asciiTheme="majorBidi" w:eastAsia="Times New Roman" w:hAnsiTheme="majorBidi" w:cstheme="majorBidi"/>
          <w:color w:val="000000" w:themeColor="text1"/>
          <w:sz w:val="26"/>
          <w:szCs w:val="26"/>
        </w:rPr>
        <w:t>, виданого Управлінням перс</w:t>
      </w:r>
      <w:r w:rsidR="00FE11DC">
        <w:rPr>
          <w:rFonts w:asciiTheme="majorBidi" w:eastAsia="Times New Roman" w:hAnsiTheme="majorBidi" w:cstheme="majorBidi"/>
          <w:color w:val="000000" w:themeColor="text1"/>
          <w:sz w:val="26"/>
          <w:szCs w:val="26"/>
        </w:rPr>
        <w:t>оналу штабу військової частини НОМЕР</w:t>
      </w:r>
      <w:r>
        <w:rPr>
          <w:rFonts w:asciiTheme="majorBidi" w:eastAsia="Times New Roman" w:hAnsiTheme="majorBidi" w:cstheme="majorBidi"/>
          <w:color w:val="000000" w:themeColor="text1"/>
          <w:sz w:val="26"/>
          <w:szCs w:val="26"/>
        </w:rPr>
        <w:t xml:space="preserve"> від 20.09.2019 року,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має право на пільги, встановлені законодавством України для ветеранів війни – учасників бойових дій.</w:t>
      </w:r>
    </w:p>
    <w:p w14:paraId="7E28513D" w14:textId="159319A1" w:rsidR="00312E4C" w:rsidRDefault="00312E4C" w:rsidP="00312E4C">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Відповідно до акту обстеження умов проживання від 04.12.2024 року, складеного службою у справах дітей Коростишівської міської ради, за адресою:</w:t>
      </w:r>
      <w:r w:rsidR="00763CB2">
        <w:rPr>
          <w:rFonts w:asciiTheme="majorBidi" w:eastAsia="Times New Roman" w:hAnsiTheme="majorBidi" w:cstheme="majorBidi"/>
          <w:color w:val="000000" w:themeColor="text1"/>
          <w:sz w:val="26"/>
          <w:szCs w:val="26"/>
        </w:rPr>
        <w:t xml:space="preserve"> </w:t>
      </w:r>
      <w:r w:rsidR="00FE11DC">
        <w:rPr>
          <w:rFonts w:asciiTheme="majorBidi" w:eastAsia="Times New Roman" w:hAnsiTheme="majorBidi" w:cstheme="majorBidi"/>
          <w:color w:val="000000" w:themeColor="text1"/>
          <w:sz w:val="26"/>
          <w:szCs w:val="26"/>
        </w:rPr>
        <w:t>АДРЕСА</w:t>
      </w:r>
      <w:r>
        <w:rPr>
          <w:rFonts w:asciiTheme="majorBidi" w:eastAsia="Times New Roman" w:hAnsiTheme="majorBidi" w:cstheme="majorBidi"/>
          <w:color w:val="000000" w:themeColor="text1"/>
          <w:sz w:val="26"/>
          <w:szCs w:val="26"/>
        </w:rPr>
        <w:t xml:space="preserve"> проживає сім’я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Умови проживання у будинку незадовільні, в будинку брудно, відчутний неприємний запах.</w:t>
      </w:r>
      <w:r w:rsidR="00260286">
        <w:rPr>
          <w:rFonts w:asciiTheme="majorBidi" w:eastAsia="Times New Roman" w:hAnsiTheme="majorBidi" w:cstheme="majorBidi"/>
          <w:color w:val="000000" w:themeColor="text1"/>
          <w:sz w:val="26"/>
          <w:szCs w:val="26"/>
        </w:rPr>
        <w:t xml:space="preserve"> Продукти харчування наявні у мінімальній кількості. За даною адресою проживає громадянка </w:t>
      </w:r>
      <w:r w:rsidR="00FE11DC">
        <w:rPr>
          <w:rFonts w:asciiTheme="majorBidi" w:eastAsia="Times New Roman" w:hAnsiTheme="majorBidi" w:cstheme="majorBidi"/>
          <w:color w:val="000000" w:themeColor="text1"/>
          <w:sz w:val="26"/>
          <w:szCs w:val="26"/>
        </w:rPr>
        <w:t>П.І.П.</w:t>
      </w:r>
      <w:r w:rsidR="00763CB2">
        <w:rPr>
          <w:rFonts w:asciiTheme="majorBidi" w:eastAsia="Times New Roman" w:hAnsiTheme="majorBidi" w:cstheme="majorBidi"/>
          <w:color w:val="000000" w:themeColor="text1"/>
          <w:sz w:val="26"/>
          <w:szCs w:val="26"/>
        </w:rPr>
        <w:t xml:space="preserve">, </w:t>
      </w:r>
      <w:r w:rsidR="00260286">
        <w:rPr>
          <w:rFonts w:asciiTheme="majorBidi" w:eastAsia="Times New Roman" w:hAnsiTheme="majorBidi" w:cstheme="majorBidi"/>
          <w:color w:val="000000" w:themeColor="text1"/>
          <w:sz w:val="26"/>
          <w:szCs w:val="26"/>
        </w:rPr>
        <w:t xml:space="preserve">її донька </w:t>
      </w:r>
      <w:r w:rsidR="00FE11DC">
        <w:rPr>
          <w:rFonts w:asciiTheme="majorBidi" w:eastAsia="Times New Roman" w:hAnsiTheme="majorBidi" w:cstheme="majorBidi"/>
          <w:color w:val="000000" w:themeColor="text1"/>
          <w:sz w:val="26"/>
          <w:szCs w:val="26"/>
        </w:rPr>
        <w:t>ІМ’Я</w:t>
      </w:r>
      <w:r w:rsidR="00763CB2">
        <w:rPr>
          <w:rFonts w:asciiTheme="majorBidi" w:eastAsia="Times New Roman" w:hAnsiTheme="majorBidi" w:cstheme="majorBidi"/>
          <w:color w:val="000000" w:themeColor="text1"/>
          <w:sz w:val="26"/>
          <w:szCs w:val="26"/>
        </w:rPr>
        <w:t xml:space="preserve"> та співмешканець</w:t>
      </w:r>
      <w:r w:rsidR="00260286">
        <w:rPr>
          <w:rFonts w:asciiTheme="majorBidi" w:eastAsia="Times New Roman" w:hAnsiTheme="majorBidi" w:cstheme="majorBidi"/>
          <w:color w:val="000000" w:themeColor="text1"/>
          <w:sz w:val="26"/>
          <w:szCs w:val="26"/>
        </w:rPr>
        <w:t xml:space="preserve">. Під час обстеження виявлено незадовільний стан житлового приміщення; дитина перебувала у брудних речах. Службою у справах дітей ініційовано притягнення до відповідальності </w:t>
      </w:r>
      <w:r w:rsidR="00FE11DC">
        <w:rPr>
          <w:rFonts w:asciiTheme="majorBidi" w:eastAsia="Times New Roman" w:hAnsiTheme="majorBidi" w:cstheme="majorBidi"/>
          <w:color w:val="000000" w:themeColor="text1"/>
          <w:sz w:val="26"/>
          <w:szCs w:val="26"/>
        </w:rPr>
        <w:t>П.І.П</w:t>
      </w:r>
      <w:r w:rsidR="00260286">
        <w:rPr>
          <w:rFonts w:asciiTheme="majorBidi" w:eastAsia="Times New Roman" w:hAnsiTheme="majorBidi" w:cstheme="majorBidi"/>
          <w:color w:val="000000" w:themeColor="text1"/>
          <w:sz w:val="26"/>
          <w:szCs w:val="26"/>
        </w:rPr>
        <w:t xml:space="preserve"> згідно ст.184 КУпАП.</w:t>
      </w:r>
    </w:p>
    <w:p w14:paraId="6C5B2A26" w14:textId="6AD437C9" w:rsidR="00260286" w:rsidRDefault="00260286" w:rsidP="00312E4C">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За інформацією Комунальної установи «Центр надання соціальних послуг» Коростишівської міської ради від 12.02.2025 року №01-15/51</w:t>
      </w:r>
      <w:r w:rsidR="00763CB2">
        <w:rPr>
          <w:rFonts w:asciiTheme="majorBidi" w:eastAsia="Times New Roman" w:hAnsiTheme="majorBidi" w:cstheme="majorBidi"/>
          <w:color w:val="000000" w:themeColor="text1"/>
          <w:sz w:val="26"/>
          <w:szCs w:val="26"/>
        </w:rPr>
        <w:t xml:space="preserve">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є отримувачем соціальних послуг у даній установі.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проживає разом з донькою </w:t>
      </w:r>
      <w:r w:rsidR="00FE11DC">
        <w:rPr>
          <w:rFonts w:asciiTheme="majorBidi" w:eastAsia="Times New Roman" w:hAnsiTheme="majorBidi" w:cstheme="majorBidi"/>
          <w:color w:val="000000" w:themeColor="text1"/>
          <w:sz w:val="26"/>
          <w:szCs w:val="26"/>
        </w:rPr>
        <w:t>ІМ’Я</w:t>
      </w:r>
      <w:r>
        <w:rPr>
          <w:rFonts w:asciiTheme="majorBidi" w:eastAsia="Times New Roman" w:hAnsiTheme="majorBidi" w:cstheme="majorBidi"/>
          <w:color w:val="000000" w:themeColor="text1"/>
          <w:sz w:val="26"/>
          <w:szCs w:val="26"/>
        </w:rPr>
        <w:t xml:space="preserve"> та співмешканцем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w:t>
      </w:r>
      <w:r w:rsidR="00FE11DC" w:rsidRPr="00FE11DC">
        <w:rPr>
          <w:rFonts w:asciiTheme="majorBidi" w:eastAsia="Times New Roman" w:hAnsiTheme="majorBidi" w:cstheme="majorBidi"/>
          <w:color w:val="000000" w:themeColor="text1"/>
          <w:sz w:val="26"/>
          <w:szCs w:val="26"/>
        </w:rPr>
        <w:t>ДД.ММ.РРРР</w:t>
      </w:r>
      <w:r>
        <w:rPr>
          <w:rFonts w:asciiTheme="majorBidi" w:eastAsia="Times New Roman" w:hAnsiTheme="majorBidi" w:cstheme="majorBidi"/>
          <w:color w:val="000000" w:themeColor="text1"/>
          <w:sz w:val="26"/>
          <w:szCs w:val="26"/>
        </w:rPr>
        <w:t xml:space="preserve"> </w:t>
      </w:r>
      <w:proofErr w:type="spellStart"/>
      <w:r>
        <w:rPr>
          <w:rFonts w:asciiTheme="majorBidi" w:eastAsia="Times New Roman" w:hAnsiTheme="majorBidi" w:cstheme="majorBidi"/>
          <w:color w:val="000000" w:themeColor="text1"/>
          <w:sz w:val="26"/>
          <w:szCs w:val="26"/>
        </w:rPr>
        <w:t>р.н</w:t>
      </w:r>
      <w:proofErr w:type="spellEnd"/>
      <w:r>
        <w:rPr>
          <w:rFonts w:asciiTheme="majorBidi" w:eastAsia="Times New Roman" w:hAnsiTheme="majorBidi" w:cstheme="majorBidi"/>
          <w:color w:val="000000" w:themeColor="text1"/>
          <w:sz w:val="26"/>
          <w:szCs w:val="26"/>
        </w:rPr>
        <w:t>.</w:t>
      </w:r>
    </w:p>
    <w:p w14:paraId="22D92CD5" w14:textId="6695296C" w:rsidR="00260286" w:rsidRDefault="00260286" w:rsidP="00312E4C">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03.02.2025 року фахівцем із соціальної роботи спільно із старостою Більковецького старостинського округу Коростишівської міської ради відвідано сім’ю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за місцем проживання та за результатами оцінки потреб з’ясовано, що у даній сім’ї наявні складні життєві обставини. Основними ознаками та чинниками яких є </w:t>
      </w:r>
      <w:r>
        <w:rPr>
          <w:rFonts w:asciiTheme="majorBidi" w:eastAsia="Times New Roman" w:hAnsiTheme="majorBidi" w:cstheme="majorBidi"/>
          <w:color w:val="000000" w:themeColor="text1"/>
          <w:sz w:val="26"/>
          <w:szCs w:val="26"/>
        </w:rPr>
        <w:lastRenderedPageBreak/>
        <w:t>періодичне зловживання матір’ю алкогольних напоїв та відсутність стабільного доходу.</w:t>
      </w:r>
    </w:p>
    <w:p w14:paraId="1F3F787D" w14:textId="5931B89D" w:rsidR="007377F8" w:rsidRDefault="00260286" w:rsidP="007377F8">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За даними акту №15 оцінки потреб сім’ї/особи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складеного згаданою вище установою у період з 03.02.2025 по 11.02.2025 року на момент відвідування продукти харчування у сім’ї наявні у незначній кількості; </w:t>
      </w:r>
      <w:r w:rsidR="00FE11DC">
        <w:rPr>
          <w:rFonts w:asciiTheme="majorBidi" w:eastAsia="Times New Roman" w:hAnsiTheme="majorBidi" w:cstheme="majorBidi"/>
          <w:color w:val="000000" w:themeColor="text1"/>
          <w:sz w:val="26"/>
          <w:szCs w:val="26"/>
        </w:rPr>
        <w:t>П.І.П.</w:t>
      </w:r>
      <w:r w:rsidR="007377F8">
        <w:rPr>
          <w:rFonts w:asciiTheme="majorBidi" w:eastAsia="Times New Roman" w:hAnsiTheme="majorBidi" w:cstheme="majorBidi"/>
          <w:color w:val="000000" w:themeColor="text1"/>
          <w:sz w:val="26"/>
          <w:szCs w:val="26"/>
        </w:rPr>
        <w:t xml:space="preserve"> мала зовнішні ознаки вживання алкоголю; у будинку холодно і брудно.</w:t>
      </w:r>
    </w:p>
    <w:p w14:paraId="64A77F54" w14:textId="03D78C6E" w:rsidR="007377F8" w:rsidRDefault="007377F8" w:rsidP="007377F8">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Відповідно до висновку оцінки потреб сім’ї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тимчасово безробітна, зі слів близького оточення періодично зловживає алкогольними напоями. У сім’ї наявні складні життєві обставини.</w:t>
      </w:r>
    </w:p>
    <w:p w14:paraId="1ACD6D24" w14:textId="7908D5E5" w:rsidR="007377F8" w:rsidRDefault="007377F8" w:rsidP="007377F8">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Відповідно до характеристики на громадянку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від 22.05.2025 року №140, виданої старостою Більковецького старостинського округу Коростишівської міської ради –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характеризується з негативної сторони. ЇЇ проживання, поведінка, виховання малолітньої дочки </w:t>
      </w:r>
      <w:r w:rsidR="00FE11DC">
        <w:rPr>
          <w:rFonts w:asciiTheme="majorBidi" w:eastAsia="Times New Roman" w:hAnsiTheme="majorBidi" w:cstheme="majorBidi"/>
          <w:color w:val="000000" w:themeColor="text1"/>
          <w:sz w:val="26"/>
          <w:szCs w:val="26"/>
        </w:rPr>
        <w:t>ІМ’Я</w:t>
      </w:r>
      <w:r>
        <w:rPr>
          <w:rFonts w:asciiTheme="majorBidi" w:eastAsia="Times New Roman" w:hAnsiTheme="majorBidi" w:cstheme="majorBidi"/>
          <w:color w:val="000000" w:themeColor="text1"/>
          <w:sz w:val="26"/>
          <w:szCs w:val="26"/>
        </w:rPr>
        <w:t xml:space="preserve"> постійно викликала стурбованість сусідів, старости та жителів села. Були випадки, коли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разом зі своїм співмешканцем неодноразово знаходилися у стані алкогольного сп’яніння.</w:t>
      </w:r>
    </w:p>
    <w:p w14:paraId="7858F242" w14:textId="7518C0C6" w:rsidR="007377F8" w:rsidRDefault="007377F8" w:rsidP="007377F8">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Відповідно до постанови Коростишівського районного суду Житомирської області від 20.01.2025 року по справі №935/3386/24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визнано винною у вчиненні 04.12.2024 року адміністративного правопорушення, передбаченого ч.1 ст. 184 КУпАП.</w:t>
      </w:r>
    </w:p>
    <w:p w14:paraId="504B3533" w14:textId="293E8DA0" w:rsidR="007377F8" w:rsidRDefault="00AB54FA" w:rsidP="00AB54FA">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Відповідно до постанови Коростишівського районного суду Житомирської області від 01.05.2025 року по справі №935/767/25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визнано винною у вчиненні адміністративного правопорушення, передбаченого ч.2 ст. 184 КУпАП.</w:t>
      </w:r>
    </w:p>
    <w:p w14:paraId="6BFFB6C4" w14:textId="6B727C0E" w:rsidR="00AB54FA" w:rsidRDefault="00AB54FA" w:rsidP="00AB54FA">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За інформацією Житомирського районного сектору №3 філії ДУ «Центр пробації» у Житомирській області від 19.05.2025 року №613/33/1-25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засуджена 28.02.2024 року Коростишівським районним судом Житомирської області за ст. 309 ч.1 КК України та перебуває на обліку у відповідній установі з 14.04.2025 року.</w:t>
      </w:r>
    </w:p>
    <w:p w14:paraId="2FA03917" w14:textId="3C0D53AE" w:rsidR="00AB54FA" w:rsidRDefault="00AB54FA" w:rsidP="00AB54FA">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З матеріалів судової справи </w:t>
      </w:r>
      <w:r w:rsidRPr="00A33AF4">
        <w:rPr>
          <w:rFonts w:asciiTheme="majorBidi" w:eastAsia="Times New Roman" w:hAnsiTheme="majorBidi" w:cstheme="majorBidi"/>
          <w:color w:val="000000" w:themeColor="text1"/>
          <w:sz w:val="26"/>
          <w:szCs w:val="26"/>
        </w:rPr>
        <w:t xml:space="preserve">Коростишівського районного суду Житомирської області №935/2/25 (провадження №2/935/2/25) </w:t>
      </w:r>
      <w:r>
        <w:rPr>
          <w:rFonts w:asciiTheme="majorBidi" w:eastAsia="Times New Roman" w:hAnsiTheme="majorBidi" w:cstheme="majorBidi"/>
          <w:color w:val="000000" w:themeColor="text1"/>
          <w:sz w:val="26"/>
          <w:szCs w:val="26"/>
        </w:rPr>
        <w:t xml:space="preserve">вбачається, що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подала заяву до суду у якій не заперечує щодо позбавлення її батьківських прав. Також у матеріалах судової справи міститься заява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у якій останній просить розглядати справ за його відсутності та підтримує свої позовні вимоги. Тому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та </w:t>
      </w:r>
      <w:r w:rsidR="00FE11DC">
        <w:rPr>
          <w:rFonts w:asciiTheme="majorBidi" w:eastAsia="Times New Roman" w:hAnsiTheme="majorBidi" w:cstheme="majorBidi"/>
          <w:color w:val="000000" w:themeColor="text1"/>
          <w:sz w:val="26"/>
          <w:szCs w:val="26"/>
        </w:rPr>
        <w:t>П.І.П.</w:t>
      </w:r>
      <w:r>
        <w:rPr>
          <w:rFonts w:asciiTheme="majorBidi" w:eastAsia="Times New Roman" w:hAnsiTheme="majorBidi" w:cstheme="majorBidi"/>
          <w:color w:val="000000" w:themeColor="text1"/>
          <w:sz w:val="26"/>
          <w:szCs w:val="26"/>
        </w:rPr>
        <w:t xml:space="preserve"> на засідання комісії з питань захи</w:t>
      </w:r>
      <w:r w:rsidR="00BF2F53">
        <w:rPr>
          <w:rFonts w:asciiTheme="majorBidi" w:eastAsia="Times New Roman" w:hAnsiTheme="majorBidi" w:cstheme="majorBidi"/>
          <w:color w:val="000000" w:themeColor="text1"/>
          <w:sz w:val="26"/>
          <w:szCs w:val="26"/>
        </w:rPr>
        <w:t>с</w:t>
      </w:r>
      <w:r>
        <w:rPr>
          <w:rFonts w:asciiTheme="majorBidi" w:eastAsia="Times New Roman" w:hAnsiTheme="majorBidi" w:cstheme="majorBidi"/>
          <w:color w:val="000000" w:themeColor="text1"/>
          <w:sz w:val="26"/>
          <w:szCs w:val="26"/>
        </w:rPr>
        <w:t>ту прав дитини не запрошувалися.</w:t>
      </w:r>
    </w:p>
    <w:p w14:paraId="659A00CD" w14:textId="66CBA98A" w:rsidR="00AB54FA" w:rsidRDefault="00AB54FA" w:rsidP="00AB54FA">
      <w:pPr>
        <w:ind w:firstLine="567"/>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У</w:t>
      </w:r>
      <w:r w:rsidRPr="00A33AF4">
        <w:rPr>
          <w:rFonts w:asciiTheme="majorBidi" w:eastAsia="Times New Roman" w:hAnsiTheme="majorBidi" w:cstheme="majorBidi"/>
          <w:color w:val="000000" w:themeColor="text1"/>
          <w:sz w:val="26"/>
          <w:szCs w:val="26"/>
        </w:rPr>
        <w:t>хвал</w:t>
      </w:r>
      <w:r>
        <w:rPr>
          <w:rFonts w:asciiTheme="majorBidi" w:eastAsia="Times New Roman" w:hAnsiTheme="majorBidi" w:cstheme="majorBidi"/>
          <w:color w:val="000000" w:themeColor="text1"/>
          <w:sz w:val="26"/>
          <w:szCs w:val="26"/>
        </w:rPr>
        <w:t>ою</w:t>
      </w:r>
      <w:r w:rsidRPr="00A33AF4">
        <w:rPr>
          <w:rFonts w:asciiTheme="majorBidi" w:eastAsia="Times New Roman" w:hAnsiTheme="majorBidi" w:cstheme="majorBidi"/>
          <w:color w:val="000000" w:themeColor="text1"/>
          <w:sz w:val="26"/>
          <w:szCs w:val="26"/>
        </w:rPr>
        <w:t xml:space="preserve"> Коростишівського районного суду Житомирської області від 24.04.2025 року по справі №935/2/25 (провадження №2/935/2/25) за позовом </w:t>
      </w:r>
      <w:r w:rsidR="00FE11DC">
        <w:rPr>
          <w:rFonts w:asciiTheme="majorBidi" w:eastAsia="Times New Roman" w:hAnsiTheme="majorBidi" w:cstheme="majorBidi"/>
          <w:color w:val="000000" w:themeColor="text1"/>
          <w:sz w:val="26"/>
          <w:szCs w:val="26"/>
        </w:rPr>
        <w:t>П.І.П.</w:t>
      </w:r>
      <w:r w:rsidRPr="00A33AF4">
        <w:rPr>
          <w:rFonts w:asciiTheme="majorBidi" w:eastAsia="Times New Roman" w:hAnsiTheme="majorBidi" w:cstheme="majorBidi"/>
          <w:color w:val="000000" w:themeColor="text1"/>
          <w:sz w:val="26"/>
          <w:szCs w:val="26"/>
        </w:rPr>
        <w:t xml:space="preserve"> до </w:t>
      </w:r>
      <w:r w:rsidR="00FE11DC">
        <w:rPr>
          <w:rFonts w:asciiTheme="majorBidi" w:eastAsia="Times New Roman" w:hAnsiTheme="majorBidi" w:cstheme="majorBidi"/>
          <w:color w:val="000000" w:themeColor="text1"/>
          <w:sz w:val="26"/>
          <w:szCs w:val="26"/>
        </w:rPr>
        <w:t>П.І.П.</w:t>
      </w:r>
      <w:r w:rsidRPr="00A33AF4">
        <w:rPr>
          <w:rFonts w:asciiTheme="majorBidi" w:eastAsia="Times New Roman" w:hAnsiTheme="majorBidi" w:cstheme="majorBidi"/>
          <w:color w:val="000000" w:themeColor="text1"/>
          <w:sz w:val="26"/>
          <w:szCs w:val="26"/>
        </w:rPr>
        <w:t>, третя особа: орган опіки та піклування Коростишівської міської ради про позбавлення батьківських прав</w:t>
      </w:r>
      <w:r>
        <w:rPr>
          <w:rFonts w:asciiTheme="majorBidi" w:eastAsia="Times New Roman" w:hAnsiTheme="majorBidi" w:cstheme="majorBidi"/>
          <w:color w:val="000000" w:themeColor="text1"/>
          <w:sz w:val="26"/>
          <w:szCs w:val="26"/>
        </w:rPr>
        <w:t xml:space="preserve"> орган опіки та піклування Коростишівської міської ради зобов’язано надати суду висновок щодо вирішення спору між сторонами справи.</w:t>
      </w:r>
    </w:p>
    <w:p w14:paraId="2767ADB9" w14:textId="601F6F08" w:rsidR="00F4746B" w:rsidRPr="00BF2F53" w:rsidRDefault="00F4746B" w:rsidP="00AB54FA">
      <w:pPr>
        <w:pStyle w:val="Standard"/>
        <w:ind w:firstLine="567"/>
        <w:jc w:val="both"/>
        <w:rPr>
          <w:rFonts w:asciiTheme="majorBidi" w:hAnsiTheme="majorBidi" w:cstheme="majorBidi"/>
          <w:color w:val="000000" w:themeColor="text1"/>
          <w:sz w:val="26"/>
          <w:szCs w:val="26"/>
        </w:rPr>
      </w:pPr>
      <w:r w:rsidRPr="00BF2F53">
        <w:rPr>
          <w:rFonts w:asciiTheme="majorBidi" w:hAnsiTheme="majorBidi" w:cstheme="majorBidi"/>
          <w:color w:val="000000" w:themeColor="text1"/>
          <w:sz w:val="26"/>
          <w:szCs w:val="26"/>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5576658D" w14:textId="748EB64C" w:rsidR="00A447B3" w:rsidRPr="00BF2F53" w:rsidRDefault="00A447B3" w:rsidP="00F4746B">
      <w:pPr>
        <w:ind w:firstLine="567"/>
        <w:jc w:val="both"/>
        <w:rPr>
          <w:rFonts w:asciiTheme="majorBidi" w:eastAsia="Times New Roman" w:hAnsiTheme="majorBidi" w:cstheme="majorBidi"/>
          <w:color w:val="000000" w:themeColor="text1"/>
          <w:sz w:val="26"/>
          <w:szCs w:val="26"/>
        </w:rPr>
      </w:pPr>
      <w:r w:rsidRPr="00BF2F53">
        <w:rPr>
          <w:rFonts w:asciiTheme="majorBidi" w:hAnsiTheme="majorBidi" w:cstheme="majorBidi"/>
          <w:color w:val="000000" w:themeColor="text1"/>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00B917BD" w:rsidRPr="00BF2F53">
        <w:rPr>
          <w:rFonts w:asciiTheme="majorBidi" w:hAnsiTheme="majorBidi" w:cstheme="majorBidi"/>
          <w:color w:val="000000" w:themeColor="text1"/>
          <w:sz w:val="26"/>
          <w:szCs w:val="26"/>
        </w:rPr>
        <w:t>,</w:t>
      </w:r>
      <w:r w:rsidRPr="00BF2F53">
        <w:rPr>
          <w:rFonts w:asciiTheme="majorBidi" w:hAnsiTheme="majorBidi" w:cstheme="majorBidi"/>
          <w:color w:val="000000" w:themeColor="text1"/>
          <w:sz w:val="26"/>
          <w:szCs w:val="26"/>
        </w:rPr>
        <w:t xml:space="preserve"> -</w:t>
      </w:r>
    </w:p>
    <w:p w14:paraId="04A14912" w14:textId="1C14BD31" w:rsidR="00AB54FA" w:rsidRPr="00BF2F53" w:rsidRDefault="005C476E" w:rsidP="00FE737D">
      <w:pPr>
        <w:ind w:firstLine="567"/>
        <w:jc w:val="both"/>
        <w:rPr>
          <w:rFonts w:asciiTheme="majorBidi" w:eastAsia="Times New Roman" w:hAnsiTheme="majorBidi" w:cstheme="majorBidi"/>
          <w:color w:val="000000" w:themeColor="text1"/>
          <w:sz w:val="26"/>
          <w:szCs w:val="26"/>
          <w:lang w:eastAsia="x-none"/>
        </w:rPr>
      </w:pPr>
      <w:r w:rsidRPr="00BF2F53">
        <w:rPr>
          <w:rFonts w:asciiTheme="majorBidi" w:eastAsia="Times New Roman" w:hAnsiTheme="majorBidi" w:cstheme="majorBidi"/>
          <w:color w:val="000000" w:themeColor="text1"/>
          <w:sz w:val="26"/>
          <w:szCs w:val="26"/>
          <w:lang w:eastAsia="x-none"/>
        </w:rPr>
        <w:t xml:space="preserve">вважати доцільним позбавлення батьківських прав </w:t>
      </w:r>
      <w:r w:rsidR="00FE11DC">
        <w:rPr>
          <w:rFonts w:asciiTheme="majorBidi" w:eastAsia="Times New Roman" w:hAnsiTheme="majorBidi" w:cstheme="majorBidi"/>
          <w:color w:val="000000" w:themeColor="text1"/>
          <w:sz w:val="26"/>
          <w:szCs w:val="26"/>
          <w:lang w:eastAsia="x-none"/>
        </w:rPr>
        <w:t>П.І.П.</w:t>
      </w:r>
      <w:r w:rsidR="00815B29" w:rsidRPr="00BF2F53">
        <w:rPr>
          <w:rFonts w:asciiTheme="majorBidi" w:eastAsia="Times New Roman" w:hAnsiTheme="majorBidi" w:cstheme="majorBidi"/>
          <w:color w:val="000000" w:themeColor="text1"/>
          <w:sz w:val="26"/>
          <w:szCs w:val="26"/>
          <w:lang w:eastAsia="x-none"/>
        </w:rPr>
        <w:t xml:space="preserve">, </w:t>
      </w:r>
      <w:r w:rsidR="00FE11DC" w:rsidRPr="00FE11DC">
        <w:rPr>
          <w:rFonts w:asciiTheme="majorBidi" w:eastAsia="Times New Roman" w:hAnsiTheme="majorBidi" w:cstheme="majorBidi"/>
          <w:color w:val="000000" w:themeColor="text1"/>
          <w:sz w:val="26"/>
          <w:szCs w:val="26"/>
        </w:rPr>
        <w:t>ДД.ММ.РРРР</w:t>
      </w:r>
      <w:r w:rsidR="00815B29" w:rsidRPr="00BF2F53">
        <w:rPr>
          <w:rFonts w:asciiTheme="majorBidi" w:eastAsia="Times New Roman" w:hAnsiTheme="majorBidi" w:cstheme="majorBidi"/>
          <w:color w:val="000000" w:themeColor="text1"/>
          <w:sz w:val="26"/>
          <w:szCs w:val="26"/>
          <w:lang w:eastAsia="x-none"/>
        </w:rPr>
        <w:t xml:space="preserve"> р.н., відносно малолітньої доньки </w:t>
      </w:r>
      <w:r w:rsidR="00FE11DC">
        <w:rPr>
          <w:rFonts w:asciiTheme="majorBidi" w:eastAsia="Times New Roman" w:hAnsiTheme="majorBidi" w:cstheme="majorBidi"/>
          <w:color w:val="000000" w:themeColor="text1"/>
          <w:sz w:val="26"/>
          <w:szCs w:val="26"/>
          <w:lang w:eastAsia="x-none"/>
        </w:rPr>
        <w:t>П.І.П.</w:t>
      </w:r>
      <w:r w:rsidR="00815B29" w:rsidRPr="00BF2F53">
        <w:rPr>
          <w:rFonts w:asciiTheme="majorBidi" w:eastAsia="Times New Roman" w:hAnsiTheme="majorBidi" w:cstheme="majorBidi"/>
          <w:color w:val="000000" w:themeColor="text1"/>
          <w:sz w:val="26"/>
          <w:szCs w:val="26"/>
          <w:lang w:eastAsia="x-none"/>
        </w:rPr>
        <w:t xml:space="preserve">, </w:t>
      </w:r>
      <w:r w:rsidR="00FE11DC" w:rsidRPr="00FE11DC">
        <w:rPr>
          <w:rFonts w:asciiTheme="majorBidi" w:eastAsia="Times New Roman" w:hAnsiTheme="majorBidi" w:cstheme="majorBidi"/>
          <w:color w:val="000000" w:themeColor="text1"/>
          <w:sz w:val="26"/>
          <w:szCs w:val="26"/>
        </w:rPr>
        <w:t>ДД.ММ.РРРР</w:t>
      </w:r>
      <w:r w:rsidR="00815B29" w:rsidRPr="00BF2F53">
        <w:rPr>
          <w:rFonts w:asciiTheme="majorBidi" w:eastAsia="Times New Roman" w:hAnsiTheme="majorBidi" w:cstheme="majorBidi"/>
          <w:color w:val="000000" w:themeColor="text1"/>
          <w:sz w:val="26"/>
          <w:szCs w:val="26"/>
          <w:lang w:eastAsia="x-none"/>
        </w:rPr>
        <w:t xml:space="preserve"> </w:t>
      </w:r>
      <w:proofErr w:type="spellStart"/>
      <w:r w:rsidR="00815B29" w:rsidRPr="00BF2F53">
        <w:rPr>
          <w:rFonts w:asciiTheme="majorBidi" w:eastAsia="Times New Roman" w:hAnsiTheme="majorBidi" w:cstheme="majorBidi"/>
          <w:color w:val="000000" w:themeColor="text1"/>
          <w:sz w:val="26"/>
          <w:szCs w:val="26"/>
          <w:lang w:eastAsia="x-none"/>
        </w:rPr>
        <w:t>р.н</w:t>
      </w:r>
      <w:proofErr w:type="spellEnd"/>
      <w:r w:rsidR="00815B29" w:rsidRPr="00BF2F53">
        <w:rPr>
          <w:rFonts w:asciiTheme="majorBidi" w:eastAsia="Times New Roman" w:hAnsiTheme="majorBidi" w:cstheme="majorBidi"/>
          <w:color w:val="000000" w:themeColor="text1"/>
          <w:sz w:val="26"/>
          <w:szCs w:val="26"/>
          <w:lang w:eastAsia="x-none"/>
        </w:rPr>
        <w:t>.</w:t>
      </w:r>
    </w:p>
    <w:p w14:paraId="7349D85A" w14:textId="77777777" w:rsidR="001E24DD" w:rsidRPr="00BF2F53" w:rsidRDefault="001E24DD" w:rsidP="00960CC4">
      <w:pPr>
        <w:ind w:firstLine="720"/>
        <w:jc w:val="both"/>
        <w:rPr>
          <w:rFonts w:asciiTheme="majorBidi" w:eastAsia="Times New Roman" w:hAnsiTheme="majorBidi" w:cstheme="majorBidi"/>
          <w:color w:val="000000" w:themeColor="text1"/>
          <w:sz w:val="26"/>
          <w:szCs w:val="26"/>
        </w:rPr>
      </w:pPr>
    </w:p>
    <w:p w14:paraId="51B0329C" w14:textId="77777777" w:rsidR="00FE737D" w:rsidRPr="00BF2F53" w:rsidRDefault="00FE737D" w:rsidP="00960CC4">
      <w:pPr>
        <w:ind w:firstLine="720"/>
        <w:jc w:val="both"/>
        <w:rPr>
          <w:rFonts w:asciiTheme="majorBidi" w:eastAsia="Times New Roman" w:hAnsiTheme="majorBidi" w:cstheme="majorBidi"/>
          <w:color w:val="000000" w:themeColor="text1"/>
          <w:sz w:val="26"/>
          <w:szCs w:val="26"/>
        </w:rPr>
      </w:pPr>
    </w:p>
    <w:p w14:paraId="0AF6F1E0" w14:textId="25A6DA0C" w:rsidR="00891DBF" w:rsidRPr="00A33AF4" w:rsidRDefault="0009328E" w:rsidP="00DA036A">
      <w:pPr>
        <w:tabs>
          <w:tab w:val="left" w:pos="0"/>
        </w:tabs>
        <w:rPr>
          <w:rFonts w:asciiTheme="majorBidi" w:hAnsiTheme="majorBidi" w:cstheme="majorBidi"/>
          <w:color w:val="FF0000"/>
          <w:sz w:val="28"/>
          <w:szCs w:val="28"/>
          <w:shd w:val="clear" w:color="auto" w:fill="FFFFFF"/>
        </w:rPr>
      </w:pPr>
      <w:r w:rsidRPr="00BF2F53">
        <w:rPr>
          <w:rFonts w:asciiTheme="majorBidi" w:hAnsiTheme="majorBidi" w:cstheme="majorBidi"/>
          <w:color w:val="000000" w:themeColor="text1"/>
          <w:sz w:val="26"/>
          <w:szCs w:val="26"/>
          <w:shd w:val="clear" w:color="auto" w:fill="FFFFFF"/>
        </w:rPr>
        <w:t xml:space="preserve">Секретар міської ради </w:t>
      </w:r>
      <w:r w:rsidRPr="00BF2F53">
        <w:rPr>
          <w:rFonts w:asciiTheme="majorBidi" w:hAnsiTheme="majorBidi" w:cstheme="majorBidi"/>
          <w:color w:val="000000" w:themeColor="text1"/>
          <w:sz w:val="26"/>
          <w:szCs w:val="26"/>
          <w:shd w:val="clear" w:color="auto" w:fill="FFFFFF"/>
        </w:rPr>
        <w:tab/>
      </w:r>
      <w:r w:rsidRPr="00BF2F53">
        <w:rPr>
          <w:rFonts w:asciiTheme="majorBidi" w:hAnsiTheme="majorBidi" w:cstheme="majorBidi"/>
          <w:color w:val="000000" w:themeColor="text1"/>
          <w:sz w:val="26"/>
          <w:szCs w:val="26"/>
          <w:shd w:val="clear" w:color="auto" w:fill="FFFFFF"/>
        </w:rPr>
        <w:tab/>
      </w:r>
      <w:r w:rsidRPr="00BF2F53">
        <w:rPr>
          <w:rFonts w:asciiTheme="majorBidi" w:hAnsiTheme="majorBidi" w:cstheme="majorBidi"/>
          <w:color w:val="000000" w:themeColor="text1"/>
          <w:sz w:val="26"/>
          <w:szCs w:val="26"/>
          <w:shd w:val="clear" w:color="auto" w:fill="FFFFFF"/>
        </w:rPr>
        <w:tab/>
      </w:r>
      <w:r w:rsidRPr="00BF2F53">
        <w:rPr>
          <w:rFonts w:asciiTheme="majorBidi" w:hAnsiTheme="majorBidi" w:cstheme="majorBidi"/>
          <w:color w:val="000000" w:themeColor="text1"/>
          <w:sz w:val="26"/>
          <w:szCs w:val="26"/>
          <w:shd w:val="clear" w:color="auto" w:fill="FFFFFF"/>
        </w:rPr>
        <w:tab/>
      </w:r>
      <w:r w:rsidRPr="00BF2F53">
        <w:rPr>
          <w:rFonts w:asciiTheme="majorBidi" w:hAnsiTheme="majorBidi" w:cstheme="majorBidi"/>
          <w:color w:val="000000" w:themeColor="text1"/>
          <w:sz w:val="26"/>
          <w:szCs w:val="26"/>
          <w:shd w:val="clear" w:color="auto" w:fill="FFFFFF"/>
        </w:rPr>
        <w:tab/>
      </w:r>
      <w:r w:rsidRPr="00BF2F53">
        <w:rPr>
          <w:rFonts w:asciiTheme="majorBidi" w:hAnsiTheme="majorBidi" w:cstheme="majorBidi"/>
          <w:color w:val="000000" w:themeColor="text1"/>
          <w:sz w:val="26"/>
          <w:szCs w:val="26"/>
          <w:shd w:val="clear" w:color="auto" w:fill="FFFFFF"/>
        </w:rPr>
        <w:tab/>
      </w:r>
      <w:r w:rsidR="001E24DD" w:rsidRPr="00BF2F53">
        <w:rPr>
          <w:rFonts w:asciiTheme="majorBidi" w:hAnsiTheme="majorBidi" w:cstheme="majorBidi"/>
          <w:color w:val="000000" w:themeColor="text1"/>
          <w:sz w:val="26"/>
          <w:szCs w:val="26"/>
          <w:shd w:val="clear" w:color="auto" w:fill="FFFFFF"/>
        </w:rPr>
        <w:t xml:space="preserve">    </w:t>
      </w:r>
      <w:r w:rsidRPr="00BF2F53">
        <w:rPr>
          <w:rFonts w:asciiTheme="majorBidi" w:hAnsiTheme="majorBidi" w:cstheme="majorBidi"/>
          <w:color w:val="000000" w:themeColor="text1"/>
          <w:sz w:val="26"/>
          <w:szCs w:val="26"/>
          <w:shd w:val="clear" w:color="auto" w:fill="FFFFFF"/>
        </w:rPr>
        <w:t xml:space="preserve">  Юрій ДЕНИСОВЕЦЬ</w:t>
      </w:r>
    </w:p>
    <w:sectPr w:rsidR="00891DBF" w:rsidRPr="00A33AF4" w:rsidSect="000E4B45">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556C"/>
    <w:rsid w:val="000167E6"/>
    <w:rsid w:val="0003466D"/>
    <w:rsid w:val="000347FA"/>
    <w:rsid w:val="0004155B"/>
    <w:rsid w:val="000445AB"/>
    <w:rsid w:val="00045341"/>
    <w:rsid w:val="00056180"/>
    <w:rsid w:val="00063951"/>
    <w:rsid w:val="000666A0"/>
    <w:rsid w:val="00071D79"/>
    <w:rsid w:val="0008130B"/>
    <w:rsid w:val="00083BB1"/>
    <w:rsid w:val="00083D15"/>
    <w:rsid w:val="0009328E"/>
    <w:rsid w:val="00094292"/>
    <w:rsid w:val="00097690"/>
    <w:rsid w:val="000A19A5"/>
    <w:rsid w:val="000A1ED3"/>
    <w:rsid w:val="000A48BA"/>
    <w:rsid w:val="000B2287"/>
    <w:rsid w:val="000B492C"/>
    <w:rsid w:val="000B7FA0"/>
    <w:rsid w:val="000D27CC"/>
    <w:rsid w:val="000E40C8"/>
    <w:rsid w:val="000E4B45"/>
    <w:rsid w:val="000E6D7C"/>
    <w:rsid w:val="000E76BE"/>
    <w:rsid w:val="000F2A0C"/>
    <w:rsid w:val="000F437E"/>
    <w:rsid w:val="00102D8A"/>
    <w:rsid w:val="001166B3"/>
    <w:rsid w:val="001179A5"/>
    <w:rsid w:val="0012130A"/>
    <w:rsid w:val="00126FE4"/>
    <w:rsid w:val="0015353A"/>
    <w:rsid w:val="00157850"/>
    <w:rsid w:val="00162ED0"/>
    <w:rsid w:val="00167E33"/>
    <w:rsid w:val="001818A3"/>
    <w:rsid w:val="00193BD3"/>
    <w:rsid w:val="001D6D74"/>
    <w:rsid w:val="001E24DD"/>
    <w:rsid w:val="001E4DFB"/>
    <w:rsid w:val="001E5EE8"/>
    <w:rsid w:val="00200C68"/>
    <w:rsid w:val="00214475"/>
    <w:rsid w:val="00214A16"/>
    <w:rsid w:val="002210C5"/>
    <w:rsid w:val="00235E61"/>
    <w:rsid w:val="002444DF"/>
    <w:rsid w:val="00247D3A"/>
    <w:rsid w:val="00250344"/>
    <w:rsid w:val="00250A07"/>
    <w:rsid w:val="00253B63"/>
    <w:rsid w:val="00260286"/>
    <w:rsid w:val="00262393"/>
    <w:rsid w:val="002812CD"/>
    <w:rsid w:val="002827B6"/>
    <w:rsid w:val="00285FA8"/>
    <w:rsid w:val="00290C18"/>
    <w:rsid w:val="00292A0C"/>
    <w:rsid w:val="00296470"/>
    <w:rsid w:val="002A275E"/>
    <w:rsid w:val="002A5EA5"/>
    <w:rsid w:val="002D7E2D"/>
    <w:rsid w:val="002E73B0"/>
    <w:rsid w:val="00300E04"/>
    <w:rsid w:val="00307F58"/>
    <w:rsid w:val="003110D0"/>
    <w:rsid w:val="00312A87"/>
    <w:rsid w:val="00312E4C"/>
    <w:rsid w:val="00321472"/>
    <w:rsid w:val="00326F38"/>
    <w:rsid w:val="0033377D"/>
    <w:rsid w:val="00335B7C"/>
    <w:rsid w:val="0034464C"/>
    <w:rsid w:val="0036140E"/>
    <w:rsid w:val="00364089"/>
    <w:rsid w:val="00364BE0"/>
    <w:rsid w:val="00370C70"/>
    <w:rsid w:val="00373BB0"/>
    <w:rsid w:val="00375215"/>
    <w:rsid w:val="003838F0"/>
    <w:rsid w:val="00385F5F"/>
    <w:rsid w:val="00391C80"/>
    <w:rsid w:val="00391F1D"/>
    <w:rsid w:val="00395883"/>
    <w:rsid w:val="003A0D15"/>
    <w:rsid w:val="003A7E78"/>
    <w:rsid w:val="003D21A4"/>
    <w:rsid w:val="003D5EDB"/>
    <w:rsid w:val="003F01F5"/>
    <w:rsid w:val="003F2976"/>
    <w:rsid w:val="00401C64"/>
    <w:rsid w:val="00402079"/>
    <w:rsid w:val="00404AAF"/>
    <w:rsid w:val="004107D6"/>
    <w:rsid w:val="00411355"/>
    <w:rsid w:val="00413ABE"/>
    <w:rsid w:val="004153AA"/>
    <w:rsid w:val="00435D46"/>
    <w:rsid w:val="00445E92"/>
    <w:rsid w:val="004710C8"/>
    <w:rsid w:val="00476996"/>
    <w:rsid w:val="00485BC1"/>
    <w:rsid w:val="0048740C"/>
    <w:rsid w:val="00497927"/>
    <w:rsid w:val="004B2A4C"/>
    <w:rsid w:val="004B2E7F"/>
    <w:rsid w:val="004B4682"/>
    <w:rsid w:val="004B5307"/>
    <w:rsid w:val="004B642B"/>
    <w:rsid w:val="004C47D0"/>
    <w:rsid w:val="004D1B91"/>
    <w:rsid w:val="004D54DA"/>
    <w:rsid w:val="004E7A98"/>
    <w:rsid w:val="004F7341"/>
    <w:rsid w:val="005000E6"/>
    <w:rsid w:val="005013A4"/>
    <w:rsid w:val="0050712E"/>
    <w:rsid w:val="00516FBC"/>
    <w:rsid w:val="00517903"/>
    <w:rsid w:val="00521ABE"/>
    <w:rsid w:val="00524062"/>
    <w:rsid w:val="005332E7"/>
    <w:rsid w:val="005447FF"/>
    <w:rsid w:val="00560328"/>
    <w:rsid w:val="00562748"/>
    <w:rsid w:val="00574025"/>
    <w:rsid w:val="00575856"/>
    <w:rsid w:val="00580DBC"/>
    <w:rsid w:val="0058119B"/>
    <w:rsid w:val="00585925"/>
    <w:rsid w:val="00595A55"/>
    <w:rsid w:val="005A3830"/>
    <w:rsid w:val="005A398C"/>
    <w:rsid w:val="005A602D"/>
    <w:rsid w:val="005B0197"/>
    <w:rsid w:val="005C3852"/>
    <w:rsid w:val="005C476E"/>
    <w:rsid w:val="005C746A"/>
    <w:rsid w:val="005E5B41"/>
    <w:rsid w:val="005F1436"/>
    <w:rsid w:val="005F3949"/>
    <w:rsid w:val="00617E76"/>
    <w:rsid w:val="0062691D"/>
    <w:rsid w:val="00631DF4"/>
    <w:rsid w:val="00632932"/>
    <w:rsid w:val="0063457D"/>
    <w:rsid w:val="00635AC1"/>
    <w:rsid w:val="006408E4"/>
    <w:rsid w:val="00640C7B"/>
    <w:rsid w:val="00641C63"/>
    <w:rsid w:val="0064549D"/>
    <w:rsid w:val="00645C3C"/>
    <w:rsid w:val="0065103B"/>
    <w:rsid w:val="00651BDC"/>
    <w:rsid w:val="00654378"/>
    <w:rsid w:val="006639E7"/>
    <w:rsid w:val="0066705D"/>
    <w:rsid w:val="006709E9"/>
    <w:rsid w:val="006729E3"/>
    <w:rsid w:val="00675978"/>
    <w:rsid w:val="006775D2"/>
    <w:rsid w:val="00677D45"/>
    <w:rsid w:val="006804CF"/>
    <w:rsid w:val="00681468"/>
    <w:rsid w:val="00695E68"/>
    <w:rsid w:val="006A4075"/>
    <w:rsid w:val="006A5858"/>
    <w:rsid w:val="006B2D50"/>
    <w:rsid w:val="006B5B49"/>
    <w:rsid w:val="006B7679"/>
    <w:rsid w:val="006D275C"/>
    <w:rsid w:val="006D2C2A"/>
    <w:rsid w:val="006D6847"/>
    <w:rsid w:val="006E222F"/>
    <w:rsid w:val="006E4624"/>
    <w:rsid w:val="006E6A2F"/>
    <w:rsid w:val="006F2999"/>
    <w:rsid w:val="00704465"/>
    <w:rsid w:val="00710C31"/>
    <w:rsid w:val="00713C88"/>
    <w:rsid w:val="0072150E"/>
    <w:rsid w:val="00721D62"/>
    <w:rsid w:val="007228F0"/>
    <w:rsid w:val="0073597D"/>
    <w:rsid w:val="007377F8"/>
    <w:rsid w:val="00745B09"/>
    <w:rsid w:val="00750E01"/>
    <w:rsid w:val="00753D13"/>
    <w:rsid w:val="00757A75"/>
    <w:rsid w:val="00763CB2"/>
    <w:rsid w:val="0076702B"/>
    <w:rsid w:val="0077181F"/>
    <w:rsid w:val="00771956"/>
    <w:rsid w:val="00772F20"/>
    <w:rsid w:val="00775BB5"/>
    <w:rsid w:val="00780906"/>
    <w:rsid w:val="00787462"/>
    <w:rsid w:val="007A0D85"/>
    <w:rsid w:val="007A67A5"/>
    <w:rsid w:val="007B0907"/>
    <w:rsid w:val="007B1731"/>
    <w:rsid w:val="007B6B49"/>
    <w:rsid w:val="007B77E9"/>
    <w:rsid w:val="007D4703"/>
    <w:rsid w:val="007D56F1"/>
    <w:rsid w:val="007E1EEB"/>
    <w:rsid w:val="007F7F40"/>
    <w:rsid w:val="0080267E"/>
    <w:rsid w:val="00806578"/>
    <w:rsid w:val="008108DE"/>
    <w:rsid w:val="00815B29"/>
    <w:rsid w:val="00822486"/>
    <w:rsid w:val="00836028"/>
    <w:rsid w:val="008364FB"/>
    <w:rsid w:val="0084418F"/>
    <w:rsid w:val="00844A74"/>
    <w:rsid w:val="00845D1A"/>
    <w:rsid w:val="00851301"/>
    <w:rsid w:val="008563C4"/>
    <w:rsid w:val="0086351A"/>
    <w:rsid w:val="00871CD6"/>
    <w:rsid w:val="00874E53"/>
    <w:rsid w:val="00877F4F"/>
    <w:rsid w:val="008813B5"/>
    <w:rsid w:val="00891DBF"/>
    <w:rsid w:val="00891E77"/>
    <w:rsid w:val="008A29A1"/>
    <w:rsid w:val="008A7642"/>
    <w:rsid w:val="008A78C4"/>
    <w:rsid w:val="008B2524"/>
    <w:rsid w:val="008B4899"/>
    <w:rsid w:val="008B7FB3"/>
    <w:rsid w:val="008D50E6"/>
    <w:rsid w:val="008D7A96"/>
    <w:rsid w:val="008E3723"/>
    <w:rsid w:val="008E6B5E"/>
    <w:rsid w:val="0090151C"/>
    <w:rsid w:val="009024B0"/>
    <w:rsid w:val="00905798"/>
    <w:rsid w:val="00905CEF"/>
    <w:rsid w:val="009325F3"/>
    <w:rsid w:val="00942769"/>
    <w:rsid w:val="009439EE"/>
    <w:rsid w:val="00947DE9"/>
    <w:rsid w:val="009504AD"/>
    <w:rsid w:val="00960519"/>
    <w:rsid w:val="00960CC4"/>
    <w:rsid w:val="009622EF"/>
    <w:rsid w:val="0097393F"/>
    <w:rsid w:val="00980B60"/>
    <w:rsid w:val="009840E6"/>
    <w:rsid w:val="00986D6D"/>
    <w:rsid w:val="009A4FAA"/>
    <w:rsid w:val="009B289C"/>
    <w:rsid w:val="009B57D1"/>
    <w:rsid w:val="009C597B"/>
    <w:rsid w:val="009C62FF"/>
    <w:rsid w:val="009D15EC"/>
    <w:rsid w:val="009D2972"/>
    <w:rsid w:val="009D7FB9"/>
    <w:rsid w:val="009E341C"/>
    <w:rsid w:val="009F4E90"/>
    <w:rsid w:val="00A10937"/>
    <w:rsid w:val="00A10C13"/>
    <w:rsid w:val="00A14EC1"/>
    <w:rsid w:val="00A15C7E"/>
    <w:rsid w:val="00A1775B"/>
    <w:rsid w:val="00A226E5"/>
    <w:rsid w:val="00A31113"/>
    <w:rsid w:val="00A31B38"/>
    <w:rsid w:val="00A33AF4"/>
    <w:rsid w:val="00A35593"/>
    <w:rsid w:val="00A35E0E"/>
    <w:rsid w:val="00A37560"/>
    <w:rsid w:val="00A447B3"/>
    <w:rsid w:val="00A53FD6"/>
    <w:rsid w:val="00A765EB"/>
    <w:rsid w:val="00A83063"/>
    <w:rsid w:val="00A864C2"/>
    <w:rsid w:val="00AA37CB"/>
    <w:rsid w:val="00AB54FA"/>
    <w:rsid w:val="00AC223A"/>
    <w:rsid w:val="00AE0E04"/>
    <w:rsid w:val="00AE49E4"/>
    <w:rsid w:val="00AE651F"/>
    <w:rsid w:val="00AF770B"/>
    <w:rsid w:val="00B13753"/>
    <w:rsid w:val="00B17192"/>
    <w:rsid w:val="00B314DB"/>
    <w:rsid w:val="00B3441C"/>
    <w:rsid w:val="00B357B0"/>
    <w:rsid w:val="00B5174F"/>
    <w:rsid w:val="00B61FE7"/>
    <w:rsid w:val="00B65E74"/>
    <w:rsid w:val="00B66060"/>
    <w:rsid w:val="00B67322"/>
    <w:rsid w:val="00B708C0"/>
    <w:rsid w:val="00B80FBB"/>
    <w:rsid w:val="00B842F1"/>
    <w:rsid w:val="00B917BD"/>
    <w:rsid w:val="00B920E7"/>
    <w:rsid w:val="00BA6B02"/>
    <w:rsid w:val="00BB5D6A"/>
    <w:rsid w:val="00BC1E57"/>
    <w:rsid w:val="00BC47AC"/>
    <w:rsid w:val="00BD600D"/>
    <w:rsid w:val="00BE464F"/>
    <w:rsid w:val="00BF2F53"/>
    <w:rsid w:val="00BF5F6C"/>
    <w:rsid w:val="00C06BF4"/>
    <w:rsid w:val="00C132E4"/>
    <w:rsid w:val="00C24EF2"/>
    <w:rsid w:val="00C25471"/>
    <w:rsid w:val="00C33418"/>
    <w:rsid w:val="00C44400"/>
    <w:rsid w:val="00C4774D"/>
    <w:rsid w:val="00C51AC9"/>
    <w:rsid w:val="00C634EE"/>
    <w:rsid w:val="00C6666D"/>
    <w:rsid w:val="00C71DFC"/>
    <w:rsid w:val="00C8579F"/>
    <w:rsid w:val="00C936CF"/>
    <w:rsid w:val="00CB522E"/>
    <w:rsid w:val="00CB57F3"/>
    <w:rsid w:val="00CC1DB1"/>
    <w:rsid w:val="00CC3E18"/>
    <w:rsid w:val="00CD4060"/>
    <w:rsid w:val="00CE0CC4"/>
    <w:rsid w:val="00CF4A5C"/>
    <w:rsid w:val="00CF4BF9"/>
    <w:rsid w:val="00CF545F"/>
    <w:rsid w:val="00CF6E81"/>
    <w:rsid w:val="00D001E6"/>
    <w:rsid w:val="00D00EF0"/>
    <w:rsid w:val="00D11721"/>
    <w:rsid w:val="00D13699"/>
    <w:rsid w:val="00D21C0A"/>
    <w:rsid w:val="00D21F18"/>
    <w:rsid w:val="00D35EC4"/>
    <w:rsid w:val="00D37BE4"/>
    <w:rsid w:val="00D441D6"/>
    <w:rsid w:val="00D47EEB"/>
    <w:rsid w:val="00D5309C"/>
    <w:rsid w:val="00D61061"/>
    <w:rsid w:val="00D676C4"/>
    <w:rsid w:val="00D7089D"/>
    <w:rsid w:val="00D71CE0"/>
    <w:rsid w:val="00D75DC6"/>
    <w:rsid w:val="00D766D2"/>
    <w:rsid w:val="00D77C4A"/>
    <w:rsid w:val="00D82DE3"/>
    <w:rsid w:val="00D85685"/>
    <w:rsid w:val="00D872EA"/>
    <w:rsid w:val="00D964D5"/>
    <w:rsid w:val="00D9710D"/>
    <w:rsid w:val="00DA036A"/>
    <w:rsid w:val="00DA411D"/>
    <w:rsid w:val="00DA7C4E"/>
    <w:rsid w:val="00DB2671"/>
    <w:rsid w:val="00DB4012"/>
    <w:rsid w:val="00DC7556"/>
    <w:rsid w:val="00DD0514"/>
    <w:rsid w:val="00DE3F9D"/>
    <w:rsid w:val="00DF0CBB"/>
    <w:rsid w:val="00DF2029"/>
    <w:rsid w:val="00DF31F2"/>
    <w:rsid w:val="00DF759C"/>
    <w:rsid w:val="00E04782"/>
    <w:rsid w:val="00E130D5"/>
    <w:rsid w:val="00E1352C"/>
    <w:rsid w:val="00E2007D"/>
    <w:rsid w:val="00E21324"/>
    <w:rsid w:val="00E21C4A"/>
    <w:rsid w:val="00E221D3"/>
    <w:rsid w:val="00E25C93"/>
    <w:rsid w:val="00E41F62"/>
    <w:rsid w:val="00E5117A"/>
    <w:rsid w:val="00E549A1"/>
    <w:rsid w:val="00E57D46"/>
    <w:rsid w:val="00E84B19"/>
    <w:rsid w:val="00E917E8"/>
    <w:rsid w:val="00EA7483"/>
    <w:rsid w:val="00EB1476"/>
    <w:rsid w:val="00EB304F"/>
    <w:rsid w:val="00EB35EE"/>
    <w:rsid w:val="00EC7D1A"/>
    <w:rsid w:val="00ED2C61"/>
    <w:rsid w:val="00ED650B"/>
    <w:rsid w:val="00EE569E"/>
    <w:rsid w:val="00EF3A99"/>
    <w:rsid w:val="00EF3B63"/>
    <w:rsid w:val="00F06BDC"/>
    <w:rsid w:val="00F17F08"/>
    <w:rsid w:val="00F3296F"/>
    <w:rsid w:val="00F427B0"/>
    <w:rsid w:val="00F4746B"/>
    <w:rsid w:val="00F5546E"/>
    <w:rsid w:val="00F729A4"/>
    <w:rsid w:val="00F77E5E"/>
    <w:rsid w:val="00F81E90"/>
    <w:rsid w:val="00F8694E"/>
    <w:rsid w:val="00F94871"/>
    <w:rsid w:val="00F95773"/>
    <w:rsid w:val="00F95962"/>
    <w:rsid w:val="00F960A7"/>
    <w:rsid w:val="00FA1C4D"/>
    <w:rsid w:val="00FA391E"/>
    <w:rsid w:val="00FB3112"/>
    <w:rsid w:val="00FB39E9"/>
    <w:rsid w:val="00FB7E2D"/>
    <w:rsid w:val="00FE11DC"/>
    <w:rsid w:val="00FE737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 w:type="character" w:styleId="a7">
    <w:name w:val="Emphasis"/>
    <w:basedOn w:val="a0"/>
    <w:uiPriority w:val="20"/>
    <w:qFormat/>
    <w:rsid w:val="00F17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10C1-6C3F-49C6-9CBF-B7B0EC88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6792</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2025-06-04T15:54:00Z</cp:lastPrinted>
  <dcterms:created xsi:type="dcterms:W3CDTF">2025-06-06T12:13:00Z</dcterms:created>
  <dcterms:modified xsi:type="dcterms:W3CDTF">2025-06-06T12:13:00Z</dcterms:modified>
</cp:coreProperties>
</file>