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9D" w:rsidRDefault="001E479D" w:rsidP="001E479D">
      <w:pPr>
        <w:pStyle w:val="a4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572770" cy="683895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79D" w:rsidRDefault="001E479D" w:rsidP="001E479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КОРОСТИШІВСЬКА МІСЬКА РАДА</w:t>
      </w:r>
    </w:p>
    <w:p w:rsidR="001E479D" w:rsidRDefault="001E479D" w:rsidP="001E479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1E479D" w:rsidRDefault="001E479D" w:rsidP="001E479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Коростишів</w:t>
      </w:r>
    </w:p>
    <w:p w:rsidR="001E479D" w:rsidRDefault="001E479D" w:rsidP="001E479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79D" w:rsidRDefault="001E479D" w:rsidP="001E479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1E479D" w:rsidRDefault="001E479D" w:rsidP="001E479D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1E479D" w:rsidRDefault="001E479D" w:rsidP="001E479D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                                                                                    №________</w:t>
      </w:r>
    </w:p>
    <w:p w:rsidR="001E479D" w:rsidRDefault="001E479D" w:rsidP="001E479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E479D" w:rsidRPr="003C0B75" w:rsidRDefault="001E479D" w:rsidP="001E47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E479D" w:rsidRPr="003C0B75" w:rsidRDefault="001E479D" w:rsidP="001E47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0B75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3C0B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0B75">
        <w:rPr>
          <w:rFonts w:ascii="Times New Roman" w:hAnsi="Times New Roman" w:cs="Times New Roman"/>
          <w:color w:val="000000"/>
          <w:sz w:val="28"/>
          <w:szCs w:val="28"/>
        </w:rPr>
        <w:t>внесення</w:t>
      </w:r>
      <w:r w:rsidRPr="003C0B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428F">
        <w:rPr>
          <w:rFonts w:ascii="Times New Roman" w:hAnsi="Times New Roman" w:cs="Times New Roman"/>
          <w:color w:val="000000"/>
          <w:sz w:val="28"/>
          <w:szCs w:val="28"/>
        </w:rPr>
        <w:t>змін</w:t>
      </w:r>
      <w:r w:rsidRPr="003C0B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E479D" w:rsidRPr="00507E09" w:rsidRDefault="001E479D" w:rsidP="001E47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07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облікової справи  </w:t>
      </w:r>
    </w:p>
    <w:p w:rsidR="001E479D" w:rsidRPr="00507E09" w:rsidRDefault="001E479D" w:rsidP="00480DB5">
      <w:pPr>
        <w:pStyle w:val="a3"/>
        <w:spacing w:before="0" w:beforeAutospacing="0" w:after="107" w:afterAutospacing="0"/>
        <w:ind w:right="5810"/>
        <w:jc w:val="both"/>
        <w:rPr>
          <w:color w:val="000000" w:themeColor="text1"/>
          <w:sz w:val="28"/>
          <w:szCs w:val="28"/>
          <w:lang w:val="uk-UA"/>
        </w:rPr>
      </w:pPr>
    </w:p>
    <w:p w:rsidR="001E479D" w:rsidRPr="00507E09" w:rsidRDefault="001E479D" w:rsidP="00192F9D">
      <w:pPr>
        <w:pStyle w:val="a3"/>
        <w:spacing w:before="0" w:beforeAutospacing="0" w:after="107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07E09">
        <w:rPr>
          <w:color w:val="000000" w:themeColor="text1"/>
          <w:sz w:val="28"/>
          <w:szCs w:val="28"/>
          <w:lang w:val="uk-UA"/>
        </w:rPr>
        <w:t>Розглянувши заяву Гуменю</w:t>
      </w:r>
      <w:r w:rsidR="0010600D" w:rsidRPr="00507E09">
        <w:rPr>
          <w:color w:val="000000" w:themeColor="text1"/>
          <w:sz w:val="28"/>
          <w:szCs w:val="28"/>
          <w:lang w:val="uk-UA"/>
        </w:rPr>
        <w:t>ка Олександра Васильовича від 12</w:t>
      </w:r>
      <w:r w:rsidR="00494DFE" w:rsidRPr="00507E09">
        <w:rPr>
          <w:color w:val="000000" w:themeColor="text1"/>
          <w:sz w:val="28"/>
          <w:szCs w:val="28"/>
          <w:lang w:val="uk-UA"/>
        </w:rPr>
        <w:t>.06.2025 року та додані</w:t>
      </w:r>
      <w:r w:rsidRPr="00507E09">
        <w:rPr>
          <w:color w:val="000000" w:themeColor="text1"/>
          <w:sz w:val="28"/>
          <w:szCs w:val="28"/>
          <w:lang w:val="uk-UA"/>
        </w:rPr>
        <w:t xml:space="preserve"> документи, враховуючи пропозицію громадської комісії з житлових питань при виконавч</w:t>
      </w:r>
      <w:r w:rsidR="000D6E68" w:rsidRPr="00507E09">
        <w:rPr>
          <w:color w:val="000000" w:themeColor="text1"/>
          <w:sz w:val="28"/>
          <w:szCs w:val="28"/>
          <w:lang w:val="uk-UA"/>
        </w:rPr>
        <w:t>ому комітеті міської ради від 17</w:t>
      </w:r>
      <w:r w:rsidRPr="00507E09">
        <w:rPr>
          <w:color w:val="000000" w:themeColor="text1"/>
          <w:sz w:val="28"/>
          <w:szCs w:val="28"/>
          <w:lang w:val="uk-UA"/>
        </w:rPr>
        <w:t xml:space="preserve">.06.2025 року, керуючись пп. 4 п.44 «Правил обліку громадян, які потребують покращення житлових умов та надання їм жилих приміщень в Українській РСР», затверджених постановою Ради Міністрів Української РСР та Української республіканської ради професійних спілок </w:t>
      </w:r>
      <w:r w:rsidR="007E3542">
        <w:rPr>
          <w:color w:val="000000" w:themeColor="text1"/>
          <w:sz w:val="28"/>
          <w:szCs w:val="28"/>
          <w:lang w:val="uk-UA"/>
        </w:rPr>
        <w:t xml:space="preserve">від 11.12.1984 року № 470, пп.2 </w:t>
      </w:r>
      <w:bookmarkStart w:id="0" w:name="_GoBack"/>
      <w:bookmarkEnd w:id="0"/>
      <w:r w:rsidRPr="00507E09">
        <w:rPr>
          <w:color w:val="000000" w:themeColor="text1"/>
          <w:sz w:val="28"/>
          <w:szCs w:val="28"/>
          <w:lang w:val="uk-UA"/>
        </w:rPr>
        <w:t>п. «а» статті 30 Закону України «Про місцеве самоврядування в Україні», виконавчий комітет міської ради</w:t>
      </w:r>
    </w:p>
    <w:p w:rsidR="001E479D" w:rsidRPr="00507E09" w:rsidRDefault="001E479D" w:rsidP="00192F9D">
      <w:pPr>
        <w:pStyle w:val="a3"/>
        <w:spacing w:before="0" w:beforeAutospacing="0" w:after="107" w:afterAutospacing="0"/>
        <w:rPr>
          <w:color w:val="000000" w:themeColor="text1"/>
          <w:sz w:val="28"/>
          <w:szCs w:val="28"/>
          <w:lang w:val="uk-UA"/>
        </w:rPr>
      </w:pPr>
    </w:p>
    <w:p w:rsidR="001E479D" w:rsidRPr="00507E09" w:rsidRDefault="001E479D" w:rsidP="00192F9D">
      <w:pPr>
        <w:pStyle w:val="a3"/>
        <w:spacing w:before="0" w:beforeAutospacing="0" w:after="107" w:afterAutospacing="0"/>
        <w:rPr>
          <w:b/>
          <w:color w:val="000000" w:themeColor="text1"/>
          <w:sz w:val="28"/>
          <w:szCs w:val="28"/>
          <w:lang w:val="uk-UA"/>
        </w:rPr>
      </w:pPr>
      <w:r w:rsidRPr="00507E09">
        <w:rPr>
          <w:b/>
          <w:color w:val="000000" w:themeColor="text1"/>
          <w:sz w:val="28"/>
          <w:szCs w:val="28"/>
          <w:lang w:val="uk-UA"/>
        </w:rPr>
        <w:t>ВИРІШИВ:</w:t>
      </w:r>
    </w:p>
    <w:p w:rsidR="001E479D" w:rsidRPr="00507E09" w:rsidRDefault="001E479D" w:rsidP="00192F9D">
      <w:pPr>
        <w:pStyle w:val="a3"/>
        <w:spacing w:before="0" w:beforeAutospacing="0" w:after="107" w:afterAutospacing="0"/>
        <w:jc w:val="both"/>
        <w:rPr>
          <w:color w:val="000000" w:themeColor="text1"/>
          <w:sz w:val="28"/>
          <w:szCs w:val="28"/>
          <w:lang w:val="uk-UA"/>
        </w:rPr>
      </w:pPr>
      <w:r w:rsidRPr="00507E09">
        <w:rPr>
          <w:color w:val="000000" w:themeColor="text1"/>
          <w:sz w:val="28"/>
          <w:szCs w:val="28"/>
        </w:rPr>
        <w:t>        </w:t>
      </w:r>
      <w:r w:rsidRPr="00507E09">
        <w:rPr>
          <w:color w:val="000000" w:themeColor="text1"/>
          <w:sz w:val="28"/>
          <w:szCs w:val="28"/>
          <w:lang w:val="uk-UA"/>
        </w:rPr>
        <w:t xml:space="preserve"> 1. Внести зміни до облікової справи Гуменюка Олександра Васильовича, який із членами сім’ї перебуває на квартирному обліку при виконавчому комітеті міської ради,  у загальній черзі, з 16.09.2010 року включивши його з членами сім’ї до першочергової черги, як особу, яка має право на пільги, встановлені законодавством України для ветеранів війни - учасників бойових дій. Склад сім’ї рахувати 4 особи, в тому числі: заявник</w:t>
      </w:r>
      <w:r w:rsidR="00EB3BD8" w:rsidRPr="00507E09">
        <w:rPr>
          <w:color w:val="000000" w:themeColor="text1"/>
          <w:sz w:val="28"/>
          <w:szCs w:val="28"/>
          <w:lang w:val="uk-UA"/>
        </w:rPr>
        <w:t xml:space="preserve"> – Гуменюк Олександр Васильович,</w:t>
      </w:r>
      <w:r w:rsidRPr="00507E09">
        <w:rPr>
          <w:color w:val="000000" w:themeColor="text1"/>
          <w:sz w:val="28"/>
          <w:szCs w:val="28"/>
          <w:lang w:val="uk-UA"/>
        </w:rPr>
        <w:t xml:space="preserve"> дружина – Гуменюк Ірина</w:t>
      </w:r>
      <w:r w:rsidR="000D6E68" w:rsidRPr="00507E09">
        <w:rPr>
          <w:color w:val="000000" w:themeColor="text1"/>
          <w:sz w:val="28"/>
          <w:szCs w:val="28"/>
          <w:lang w:val="uk-UA"/>
        </w:rPr>
        <w:t xml:space="preserve"> </w:t>
      </w:r>
      <w:r w:rsidR="009B3903" w:rsidRPr="00507E09">
        <w:rPr>
          <w:color w:val="000000" w:themeColor="text1"/>
          <w:sz w:val="28"/>
          <w:szCs w:val="28"/>
          <w:lang w:val="uk-UA"/>
        </w:rPr>
        <w:t>Йосипівна</w:t>
      </w:r>
      <w:r w:rsidRPr="00507E09">
        <w:rPr>
          <w:color w:val="000000" w:themeColor="text1"/>
          <w:sz w:val="28"/>
          <w:szCs w:val="28"/>
          <w:lang w:val="uk-UA"/>
        </w:rPr>
        <w:t>, син – Гуменюк Владисла</w:t>
      </w:r>
      <w:r w:rsidR="00EB3BD8" w:rsidRPr="00507E09">
        <w:rPr>
          <w:color w:val="000000" w:themeColor="text1"/>
          <w:sz w:val="28"/>
          <w:szCs w:val="28"/>
          <w:lang w:val="uk-UA"/>
        </w:rPr>
        <w:t>в Олександрович,</w:t>
      </w:r>
      <w:r w:rsidRPr="00507E09">
        <w:rPr>
          <w:color w:val="000000" w:themeColor="text1"/>
          <w:sz w:val="28"/>
          <w:szCs w:val="28"/>
          <w:lang w:val="uk-UA"/>
        </w:rPr>
        <w:t xml:space="preserve"> донька </w:t>
      </w:r>
      <w:r w:rsidR="009B3903" w:rsidRPr="00507E09">
        <w:rPr>
          <w:color w:val="000000" w:themeColor="text1"/>
          <w:sz w:val="28"/>
          <w:szCs w:val="28"/>
          <w:lang w:val="uk-UA"/>
        </w:rPr>
        <w:t>– Гуменюк Вероніка Олександрівна.</w:t>
      </w:r>
      <w:r w:rsidRPr="00507E09">
        <w:rPr>
          <w:color w:val="000000" w:themeColor="text1"/>
          <w:sz w:val="28"/>
          <w:szCs w:val="28"/>
          <w:lang w:val="uk-UA"/>
        </w:rPr>
        <w:t xml:space="preserve"> </w:t>
      </w:r>
    </w:p>
    <w:p w:rsidR="001E479D" w:rsidRPr="00507E09" w:rsidRDefault="001E479D" w:rsidP="00192F9D">
      <w:pPr>
        <w:pStyle w:val="a7"/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507E09">
        <w:rPr>
          <w:color w:val="000000" w:themeColor="text1"/>
          <w:sz w:val="28"/>
          <w:szCs w:val="28"/>
        </w:rPr>
        <w:t>        </w:t>
      </w:r>
      <w:r w:rsidRPr="00507E09">
        <w:rPr>
          <w:color w:val="000000" w:themeColor="text1"/>
          <w:sz w:val="28"/>
          <w:szCs w:val="28"/>
          <w:lang w:val="uk-UA"/>
        </w:rPr>
        <w:t xml:space="preserve">2. </w:t>
      </w:r>
      <w:r w:rsidRPr="00507E09">
        <w:rPr>
          <w:color w:val="000000" w:themeColor="text1"/>
          <w:sz w:val="28"/>
          <w:szCs w:val="28"/>
        </w:rPr>
        <w:t xml:space="preserve">Контроль за </w:t>
      </w:r>
      <w:proofErr w:type="spellStart"/>
      <w:r w:rsidRPr="00507E09">
        <w:rPr>
          <w:color w:val="000000" w:themeColor="text1"/>
          <w:sz w:val="28"/>
          <w:szCs w:val="28"/>
        </w:rPr>
        <w:t>виконанням</w:t>
      </w:r>
      <w:proofErr w:type="spellEnd"/>
      <w:r w:rsidRPr="00507E09">
        <w:rPr>
          <w:color w:val="000000" w:themeColor="text1"/>
          <w:sz w:val="28"/>
          <w:szCs w:val="28"/>
        </w:rPr>
        <w:t xml:space="preserve"> </w:t>
      </w:r>
      <w:proofErr w:type="spellStart"/>
      <w:r w:rsidRPr="00507E09">
        <w:rPr>
          <w:color w:val="000000" w:themeColor="text1"/>
          <w:sz w:val="28"/>
          <w:szCs w:val="28"/>
        </w:rPr>
        <w:t>даного</w:t>
      </w:r>
      <w:proofErr w:type="spellEnd"/>
      <w:r w:rsidRPr="00507E09">
        <w:rPr>
          <w:color w:val="000000" w:themeColor="text1"/>
          <w:sz w:val="28"/>
          <w:szCs w:val="28"/>
        </w:rPr>
        <w:t xml:space="preserve"> </w:t>
      </w:r>
      <w:proofErr w:type="spellStart"/>
      <w:r w:rsidRPr="00507E09">
        <w:rPr>
          <w:color w:val="000000" w:themeColor="text1"/>
          <w:sz w:val="28"/>
          <w:szCs w:val="28"/>
        </w:rPr>
        <w:t>рішення</w:t>
      </w:r>
      <w:proofErr w:type="spellEnd"/>
      <w:r w:rsidRPr="00507E09">
        <w:rPr>
          <w:color w:val="000000" w:themeColor="text1"/>
          <w:sz w:val="28"/>
          <w:szCs w:val="28"/>
        </w:rPr>
        <w:t xml:space="preserve"> </w:t>
      </w:r>
      <w:proofErr w:type="spellStart"/>
      <w:r w:rsidRPr="00507E09">
        <w:rPr>
          <w:color w:val="000000" w:themeColor="text1"/>
          <w:sz w:val="28"/>
          <w:szCs w:val="28"/>
        </w:rPr>
        <w:t>покласти</w:t>
      </w:r>
      <w:proofErr w:type="spellEnd"/>
      <w:r w:rsidRPr="00507E09">
        <w:rPr>
          <w:color w:val="000000" w:themeColor="text1"/>
          <w:sz w:val="28"/>
          <w:szCs w:val="28"/>
        </w:rPr>
        <w:t xml:space="preserve"> на</w:t>
      </w:r>
      <w:r w:rsidRPr="00507E09">
        <w:rPr>
          <w:color w:val="000000" w:themeColor="text1"/>
          <w:sz w:val="28"/>
          <w:szCs w:val="28"/>
          <w:lang w:val="uk-UA"/>
        </w:rPr>
        <w:t xml:space="preserve"> громадську комісію з житлових питань при виконавчому комітеті Коростишівської міської ради.</w:t>
      </w:r>
    </w:p>
    <w:p w:rsidR="001E479D" w:rsidRPr="00507E09" w:rsidRDefault="001E479D" w:rsidP="00EB3BD8">
      <w:pPr>
        <w:pStyle w:val="a3"/>
        <w:tabs>
          <w:tab w:val="left" w:pos="709"/>
        </w:tabs>
        <w:spacing w:before="0" w:beforeAutospacing="0" w:after="107" w:afterAutospacing="0"/>
        <w:rPr>
          <w:color w:val="000000" w:themeColor="text1"/>
          <w:sz w:val="28"/>
          <w:szCs w:val="28"/>
          <w:lang w:val="uk-UA"/>
        </w:rPr>
      </w:pPr>
    </w:p>
    <w:p w:rsidR="001E479D" w:rsidRPr="00507E09" w:rsidRDefault="001E479D" w:rsidP="00192F9D">
      <w:pPr>
        <w:pStyle w:val="a3"/>
        <w:spacing w:before="0" w:beforeAutospacing="0" w:after="107" w:afterAutospacing="0"/>
        <w:rPr>
          <w:color w:val="000000" w:themeColor="text1"/>
          <w:sz w:val="28"/>
          <w:szCs w:val="28"/>
          <w:lang w:val="uk-UA"/>
        </w:rPr>
      </w:pPr>
      <w:r w:rsidRPr="00507E09">
        <w:rPr>
          <w:color w:val="000000" w:themeColor="text1"/>
          <w:sz w:val="28"/>
          <w:szCs w:val="28"/>
          <w:lang w:val="uk-UA"/>
        </w:rPr>
        <w:t xml:space="preserve">Секретар міської ради                                               </w:t>
      </w:r>
      <w:r w:rsidR="003C0B75" w:rsidRPr="00507E09">
        <w:rPr>
          <w:color w:val="000000" w:themeColor="text1"/>
          <w:sz w:val="28"/>
          <w:szCs w:val="28"/>
          <w:lang w:val="uk-UA"/>
        </w:rPr>
        <w:t xml:space="preserve">          </w:t>
      </w:r>
      <w:r w:rsidR="00192F9D" w:rsidRPr="00507E09">
        <w:rPr>
          <w:color w:val="000000" w:themeColor="text1"/>
          <w:sz w:val="28"/>
          <w:szCs w:val="28"/>
          <w:lang w:val="uk-UA"/>
        </w:rPr>
        <w:t xml:space="preserve">     Юрій ДЕНИСОВЕЦЬ</w:t>
      </w:r>
    </w:p>
    <w:p w:rsidR="001E479D" w:rsidRPr="003C0B75" w:rsidRDefault="001E479D" w:rsidP="001E479D">
      <w:pPr>
        <w:rPr>
          <w:sz w:val="28"/>
          <w:szCs w:val="28"/>
        </w:rPr>
      </w:pPr>
    </w:p>
    <w:p w:rsidR="000D461F" w:rsidRPr="003C0B75" w:rsidRDefault="000D461F">
      <w:pPr>
        <w:rPr>
          <w:sz w:val="28"/>
          <w:szCs w:val="28"/>
        </w:rPr>
      </w:pPr>
    </w:p>
    <w:sectPr w:rsidR="000D461F" w:rsidRPr="003C0B75" w:rsidSect="00BE7A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9D"/>
    <w:rsid w:val="000D461F"/>
    <w:rsid w:val="000D6E68"/>
    <w:rsid w:val="0010600D"/>
    <w:rsid w:val="00192F9D"/>
    <w:rsid w:val="001E479D"/>
    <w:rsid w:val="003C0B75"/>
    <w:rsid w:val="00453746"/>
    <w:rsid w:val="00480DB5"/>
    <w:rsid w:val="00494DFE"/>
    <w:rsid w:val="004E6447"/>
    <w:rsid w:val="00507E09"/>
    <w:rsid w:val="00696D16"/>
    <w:rsid w:val="007E3542"/>
    <w:rsid w:val="007E50C3"/>
    <w:rsid w:val="009B3903"/>
    <w:rsid w:val="00A4428F"/>
    <w:rsid w:val="00BE7A67"/>
    <w:rsid w:val="00BF5F5F"/>
    <w:rsid w:val="00CC75C2"/>
    <w:rsid w:val="00EB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C26E"/>
  <w15:docId w15:val="{6DBDDCBC-BB24-47AA-9BAC-8B4984CB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Title"/>
    <w:basedOn w:val="a"/>
    <w:link w:val="a5"/>
    <w:uiPriority w:val="99"/>
    <w:qFormat/>
    <w:rsid w:val="001E479D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uiPriority w:val="10"/>
    <w:rsid w:val="001E47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1E47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Заголовок Знак"/>
    <w:basedOn w:val="a0"/>
    <w:link w:val="a4"/>
    <w:uiPriority w:val="99"/>
    <w:locked/>
    <w:rsid w:val="001E479D"/>
    <w:rPr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4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KorostyshivMR</dc:creator>
  <cp:keywords/>
  <dc:description/>
  <cp:lastModifiedBy>Zilinska</cp:lastModifiedBy>
  <cp:revision>4</cp:revision>
  <cp:lastPrinted>2025-06-17T06:18:00Z</cp:lastPrinted>
  <dcterms:created xsi:type="dcterms:W3CDTF">2025-06-19T08:46:00Z</dcterms:created>
  <dcterms:modified xsi:type="dcterms:W3CDTF">2025-06-19T08:51:00Z</dcterms:modified>
</cp:coreProperties>
</file>