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51" w:rsidRDefault="00163B51" w:rsidP="00163B5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69595" cy="689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51" w:rsidRDefault="00163B51" w:rsidP="00163B51">
      <w:pPr>
        <w:pStyle w:val="a3"/>
      </w:pPr>
      <w:r>
        <w:t>КОРОСТИШІВСЬКА МІСЬКА РАДА</w:t>
      </w:r>
    </w:p>
    <w:p w:rsidR="00163B51" w:rsidRDefault="00163B51" w:rsidP="00163B51">
      <w:pPr>
        <w:pStyle w:val="a3"/>
      </w:pPr>
      <w:r>
        <w:t>ВИКОНАВЧИЙ КОМІТЕТ</w:t>
      </w:r>
    </w:p>
    <w:p w:rsidR="00163B51" w:rsidRDefault="00163B51" w:rsidP="00163B5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Коростишів</w:t>
      </w:r>
    </w:p>
    <w:p w:rsidR="00163B51" w:rsidRDefault="00163B51" w:rsidP="00163B51">
      <w:pPr>
        <w:jc w:val="center"/>
        <w:rPr>
          <w:sz w:val="28"/>
          <w:szCs w:val="28"/>
          <w:lang w:val="uk-UA"/>
        </w:rPr>
      </w:pPr>
    </w:p>
    <w:p w:rsidR="00163B51" w:rsidRDefault="00163B51" w:rsidP="00163B5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163B51" w:rsidRDefault="00163B51" w:rsidP="00163B51">
      <w:pPr>
        <w:rPr>
          <w:sz w:val="28"/>
          <w:szCs w:val="28"/>
          <w:lang w:val="uk-UA"/>
        </w:rPr>
      </w:pPr>
    </w:p>
    <w:p w:rsidR="00163B51" w:rsidRPr="00247A18" w:rsidRDefault="00163B51" w:rsidP="00163B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Pr="00163B51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="00633406">
        <w:rPr>
          <w:sz w:val="28"/>
          <w:szCs w:val="28"/>
          <w:lang w:val="uk-UA"/>
        </w:rPr>
        <w:t xml:space="preserve">                            </w:t>
      </w:r>
      <w:r w:rsidR="002C04C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№ ______</w:t>
      </w:r>
      <w:r w:rsidRPr="00163B51">
        <w:rPr>
          <w:sz w:val="28"/>
          <w:szCs w:val="28"/>
        </w:rPr>
        <w:t>___</w:t>
      </w:r>
      <w:r w:rsidR="00247A18">
        <w:rPr>
          <w:sz w:val="28"/>
          <w:szCs w:val="28"/>
          <w:lang w:val="uk-UA"/>
        </w:rPr>
        <w:t>_</w:t>
      </w:r>
    </w:p>
    <w:p w:rsidR="00163B51" w:rsidRDefault="00163B51" w:rsidP="00163B51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163B51" w:rsidRDefault="00163B51" w:rsidP="00163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реєстрацію </w:t>
      </w:r>
    </w:p>
    <w:p w:rsidR="00163B51" w:rsidRDefault="00163B51" w:rsidP="00163B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місця проживання</w:t>
      </w:r>
    </w:p>
    <w:p w:rsidR="00163B51" w:rsidRPr="00CA3ED2" w:rsidRDefault="00163B51" w:rsidP="00163B5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63B51" w:rsidRDefault="00163B51" w:rsidP="006F746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Розглянувши заяви і додані документи громадян,</w:t>
      </w:r>
      <w:r w:rsidRPr="00C25447">
        <w:rPr>
          <w:sz w:val="28"/>
          <w:szCs w:val="28"/>
          <w:lang w:val="uk-UA"/>
        </w:rPr>
        <w:t xml:space="preserve"> враховуючи пропозиції громадської комісії з житлових питань при виконавчому комітеті Коростишівської міської ради від</w:t>
      </w:r>
      <w:r w:rsidR="00C25447">
        <w:rPr>
          <w:sz w:val="28"/>
          <w:szCs w:val="28"/>
          <w:lang w:val="uk-UA"/>
        </w:rPr>
        <w:t xml:space="preserve"> 18</w:t>
      </w:r>
      <w:r w:rsidRPr="00C25447">
        <w:rPr>
          <w:sz w:val="28"/>
          <w:szCs w:val="28"/>
          <w:lang w:val="uk-UA"/>
        </w:rPr>
        <w:t xml:space="preserve">  </w:t>
      </w:r>
      <w:r w:rsidRPr="00CA3ED2">
        <w:rPr>
          <w:sz w:val="28"/>
          <w:szCs w:val="28"/>
          <w:lang w:val="uk-UA"/>
        </w:rPr>
        <w:t>березня 2025 року</w:t>
      </w:r>
      <w:r>
        <w:rPr>
          <w:sz w:val="28"/>
          <w:szCs w:val="28"/>
          <w:lang w:val="uk-UA"/>
        </w:rPr>
        <w:t xml:space="preserve"> та керуючись пп.2 п.7, п.11 Порядку </w:t>
      </w:r>
      <w:r>
        <w:rPr>
          <w:bCs/>
          <w:color w:val="000000" w:themeColor="text1"/>
          <w:sz w:val="28"/>
          <w:szCs w:val="28"/>
          <w:lang w:val="uk-UA"/>
        </w:rPr>
        <w:t>декларування та реєстрації місця проживання (перебування), затвердженого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від 7 лютого 2022 року №</w:t>
      </w:r>
      <w:r w:rsidR="006A69AC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265</w:t>
      </w:r>
      <w:r>
        <w:rPr>
          <w:color w:val="000000" w:themeColor="text1"/>
          <w:sz w:val="28"/>
          <w:szCs w:val="28"/>
          <w:lang w:val="uk-UA"/>
        </w:rPr>
        <w:t>, ст.</w:t>
      </w:r>
      <w:r>
        <w:rPr>
          <w:rStyle w:val="rvts9"/>
          <w:bCs/>
          <w:color w:val="000000" w:themeColor="text1"/>
          <w:sz w:val="28"/>
          <w:szCs w:val="28"/>
          <w:shd w:val="clear" w:color="auto" w:fill="FFFFFF"/>
          <w:lang w:val="uk-UA"/>
        </w:rPr>
        <w:t>37</w:t>
      </w:r>
      <w:r>
        <w:rPr>
          <w:rStyle w:val="rvts37"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color w:val="000000" w:themeColor="text1"/>
          <w:sz w:val="28"/>
          <w:szCs w:val="28"/>
          <w:lang w:val="uk-UA"/>
        </w:rPr>
        <w:t>,</w:t>
      </w:r>
      <w:r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ч.1 ст.52 Закону України «Про місцеве самоврядування в Україні», виконавчий комітет Коростишівської міської ради </w:t>
      </w:r>
      <w:bookmarkStart w:id="1" w:name="n15"/>
      <w:bookmarkEnd w:id="1"/>
    </w:p>
    <w:p w:rsidR="00163B51" w:rsidRDefault="00163B51" w:rsidP="006F746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163B51" w:rsidRDefault="00163B51" w:rsidP="006F746B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163B51" w:rsidRDefault="00163B51" w:rsidP="006F746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63B51" w:rsidRDefault="00163B51" w:rsidP="006F746B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 на реєстрацію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 гуртожитку № 113 по вул. Київській в                  м. </w:t>
      </w:r>
      <w:proofErr w:type="spellStart"/>
      <w:r>
        <w:rPr>
          <w:sz w:val="28"/>
          <w:szCs w:val="28"/>
          <w:lang w:val="uk-UA"/>
        </w:rPr>
        <w:t>Коростишеві</w:t>
      </w:r>
      <w:proofErr w:type="spellEnd"/>
      <w:r>
        <w:rPr>
          <w:sz w:val="28"/>
          <w:szCs w:val="28"/>
          <w:lang w:val="uk-UA"/>
        </w:rPr>
        <w:t>, який належить до міської комунальної власності:</w:t>
      </w:r>
    </w:p>
    <w:p w:rsidR="00163B51" w:rsidRDefault="00163B51" w:rsidP="006F746B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Назаренко Світлані Геннадіївні в кімнаті № 1</w:t>
      </w:r>
      <w:r>
        <w:rPr>
          <w:sz w:val="28"/>
          <w:szCs w:val="28"/>
        </w:rPr>
        <w:t>27</w:t>
      </w:r>
      <w:r>
        <w:rPr>
          <w:sz w:val="28"/>
          <w:szCs w:val="28"/>
          <w:lang w:val="uk-UA"/>
        </w:rPr>
        <w:t>;</w:t>
      </w:r>
    </w:p>
    <w:p w:rsidR="00163B51" w:rsidRDefault="0008629A" w:rsidP="006F746B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Кукалу</w:t>
      </w:r>
      <w:proofErr w:type="spellEnd"/>
      <w:r w:rsidR="00C25447">
        <w:rPr>
          <w:sz w:val="28"/>
          <w:szCs w:val="28"/>
          <w:lang w:val="uk-UA"/>
        </w:rPr>
        <w:t xml:space="preserve"> Миколі </w:t>
      </w:r>
      <w:r w:rsidR="007C2B34">
        <w:rPr>
          <w:sz w:val="28"/>
          <w:szCs w:val="28"/>
          <w:lang w:val="uk-UA"/>
        </w:rPr>
        <w:t>Павловичу та</w:t>
      </w:r>
      <w:r w:rsidR="00163B51">
        <w:rPr>
          <w:sz w:val="28"/>
          <w:szCs w:val="28"/>
          <w:lang w:val="uk-UA"/>
        </w:rPr>
        <w:t xml:space="preserve"> Кукало Аліні Сергіївні в кімнаті № 119.</w:t>
      </w:r>
    </w:p>
    <w:p w:rsidR="00163B51" w:rsidRDefault="00163B51" w:rsidP="006F746B">
      <w:pPr>
        <w:spacing w:line="276" w:lineRule="auto"/>
        <w:jc w:val="both"/>
        <w:rPr>
          <w:sz w:val="28"/>
          <w:szCs w:val="28"/>
          <w:lang w:val="uk-UA"/>
        </w:rPr>
      </w:pPr>
    </w:p>
    <w:p w:rsidR="00163B51" w:rsidRDefault="00163B51" w:rsidP="006F746B">
      <w:pPr>
        <w:pStyle w:val="a5"/>
        <w:tabs>
          <w:tab w:val="left" w:pos="851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Контроль за виконанням цього рішення покласти на відділ реєстрації місця проживання управління ЦНАП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Коростишівської міської ради. </w:t>
      </w:r>
    </w:p>
    <w:p w:rsidR="00163B51" w:rsidRDefault="00163B51" w:rsidP="00163B51">
      <w:pPr>
        <w:jc w:val="both"/>
        <w:rPr>
          <w:sz w:val="28"/>
          <w:szCs w:val="28"/>
          <w:lang w:val="uk-UA"/>
        </w:rPr>
      </w:pPr>
    </w:p>
    <w:p w:rsidR="00163B51" w:rsidRDefault="00163B51" w:rsidP="00163B51">
      <w:pPr>
        <w:rPr>
          <w:sz w:val="28"/>
          <w:szCs w:val="28"/>
          <w:lang w:val="uk-UA"/>
        </w:rPr>
      </w:pPr>
    </w:p>
    <w:p w:rsidR="00163B51" w:rsidRPr="00163B51" w:rsidRDefault="00163B51" w:rsidP="00163B51">
      <w:pPr>
        <w:rPr>
          <w:sz w:val="28"/>
          <w:szCs w:val="28"/>
          <w:lang w:val="uk-UA"/>
        </w:rPr>
      </w:pPr>
    </w:p>
    <w:p w:rsidR="00163B51" w:rsidRDefault="00163B51" w:rsidP="00163B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</w:t>
      </w:r>
      <w:r w:rsidR="006F746B">
        <w:rPr>
          <w:sz w:val="28"/>
          <w:szCs w:val="28"/>
        </w:rPr>
        <w:t xml:space="preserve">  </w:t>
      </w:r>
      <w:r w:rsidR="002C04C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Юрій ДЕНИСОВЕЦЬ</w:t>
      </w:r>
    </w:p>
    <w:p w:rsidR="00163B51" w:rsidRDefault="00163B51" w:rsidP="00163B51"/>
    <w:p w:rsidR="00163B51" w:rsidRDefault="00163B51" w:rsidP="00163B51"/>
    <w:p w:rsidR="00163B51" w:rsidRDefault="00163B51" w:rsidP="00163B51"/>
    <w:p w:rsidR="00163B51" w:rsidRDefault="00163B51" w:rsidP="00163B51"/>
    <w:p w:rsidR="00163B51" w:rsidRDefault="00163B51" w:rsidP="00163B51"/>
    <w:p w:rsidR="006D413D" w:rsidRDefault="006D413D"/>
    <w:sectPr w:rsidR="006D413D" w:rsidSect="009F30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A3C"/>
    <w:multiLevelType w:val="hybridMultilevel"/>
    <w:tmpl w:val="CDEC7D18"/>
    <w:lvl w:ilvl="0" w:tplc="C1929132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51"/>
    <w:rsid w:val="0008629A"/>
    <w:rsid w:val="00163B51"/>
    <w:rsid w:val="001955B3"/>
    <w:rsid w:val="00247A18"/>
    <w:rsid w:val="0028411B"/>
    <w:rsid w:val="002C04CD"/>
    <w:rsid w:val="00495B65"/>
    <w:rsid w:val="00633406"/>
    <w:rsid w:val="006A69AC"/>
    <w:rsid w:val="006D0F9C"/>
    <w:rsid w:val="006D413D"/>
    <w:rsid w:val="006F0867"/>
    <w:rsid w:val="006F746B"/>
    <w:rsid w:val="007C2B34"/>
    <w:rsid w:val="0098291A"/>
    <w:rsid w:val="009E14AD"/>
    <w:rsid w:val="009F30FA"/>
    <w:rsid w:val="00A057D8"/>
    <w:rsid w:val="00B949F9"/>
    <w:rsid w:val="00C25447"/>
    <w:rsid w:val="00CA3ED2"/>
    <w:rsid w:val="00E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4253-2059-4CB1-A167-431252B8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B51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163B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63B51"/>
    <w:pPr>
      <w:ind w:left="720"/>
      <w:contextualSpacing/>
    </w:pPr>
  </w:style>
  <w:style w:type="paragraph" w:customStyle="1" w:styleId="3">
    <w:name w:val="Обычный3"/>
    <w:rsid w:val="00163B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rvts9">
    <w:name w:val="rvts9"/>
    <w:basedOn w:val="a0"/>
    <w:rsid w:val="00163B51"/>
  </w:style>
  <w:style w:type="character" w:customStyle="1" w:styleId="rvts37">
    <w:name w:val="rvts37"/>
    <w:basedOn w:val="a0"/>
    <w:rsid w:val="00163B51"/>
  </w:style>
  <w:style w:type="paragraph" w:styleId="a6">
    <w:name w:val="Balloon Text"/>
    <w:basedOn w:val="a"/>
    <w:link w:val="a7"/>
    <w:uiPriority w:val="99"/>
    <w:semiHidden/>
    <w:unhideWhenUsed/>
    <w:rsid w:val="00163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B5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2025-03-24T09:26:00Z</cp:lastPrinted>
  <dcterms:created xsi:type="dcterms:W3CDTF">2025-03-24T13:21:00Z</dcterms:created>
  <dcterms:modified xsi:type="dcterms:W3CDTF">2025-03-24T13:21:00Z</dcterms:modified>
</cp:coreProperties>
</file>