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21" w:rsidRDefault="001B4021" w:rsidP="001B4021">
      <w:pPr>
        <w:jc w:val="center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21" w:rsidRDefault="001B4021" w:rsidP="001B40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1B4021" w:rsidRDefault="001B4021" w:rsidP="001B40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1B4021" w:rsidRDefault="001B4021" w:rsidP="001B4021">
      <w:pPr>
        <w:spacing w:line="25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м.Коростишів</w:t>
      </w:r>
    </w:p>
    <w:p w:rsidR="001B4021" w:rsidRDefault="001B4021" w:rsidP="001B4021">
      <w:pPr>
        <w:spacing w:line="25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B4021" w:rsidRDefault="001B4021" w:rsidP="001B4021">
      <w:pPr>
        <w:spacing w:line="25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 І Ш Е Н Н Я</w:t>
      </w:r>
    </w:p>
    <w:p w:rsidR="001B4021" w:rsidRDefault="001B4021" w:rsidP="001B4021">
      <w:pPr>
        <w:jc w:val="center"/>
        <w:rPr>
          <w:b/>
          <w:bCs/>
          <w:sz w:val="28"/>
          <w:lang w:val="uk-UA"/>
        </w:rPr>
      </w:pPr>
    </w:p>
    <w:p w:rsidR="001B4021" w:rsidRDefault="001B4021" w:rsidP="001B402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                                                                                 №________</w:t>
      </w:r>
    </w:p>
    <w:p w:rsidR="001B4021" w:rsidRDefault="001B4021" w:rsidP="001B4021">
      <w:pPr>
        <w:jc w:val="center"/>
        <w:rPr>
          <w:bCs/>
          <w:sz w:val="28"/>
          <w:szCs w:val="28"/>
          <w:lang w:val="uk-UA"/>
        </w:rPr>
      </w:pPr>
    </w:p>
    <w:p w:rsidR="00E414E7" w:rsidRDefault="001B4021" w:rsidP="001B402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</w:rPr>
        <w:t>Про</w:t>
      </w:r>
      <w:r w:rsidR="00E414E7">
        <w:rPr>
          <w:bCs/>
          <w:iCs/>
          <w:sz w:val="28"/>
          <w:szCs w:val="28"/>
          <w:lang w:val="uk-UA"/>
        </w:rPr>
        <w:t xml:space="preserve"> внесення змін до рішення виконавчого</w:t>
      </w:r>
    </w:p>
    <w:p w:rsidR="000D70EE" w:rsidRDefault="000D70EE" w:rsidP="001B402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</w:t>
      </w:r>
      <w:r w:rsidR="003D5844">
        <w:rPr>
          <w:bCs/>
          <w:iCs/>
          <w:sz w:val="28"/>
          <w:szCs w:val="28"/>
          <w:lang w:val="uk-UA"/>
        </w:rPr>
        <w:t>омітету</w:t>
      </w:r>
      <w:r>
        <w:rPr>
          <w:bCs/>
          <w:iCs/>
          <w:sz w:val="28"/>
          <w:szCs w:val="28"/>
          <w:lang w:val="uk-UA"/>
        </w:rPr>
        <w:t xml:space="preserve"> від 25.05.2023 року</w:t>
      </w:r>
      <w:r w:rsidR="003D5844">
        <w:rPr>
          <w:bCs/>
          <w:iCs/>
          <w:sz w:val="28"/>
          <w:szCs w:val="28"/>
          <w:lang w:val="uk-UA"/>
        </w:rPr>
        <w:t xml:space="preserve"> №40</w:t>
      </w:r>
      <w:r>
        <w:rPr>
          <w:bCs/>
          <w:iCs/>
          <w:sz w:val="28"/>
          <w:szCs w:val="28"/>
          <w:lang w:val="uk-UA"/>
        </w:rPr>
        <w:t xml:space="preserve"> </w:t>
      </w:r>
    </w:p>
    <w:p w:rsidR="001B4021" w:rsidRDefault="000D70EE" w:rsidP="001B402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«Про</w:t>
      </w:r>
      <w:r w:rsidR="001B4021" w:rsidRPr="000D70EE">
        <w:rPr>
          <w:bCs/>
          <w:iCs/>
          <w:sz w:val="28"/>
          <w:szCs w:val="28"/>
          <w:lang w:val="uk-UA"/>
        </w:rPr>
        <w:t xml:space="preserve"> створен</w:t>
      </w:r>
      <w:r w:rsidR="001B4021">
        <w:rPr>
          <w:bCs/>
          <w:iCs/>
          <w:sz w:val="28"/>
          <w:szCs w:val="28"/>
          <w:lang w:val="uk-UA"/>
        </w:rPr>
        <w:t>н</w:t>
      </w:r>
      <w:r w:rsidR="001B4021" w:rsidRPr="000D70EE">
        <w:rPr>
          <w:bCs/>
          <w:iCs/>
          <w:sz w:val="28"/>
          <w:szCs w:val="28"/>
          <w:lang w:val="uk-UA"/>
        </w:rPr>
        <w:t xml:space="preserve">я </w:t>
      </w:r>
      <w:r w:rsidR="001B4021">
        <w:rPr>
          <w:bCs/>
          <w:iCs/>
          <w:sz w:val="28"/>
          <w:szCs w:val="28"/>
          <w:lang w:val="uk-UA"/>
        </w:rPr>
        <w:t>постійно діючої комісії</w:t>
      </w:r>
    </w:p>
    <w:p w:rsidR="001B4021" w:rsidRDefault="001B4021" w:rsidP="001B402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із встановлення факту отруєння бджіл</w:t>
      </w:r>
    </w:p>
    <w:p w:rsidR="001B4021" w:rsidRDefault="001B4021" w:rsidP="001B4021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 території Коростишівської міської ради</w:t>
      </w:r>
      <w:r w:rsidR="000D70EE">
        <w:rPr>
          <w:bCs/>
          <w:iCs/>
          <w:sz w:val="28"/>
          <w:szCs w:val="28"/>
          <w:lang w:val="uk-UA"/>
        </w:rPr>
        <w:t>»</w:t>
      </w:r>
    </w:p>
    <w:p w:rsidR="001B4021" w:rsidRDefault="001B4021" w:rsidP="001B402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1B4021" w:rsidRDefault="00851FE1" w:rsidP="003C733C">
      <w:pPr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="001B4021">
        <w:rPr>
          <w:sz w:val="28"/>
          <w:szCs w:val="28"/>
          <w:lang w:val="uk-UA"/>
        </w:rPr>
        <w:t xml:space="preserve">еруючись </w:t>
      </w:r>
      <w:r w:rsidR="001B4021">
        <w:rPr>
          <w:bCs/>
          <w:sz w:val="28"/>
          <w:szCs w:val="28"/>
          <w:lang w:val="uk-UA"/>
        </w:rPr>
        <w:t>статтею 40 Закону України “Про місцеве самоврядування в Україні”</w:t>
      </w:r>
      <w:r w:rsidR="00BF6B6E">
        <w:rPr>
          <w:bCs/>
          <w:sz w:val="28"/>
          <w:szCs w:val="28"/>
          <w:lang w:val="uk-UA"/>
        </w:rPr>
        <w:t xml:space="preserve"> та враховуючи кадрові зміни</w:t>
      </w:r>
      <w:r w:rsidR="001B4021">
        <w:rPr>
          <w:sz w:val="28"/>
          <w:szCs w:val="28"/>
          <w:lang w:val="uk-UA"/>
        </w:rPr>
        <w:t xml:space="preserve">, </w:t>
      </w:r>
      <w:r w:rsidR="001B4021">
        <w:rPr>
          <w:bCs/>
          <w:sz w:val="28"/>
          <w:szCs w:val="28"/>
          <w:lang w:val="uk-UA"/>
        </w:rPr>
        <w:t>виконавчий комітет Коростишівської міської ради</w:t>
      </w:r>
      <w:r w:rsidR="001B4021">
        <w:rPr>
          <w:b/>
          <w:bCs/>
          <w:sz w:val="28"/>
          <w:szCs w:val="28"/>
          <w:lang w:val="uk-UA"/>
        </w:rPr>
        <w:t xml:space="preserve"> </w:t>
      </w:r>
    </w:p>
    <w:p w:rsidR="00C82379" w:rsidRDefault="001B4021" w:rsidP="001B402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1B4021" w:rsidRPr="00123810" w:rsidRDefault="001B4021" w:rsidP="001B402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123810">
        <w:rPr>
          <w:b/>
          <w:bCs/>
          <w:sz w:val="28"/>
          <w:szCs w:val="28"/>
          <w:lang w:val="uk-UA"/>
        </w:rPr>
        <w:t>ВИРІШИВ:</w:t>
      </w:r>
    </w:p>
    <w:p w:rsidR="001B4021" w:rsidRDefault="001B4021" w:rsidP="001B4021">
      <w:pPr>
        <w:jc w:val="both"/>
        <w:rPr>
          <w:b/>
          <w:bCs/>
          <w:sz w:val="28"/>
          <w:szCs w:val="28"/>
          <w:lang w:val="uk-UA"/>
        </w:rPr>
      </w:pPr>
    </w:p>
    <w:p w:rsidR="001B4021" w:rsidRPr="008F6E82" w:rsidRDefault="00BF6B6E" w:rsidP="003C733C">
      <w:pPr>
        <w:pStyle w:val="a3"/>
        <w:numPr>
          <w:ilvl w:val="0"/>
          <w:numId w:val="2"/>
        </w:numPr>
        <w:ind w:left="0" w:firstLine="426"/>
        <w:jc w:val="both"/>
        <w:rPr>
          <w:bCs/>
          <w:sz w:val="28"/>
          <w:szCs w:val="28"/>
          <w:lang w:val="uk-UA"/>
        </w:rPr>
      </w:pPr>
      <w:r w:rsidRPr="00491416">
        <w:rPr>
          <w:bCs/>
          <w:sz w:val="28"/>
          <w:szCs w:val="28"/>
          <w:lang w:val="uk-UA"/>
        </w:rPr>
        <w:t xml:space="preserve">Затвердити </w:t>
      </w:r>
      <w:r w:rsidR="00A71F36" w:rsidRPr="00491416">
        <w:rPr>
          <w:bCs/>
          <w:sz w:val="28"/>
          <w:szCs w:val="28"/>
          <w:lang w:val="uk-UA"/>
        </w:rPr>
        <w:t>склад постійно діючої</w:t>
      </w:r>
      <w:r w:rsidR="003E4F81">
        <w:rPr>
          <w:bCs/>
          <w:sz w:val="28"/>
          <w:szCs w:val="28"/>
          <w:lang w:val="uk-UA"/>
        </w:rPr>
        <w:t xml:space="preserve"> комісію із встановлення факту</w:t>
      </w:r>
      <w:r w:rsidR="00314193">
        <w:rPr>
          <w:bCs/>
          <w:sz w:val="28"/>
          <w:szCs w:val="28"/>
          <w:lang w:val="uk-UA"/>
        </w:rPr>
        <w:t xml:space="preserve"> </w:t>
      </w:r>
      <w:r w:rsidR="001B4021" w:rsidRPr="008F6E82">
        <w:rPr>
          <w:bCs/>
          <w:sz w:val="28"/>
          <w:szCs w:val="28"/>
          <w:lang w:val="uk-UA"/>
        </w:rPr>
        <w:t>отруєння бджіл на території Коростишівської міської ради та затвердит</w:t>
      </w:r>
      <w:r w:rsidR="003D5844">
        <w:rPr>
          <w:bCs/>
          <w:sz w:val="28"/>
          <w:szCs w:val="28"/>
          <w:lang w:val="uk-UA"/>
        </w:rPr>
        <w:t>и її склад.</w:t>
      </w:r>
    </w:p>
    <w:p w:rsidR="00314193" w:rsidRPr="003E4F81" w:rsidRDefault="00314193" w:rsidP="003C733C">
      <w:pPr>
        <w:ind w:firstLine="426"/>
        <w:jc w:val="both"/>
        <w:rPr>
          <w:bCs/>
          <w:sz w:val="28"/>
          <w:szCs w:val="28"/>
          <w:lang w:val="uk-UA"/>
        </w:rPr>
      </w:pPr>
    </w:p>
    <w:p w:rsidR="00491416" w:rsidRPr="003C733C" w:rsidRDefault="00491416" w:rsidP="003C733C">
      <w:pPr>
        <w:pStyle w:val="a3"/>
        <w:numPr>
          <w:ilvl w:val="0"/>
          <w:numId w:val="2"/>
        </w:numPr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Визнати таким, що втратив чинність п</w:t>
      </w:r>
      <w:r w:rsidR="00314193">
        <w:rPr>
          <w:bCs/>
          <w:sz w:val="28"/>
          <w:szCs w:val="28"/>
          <w:lang w:val="uk-UA"/>
        </w:rPr>
        <w:t>.1 рішення виконавчого комітету</w:t>
      </w:r>
      <w:r w:rsidR="003C733C">
        <w:rPr>
          <w:bCs/>
          <w:sz w:val="28"/>
          <w:szCs w:val="28"/>
          <w:lang w:val="uk-UA"/>
        </w:rPr>
        <w:t xml:space="preserve"> </w:t>
      </w:r>
      <w:r w:rsidR="003E4F81" w:rsidRPr="003C733C">
        <w:rPr>
          <w:bCs/>
          <w:sz w:val="28"/>
          <w:szCs w:val="28"/>
          <w:lang w:val="uk-UA"/>
        </w:rPr>
        <w:t>від 27.02.2024 року №40</w:t>
      </w:r>
      <w:r w:rsidR="003D5844">
        <w:rPr>
          <w:bCs/>
          <w:sz w:val="28"/>
          <w:szCs w:val="28"/>
          <w:lang w:val="uk-UA"/>
        </w:rPr>
        <w:t>.</w:t>
      </w:r>
      <w:r w:rsidRPr="003C733C">
        <w:rPr>
          <w:bCs/>
          <w:sz w:val="28"/>
          <w:szCs w:val="28"/>
          <w:lang w:val="uk-UA"/>
        </w:rPr>
        <w:t xml:space="preserve"> </w:t>
      </w:r>
    </w:p>
    <w:p w:rsidR="001B4021" w:rsidRDefault="001B4021" w:rsidP="003C733C">
      <w:pPr>
        <w:ind w:firstLine="426"/>
        <w:jc w:val="both"/>
        <w:rPr>
          <w:bCs/>
          <w:sz w:val="28"/>
          <w:szCs w:val="28"/>
          <w:lang w:val="uk-UA"/>
        </w:rPr>
      </w:pPr>
    </w:p>
    <w:p w:rsidR="001B4021" w:rsidRPr="008F6E82" w:rsidRDefault="001B4021" w:rsidP="003C733C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8F6E82">
        <w:rPr>
          <w:sz w:val="28"/>
          <w:szCs w:val="28"/>
        </w:rPr>
        <w:t>Контроль</w:t>
      </w:r>
      <w:r w:rsidRPr="008F6E82">
        <w:rPr>
          <w:sz w:val="28"/>
          <w:szCs w:val="28"/>
          <w:lang w:val="uk-UA"/>
        </w:rPr>
        <w:t xml:space="preserve"> </w:t>
      </w:r>
      <w:r w:rsidRPr="008F6E82">
        <w:rPr>
          <w:sz w:val="28"/>
          <w:szCs w:val="28"/>
        </w:rPr>
        <w:t>за виконанням даного рішення</w:t>
      </w:r>
      <w:r w:rsidRPr="008F6E82">
        <w:rPr>
          <w:sz w:val="28"/>
          <w:szCs w:val="28"/>
          <w:lang w:val="uk-UA"/>
        </w:rPr>
        <w:t xml:space="preserve"> </w:t>
      </w:r>
      <w:r w:rsidR="0027128C" w:rsidRPr="008F6E82">
        <w:rPr>
          <w:sz w:val="28"/>
          <w:szCs w:val="28"/>
        </w:rPr>
        <w:t xml:space="preserve">покласти на </w:t>
      </w:r>
      <w:r w:rsidR="0027128C" w:rsidRPr="008F6E82">
        <w:rPr>
          <w:sz w:val="28"/>
          <w:szCs w:val="28"/>
          <w:lang w:val="uk-UA"/>
        </w:rPr>
        <w:t xml:space="preserve">першого </w:t>
      </w:r>
      <w:r w:rsidR="0027128C" w:rsidRPr="008F6E82">
        <w:rPr>
          <w:sz w:val="28"/>
          <w:szCs w:val="28"/>
        </w:rPr>
        <w:t>заступника міського голови</w:t>
      </w:r>
      <w:r w:rsidR="0027128C" w:rsidRPr="008F6E82">
        <w:rPr>
          <w:sz w:val="28"/>
          <w:szCs w:val="28"/>
          <w:lang w:val="uk-UA"/>
        </w:rPr>
        <w:t xml:space="preserve"> Руслана Д</w:t>
      </w:r>
      <w:r w:rsidR="00810EF6">
        <w:rPr>
          <w:sz w:val="28"/>
          <w:szCs w:val="28"/>
          <w:lang w:val="uk-UA"/>
        </w:rPr>
        <w:t>ЕЙЧУКА</w:t>
      </w:r>
      <w:r w:rsidRPr="008F6E82">
        <w:rPr>
          <w:sz w:val="28"/>
          <w:szCs w:val="28"/>
          <w:lang w:val="uk-UA"/>
        </w:rPr>
        <w:t>.</w:t>
      </w:r>
    </w:p>
    <w:p w:rsidR="001B4021" w:rsidRDefault="001B4021" w:rsidP="001B4021">
      <w:pPr>
        <w:ind w:left="1122" w:hanging="187"/>
        <w:jc w:val="both"/>
        <w:rPr>
          <w:sz w:val="28"/>
          <w:szCs w:val="28"/>
          <w:lang w:val="uk-UA"/>
        </w:rPr>
      </w:pPr>
    </w:p>
    <w:p w:rsidR="001B4021" w:rsidRDefault="001B4021" w:rsidP="001B4021">
      <w:pPr>
        <w:ind w:left="1122" w:hanging="187"/>
        <w:jc w:val="both"/>
        <w:rPr>
          <w:sz w:val="28"/>
          <w:szCs w:val="28"/>
          <w:lang w:val="uk-UA"/>
        </w:rPr>
      </w:pPr>
    </w:p>
    <w:p w:rsidR="001B4021" w:rsidRDefault="001B4021" w:rsidP="001B4021">
      <w:pPr>
        <w:ind w:left="935"/>
        <w:jc w:val="both"/>
        <w:rPr>
          <w:sz w:val="28"/>
          <w:szCs w:val="28"/>
          <w:lang w:val="uk-UA"/>
        </w:rPr>
      </w:pPr>
    </w:p>
    <w:p w:rsidR="001B4021" w:rsidRDefault="0027128C" w:rsidP="001B4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Юрій ДЕНИСОВЕЦЬ</w:t>
      </w:r>
    </w:p>
    <w:p w:rsidR="001B4021" w:rsidRDefault="001B4021" w:rsidP="001B4021">
      <w:pPr>
        <w:ind w:right="-364"/>
        <w:jc w:val="both"/>
        <w:rPr>
          <w:lang w:val="uk-UA"/>
        </w:rPr>
      </w:pPr>
    </w:p>
    <w:p w:rsidR="001B4021" w:rsidRDefault="001B4021" w:rsidP="001B4021">
      <w:pPr>
        <w:ind w:right="-364"/>
        <w:jc w:val="both"/>
      </w:pPr>
    </w:p>
    <w:p w:rsidR="00794A5B" w:rsidRDefault="00794A5B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1B4021" w:rsidRPr="002E320E" w:rsidRDefault="00810EF6" w:rsidP="002E320E">
      <w:pPr>
        <w:ind w:left="4956" w:firstLine="708"/>
        <w:rPr>
          <w:sz w:val="28"/>
          <w:szCs w:val="28"/>
          <w:lang w:val="uk-UA"/>
        </w:rPr>
      </w:pPr>
      <w:r w:rsidRPr="002E320E">
        <w:rPr>
          <w:sz w:val="28"/>
          <w:szCs w:val="28"/>
          <w:lang w:val="uk-UA"/>
        </w:rPr>
        <w:lastRenderedPageBreak/>
        <w:t xml:space="preserve">Додаток </w:t>
      </w:r>
      <w:r w:rsidR="001B4021" w:rsidRPr="002E320E">
        <w:rPr>
          <w:sz w:val="28"/>
          <w:szCs w:val="28"/>
          <w:lang w:val="uk-UA"/>
        </w:rPr>
        <w:t xml:space="preserve"> </w:t>
      </w:r>
    </w:p>
    <w:p w:rsidR="002E320E" w:rsidRDefault="001B4021" w:rsidP="002E320E">
      <w:pPr>
        <w:ind w:left="5670"/>
        <w:rPr>
          <w:sz w:val="28"/>
          <w:szCs w:val="28"/>
          <w:lang w:val="uk-UA"/>
        </w:rPr>
      </w:pPr>
      <w:r w:rsidRPr="002E320E">
        <w:rPr>
          <w:sz w:val="28"/>
          <w:szCs w:val="28"/>
          <w:lang w:val="uk-UA"/>
        </w:rPr>
        <w:t>до рішення виконавчого комітету</w:t>
      </w:r>
      <w:r w:rsidR="002E320E">
        <w:rPr>
          <w:sz w:val="28"/>
          <w:szCs w:val="28"/>
          <w:lang w:val="uk-UA"/>
        </w:rPr>
        <w:t xml:space="preserve"> </w:t>
      </w:r>
      <w:r w:rsidRPr="002E320E">
        <w:rPr>
          <w:sz w:val="28"/>
          <w:szCs w:val="28"/>
          <w:lang w:val="uk-UA"/>
        </w:rPr>
        <w:t xml:space="preserve">Коростишівської </w:t>
      </w:r>
    </w:p>
    <w:p w:rsidR="001B4021" w:rsidRPr="002E320E" w:rsidRDefault="001B4021" w:rsidP="00794A5B">
      <w:pPr>
        <w:ind w:left="5670"/>
        <w:rPr>
          <w:sz w:val="28"/>
          <w:szCs w:val="28"/>
          <w:lang w:val="uk-UA"/>
        </w:rPr>
      </w:pPr>
      <w:r w:rsidRPr="002E320E">
        <w:rPr>
          <w:sz w:val="28"/>
          <w:szCs w:val="28"/>
          <w:lang w:val="uk-UA"/>
        </w:rPr>
        <w:t xml:space="preserve">міської ради </w:t>
      </w:r>
    </w:p>
    <w:p w:rsidR="001B4021" w:rsidRPr="002E320E" w:rsidRDefault="003D5844" w:rsidP="00794A5B">
      <w:pPr>
        <w:ind w:left="5670"/>
        <w:rPr>
          <w:sz w:val="28"/>
          <w:szCs w:val="28"/>
          <w:lang w:val="uk-UA"/>
        </w:rPr>
      </w:pPr>
      <w:r w:rsidRPr="002E320E">
        <w:rPr>
          <w:sz w:val="28"/>
          <w:szCs w:val="28"/>
          <w:lang w:val="uk-UA"/>
        </w:rPr>
        <w:t xml:space="preserve"> _____________ </w:t>
      </w:r>
      <w:r w:rsidR="001B4021" w:rsidRPr="002E320E">
        <w:rPr>
          <w:sz w:val="28"/>
          <w:szCs w:val="28"/>
          <w:lang w:val="uk-UA"/>
        </w:rPr>
        <w:t xml:space="preserve"> № __</w:t>
      </w:r>
      <w:r w:rsidR="00794A5B" w:rsidRPr="002E320E">
        <w:rPr>
          <w:sz w:val="28"/>
          <w:szCs w:val="28"/>
          <w:lang w:val="uk-UA"/>
        </w:rPr>
        <w:t>__</w:t>
      </w:r>
      <w:r w:rsidR="001B4021" w:rsidRPr="002E320E">
        <w:rPr>
          <w:sz w:val="28"/>
          <w:szCs w:val="28"/>
          <w:lang w:val="uk-UA"/>
        </w:rPr>
        <w:t>_</w:t>
      </w:r>
    </w:p>
    <w:p w:rsidR="001B4021" w:rsidRPr="002E320E" w:rsidRDefault="001B4021" w:rsidP="001B4021">
      <w:pPr>
        <w:jc w:val="center"/>
        <w:rPr>
          <w:b/>
          <w:sz w:val="28"/>
          <w:szCs w:val="28"/>
          <w:lang w:val="uk-UA"/>
        </w:rPr>
      </w:pPr>
    </w:p>
    <w:p w:rsidR="001B4021" w:rsidRDefault="001B4021" w:rsidP="001B40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1B4021" w:rsidRDefault="001B4021" w:rsidP="001B40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діючої комісії із встановлення факту отруєння бджіл на території Коростишівської міської ради</w:t>
      </w:r>
    </w:p>
    <w:p w:rsidR="001B4021" w:rsidRDefault="001B4021" w:rsidP="001B4021">
      <w:pPr>
        <w:jc w:val="center"/>
        <w:rPr>
          <w:b/>
          <w:sz w:val="28"/>
          <w:szCs w:val="28"/>
          <w:lang w:val="uk-UA"/>
        </w:rPr>
      </w:pPr>
    </w:p>
    <w:p w:rsidR="001B4021" w:rsidRDefault="001B4021" w:rsidP="001B4021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876"/>
      </w:tblGrid>
      <w:tr w:rsidR="001B4021" w:rsidTr="004E5F9D">
        <w:trPr>
          <w:trHeight w:val="947"/>
        </w:trPr>
        <w:tc>
          <w:tcPr>
            <w:tcW w:w="4622" w:type="dxa"/>
          </w:tcPr>
          <w:p w:rsidR="001B4021" w:rsidRDefault="00320D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ДЕЙЧУК</w:t>
            </w:r>
          </w:p>
          <w:p w:rsidR="001B4021" w:rsidRDefault="00320D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Станіславович</w:t>
            </w:r>
          </w:p>
          <w:p w:rsidR="001B4021" w:rsidRDefault="001B40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6" w:type="dxa"/>
          </w:tcPr>
          <w:p w:rsidR="001B4021" w:rsidRDefault="00C94139" w:rsidP="00810E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320DDD">
              <w:rPr>
                <w:sz w:val="28"/>
                <w:szCs w:val="28"/>
                <w:lang w:val="uk-UA"/>
              </w:rPr>
              <w:t>ерший заступник міського голови</w:t>
            </w:r>
            <w:r w:rsidR="001B4021">
              <w:rPr>
                <w:sz w:val="28"/>
                <w:szCs w:val="28"/>
                <w:lang w:val="uk-UA"/>
              </w:rPr>
              <w:t>, голова комісії</w:t>
            </w:r>
          </w:p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021" w:rsidTr="004E5F9D">
        <w:trPr>
          <w:trHeight w:val="2545"/>
        </w:trPr>
        <w:tc>
          <w:tcPr>
            <w:tcW w:w="4622" w:type="dxa"/>
            <w:hideMark/>
          </w:tcPr>
          <w:p w:rsidR="001B4021" w:rsidRDefault="001B40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</w:t>
            </w:r>
          </w:p>
          <w:p w:rsidR="001B4021" w:rsidRDefault="001B40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Йосипівна</w:t>
            </w:r>
          </w:p>
        </w:tc>
        <w:tc>
          <w:tcPr>
            <w:tcW w:w="4876" w:type="dxa"/>
            <w:hideMark/>
          </w:tcPr>
          <w:p w:rsidR="001B4021" w:rsidRDefault="001B4021" w:rsidP="00810EF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безпечності харчових продуктів та ветеринарної медицини Житомирського районного управління Головного управління  Держпродспоживслужби в Житомирській області, заступник голови комісії (за згодою)</w:t>
            </w:r>
          </w:p>
        </w:tc>
      </w:tr>
      <w:tr w:rsidR="001B4021" w:rsidTr="004E5F9D">
        <w:trPr>
          <w:trHeight w:val="2164"/>
        </w:trPr>
        <w:tc>
          <w:tcPr>
            <w:tcW w:w="4622" w:type="dxa"/>
          </w:tcPr>
          <w:p w:rsidR="001B4021" w:rsidRDefault="001B40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ДОЛІНСЬКА</w:t>
            </w: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Феліксівна</w:t>
            </w: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606B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</w:t>
            </w:r>
            <w:r w:rsidR="001B4021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876" w:type="dxa"/>
          </w:tcPr>
          <w:p w:rsidR="001B4021" w:rsidRDefault="001B4021" w:rsidP="00810EF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 відділу економічного розвитку, житлово – комунального господарства та благоустрою міської ради, секретар комісії</w:t>
            </w:r>
          </w:p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1B4021" w:rsidP="00810EF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B4021" w:rsidTr="004E5F9D">
        <w:trPr>
          <w:trHeight w:val="1272"/>
        </w:trPr>
        <w:tc>
          <w:tcPr>
            <w:tcW w:w="4622" w:type="dxa"/>
            <w:hideMark/>
          </w:tcPr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ГАЛЯС</w:t>
            </w:r>
          </w:p>
          <w:p w:rsidR="001B4021" w:rsidRDefault="001344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Людвигович</w:t>
            </w:r>
          </w:p>
        </w:tc>
        <w:tc>
          <w:tcPr>
            <w:tcW w:w="4876" w:type="dxa"/>
          </w:tcPr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Громадської організації «Спілка пасічників Коростишівської громади» (за згодою)</w:t>
            </w:r>
          </w:p>
          <w:p w:rsidR="001B4021" w:rsidRDefault="001B4021" w:rsidP="00810EF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B4021" w:rsidRPr="00123810" w:rsidTr="004E5F9D">
        <w:trPr>
          <w:trHeight w:val="961"/>
        </w:trPr>
        <w:tc>
          <w:tcPr>
            <w:tcW w:w="4622" w:type="dxa"/>
            <w:hideMark/>
          </w:tcPr>
          <w:p w:rsidR="001B4021" w:rsidRDefault="001B40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ГУЛИК</w:t>
            </w:r>
          </w:p>
          <w:p w:rsidR="001B4021" w:rsidRDefault="001B402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4876" w:type="dxa"/>
          </w:tcPr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 відділу правової та кадрової роботи міської ради</w:t>
            </w:r>
          </w:p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021" w:rsidTr="004E5F9D">
        <w:trPr>
          <w:trHeight w:val="1257"/>
        </w:trPr>
        <w:tc>
          <w:tcPr>
            <w:tcW w:w="4622" w:type="dxa"/>
            <w:hideMark/>
          </w:tcPr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</w:t>
            </w:r>
          </w:p>
          <w:p w:rsidR="001B4021" w:rsidRDefault="001B402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Євгенійович</w:t>
            </w:r>
          </w:p>
        </w:tc>
        <w:tc>
          <w:tcPr>
            <w:tcW w:w="4876" w:type="dxa"/>
          </w:tcPr>
          <w:p w:rsidR="001B4021" w:rsidRDefault="00C47100" w:rsidP="00810E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1B4021">
              <w:rPr>
                <w:sz w:val="28"/>
                <w:szCs w:val="28"/>
                <w:lang w:val="uk-UA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1037">
              <w:rPr>
                <w:sz w:val="28"/>
                <w:szCs w:val="28"/>
                <w:lang w:val="uk-UA"/>
              </w:rPr>
              <w:t xml:space="preserve"> Громадсько</w:t>
            </w:r>
            <w:r w:rsidR="001B4021">
              <w:rPr>
                <w:sz w:val="28"/>
                <w:szCs w:val="28"/>
                <w:lang w:val="uk-UA"/>
              </w:rPr>
              <w:t xml:space="preserve"> </w:t>
            </w:r>
            <w:r w:rsidR="00521037">
              <w:rPr>
                <w:sz w:val="28"/>
                <w:szCs w:val="28"/>
                <w:lang w:val="uk-UA"/>
              </w:rPr>
              <w:t xml:space="preserve"> організації </w:t>
            </w:r>
            <w:r w:rsidR="001B4021">
              <w:rPr>
                <w:sz w:val="28"/>
                <w:szCs w:val="28"/>
                <w:lang w:val="uk-UA"/>
              </w:rPr>
              <w:t xml:space="preserve">«Спілка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B4021">
              <w:rPr>
                <w:sz w:val="28"/>
                <w:szCs w:val="28"/>
                <w:lang w:val="uk-UA"/>
              </w:rPr>
              <w:t xml:space="preserve">пасічників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B4021">
              <w:rPr>
                <w:sz w:val="28"/>
                <w:szCs w:val="28"/>
                <w:lang w:val="uk-UA"/>
              </w:rPr>
              <w:t>Коростишівської</w:t>
            </w:r>
            <w:r w:rsidR="00521037">
              <w:rPr>
                <w:sz w:val="28"/>
                <w:szCs w:val="28"/>
                <w:lang w:val="uk-UA"/>
              </w:rPr>
              <w:t xml:space="preserve"> </w:t>
            </w:r>
            <w:r w:rsidR="001B4021">
              <w:rPr>
                <w:sz w:val="28"/>
                <w:szCs w:val="28"/>
                <w:lang w:val="uk-UA"/>
              </w:rPr>
              <w:t>громади» (за згодою)</w:t>
            </w:r>
          </w:p>
          <w:p w:rsidR="001B4021" w:rsidRDefault="001B4021" w:rsidP="00810E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4021" w:rsidTr="004E5F9D">
        <w:trPr>
          <w:trHeight w:val="1272"/>
        </w:trPr>
        <w:tc>
          <w:tcPr>
            <w:tcW w:w="4622" w:type="dxa"/>
            <w:hideMark/>
          </w:tcPr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ХОМ’ЯКОВ</w:t>
            </w: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Геннадій Віталійович </w:t>
            </w: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876" w:type="dxa"/>
          </w:tcPr>
          <w:p w:rsidR="001B4021" w:rsidRDefault="00B81B15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1B4021">
              <w:rPr>
                <w:sz w:val="28"/>
                <w:szCs w:val="28"/>
                <w:lang w:val="uk-UA"/>
              </w:rPr>
              <w:t>оловний</w:t>
            </w:r>
            <w:r w:rsidR="004E5F9D">
              <w:rPr>
                <w:sz w:val="28"/>
                <w:szCs w:val="28"/>
                <w:lang w:val="uk-UA"/>
              </w:rPr>
              <w:t xml:space="preserve"> спеціаліст </w:t>
            </w:r>
            <w:r w:rsidR="001B4021">
              <w:rPr>
                <w:sz w:val="28"/>
                <w:szCs w:val="28"/>
                <w:lang w:val="uk-UA"/>
              </w:rPr>
              <w:t xml:space="preserve"> відділу </w:t>
            </w:r>
            <w:r w:rsidR="004E5F9D" w:rsidRPr="004E5F9D">
              <w:rPr>
                <w:sz w:val="28"/>
                <w:szCs w:val="28"/>
                <w:lang w:val="uk-UA"/>
              </w:rPr>
              <w:t>земельних</w:t>
            </w:r>
          </w:p>
          <w:p w:rsidR="001B4021" w:rsidRDefault="001B4021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відносин</w:t>
            </w:r>
            <w:r w:rsidR="00B81B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1B15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та</w:t>
            </w:r>
            <w:r w:rsidR="00B81B15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екології    міської ради </w:t>
            </w:r>
          </w:p>
        </w:tc>
      </w:tr>
      <w:tr w:rsidR="001B4021" w:rsidTr="004E5F9D">
        <w:trPr>
          <w:trHeight w:val="3818"/>
        </w:trPr>
        <w:tc>
          <w:tcPr>
            <w:tcW w:w="4622" w:type="dxa"/>
          </w:tcPr>
          <w:p w:rsidR="001B4021" w:rsidRDefault="001B4021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1B4021" w:rsidRDefault="001B40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76" w:type="dxa"/>
          </w:tcPr>
          <w:p w:rsidR="001B4021" w:rsidRDefault="00B81B15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B4021">
              <w:rPr>
                <w:sz w:val="28"/>
                <w:szCs w:val="28"/>
                <w:lang w:val="uk-UA"/>
              </w:rPr>
              <w:t>редставник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E5F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1B4021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4E5F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B4021">
              <w:rPr>
                <w:sz w:val="28"/>
                <w:szCs w:val="28"/>
                <w:lang w:val="uk-UA"/>
              </w:rPr>
              <w:t xml:space="preserve"> поліції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4E5F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B4021">
              <w:rPr>
                <w:sz w:val="28"/>
                <w:szCs w:val="28"/>
                <w:lang w:val="uk-UA"/>
              </w:rPr>
              <w:t xml:space="preserve">№2    </w:t>
            </w:r>
          </w:p>
          <w:p w:rsidR="001B4021" w:rsidRDefault="001B4021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Житомирського</w:t>
            </w:r>
            <w:r w:rsidR="004E5F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="004E78C8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 xml:space="preserve"> поліції ГУНП</w:t>
            </w:r>
            <w:r w:rsidR="004E5F9D"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>Житомирській області (за згодою)</w:t>
            </w:r>
          </w:p>
          <w:p w:rsidR="001B4021" w:rsidRDefault="001B4021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</w:p>
          <w:p w:rsidR="001B4021" w:rsidRDefault="001B4021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Державної екологічної   інспекції Поліського округу (за згодою)</w:t>
            </w:r>
          </w:p>
          <w:p w:rsidR="001B4021" w:rsidRDefault="001B4021" w:rsidP="00521037">
            <w:pPr>
              <w:tabs>
                <w:tab w:val="left" w:pos="4914"/>
              </w:tabs>
              <w:ind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E78C8" w:rsidRDefault="003D3C12" w:rsidP="001B402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</w:t>
      </w:r>
    </w:p>
    <w:p w:rsidR="001B4021" w:rsidRDefault="003D3C12" w:rsidP="001B402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міського голови                                              </w:t>
      </w:r>
      <w:r w:rsidR="004E78C8">
        <w:rPr>
          <w:color w:val="000000"/>
          <w:sz w:val="28"/>
          <w:szCs w:val="28"/>
          <w:lang w:val="uk-UA"/>
        </w:rPr>
        <w:t xml:space="preserve">                              </w:t>
      </w:r>
      <w:r>
        <w:rPr>
          <w:color w:val="000000"/>
          <w:sz w:val="28"/>
          <w:szCs w:val="28"/>
          <w:lang w:val="uk-UA"/>
        </w:rPr>
        <w:t>Руслан ДЕЙЧУК</w:t>
      </w:r>
    </w:p>
    <w:p w:rsidR="004844C5" w:rsidRDefault="004844C5"/>
    <w:sectPr w:rsidR="004844C5" w:rsidSect="00F74DCD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E8" w:rsidRDefault="00A761E8" w:rsidP="00B563D5">
      <w:r>
        <w:separator/>
      </w:r>
    </w:p>
  </w:endnote>
  <w:endnote w:type="continuationSeparator" w:id="0">
    <w:p w:rsidR="00A761E8" w:rsidRDefault="00A761E8" w:rsidP="00B5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E8" w:rsidRDefault="00A761E8" w:rsidP="00B563D5">
      <w:r>
        <w:separator/>
      </w:r>
    </w:p>
  </w:footnote>
  <w:footnote w:type="continuationSeparator" w:id="0">
    <w:p w:rsidR="00A761E8" w:rsidRDefault="00A761E8" w:rsidP="00B5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8A" w:rsidRDefault="00D42D8A">
    <w:pPr>
      <w:pStyle w:val="a4"/>
      <w:jc w:val="center"/>
    </w:pPr>
  </w:p>
  <w:p w:rsidR="005410C6" w:rsidRDefault="005410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8EC"/>
    <w:multiLevelType w:val="hybridMultilevel"/>
    <w:tmpl w:val="AC12D0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071B"/>
    <w:multiLevelType w:val="hybridMultilevel"/>
    <w:tmpl w:val="4746A220"/>
    <w:lvl w:ilvl="0" w:tplc="9B14FD12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B"/>
    <w:rsid w:val="00055996"/>
    <w:rsid w:val="000637BE"/>
    <w:rsid w:val="000A4A3B"/>
    <w:rsid w:val="000D2821"/>
    <w:rsid w:val="000D70EE"/>
    <w:rsid w:val="00123810"/>
    <w:rsid w:val="00134472"/>
    <w:rsid w:val="001409A2"/>
    <w:rsid w:val="001B4021"/>
    <w:rsid w:val="0027128C"/>
    <w:rsid w:val="002A5B0F"/>
    <w:rsid w:val="002E320E"/>
    <w:rsid w:val="00314193"/>
    <w:rsid w:val="00320DDD"/>
    <w:rsid w:val="003C733C"/>
    <w:rsid w:val="003D3C12"/>
    <w:rsid w:val="003D5844"/>
    <w:rsid w:val="003E4F81"/>
    <w:rsid w:val="004844C5"/>
    <w:rsid w:val="00491416"/>
    <w:rsid w:val="004E5F9D"/>
    <w:rsid w:val="004E78C8"/>
    <w:rsid w:val="00521037"/>
    <w:rsid w:val="005410C6"/>
    <w:rsid w:val="0058440F"/>
    <w:rsid w:val="00606B36"/>
    <w:rsid w:val="006227BB"/>
    <w:rsid w:val="0069118A"/>
    <w:rsid w:val="00700473"/>
    <w:rsid w:val="007169BF"/>
    <w:rsid w:val="00794A5B"/>
    <w:rsid w:val="00810EF6"/>
    <w:rsid w:val="00851FE1"/>
    <w:rsid w:val="008D3DA8"/>
    <w:rsid w:val="008E3FD5"/>
    <w:rsid w:val="008F6E82"/>
    <w:rsid w:val="00934272"/>
    <w:rsid w:val="00974974"/>
    <w:rsid w:val="00A26CF5"/>
    <w:rsid w:val="00A71F36"/>
    <w:rsid w:val="00A761E8"/>
    <w:rsid w:val="00B563D5"/>
    <w:rsid w:val="00B81B15"/>
    <w:rsid w:val="00BB2497"/>
    <w:rsid w:val="00BF6B6E"/>
    <w:rsid w:val="00C47100"/>
    <w:rsid w:val="00C65DF9"/>
    <w:rsid w:val="00C82379"/>
    <w:rsid w:val="00C94139"/>
    <w:rsid w:val="00CB27C4"/>
    <w:rsid w:val="00D42D8A"/>
    <w:rsid w:val="00D542C6"/>
    <w:rsid w:val="00D56A0C"/>
    <w:rsid w:val="00E414E7"/>
    <w:rsid w:val="00EC314D"/>
    <w:rsid w:val="00F504C5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B122-53C3-4117-901D-23B7028F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21"/>
    <w:pPr>
      <w:ind w:left="708"/>
    </w:pPr>
  </w:style>
  <w:style w:type="paragraph" w:customStyle="1" w:styleId="tlreflinkmrw45">
    <w:name w:val="tl reflink mr w45"/>
    <w:basedOn w:val="a"/>
    <w:rsid w:val="001B402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563D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3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63D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3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F8D2-BAAF-41C9-B37C-E0D83883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2024-10-10T13:43:00Z</cp:lastPrinted>
  <dcterms:created xsi:type="dcterms:W3CDTF">2024-10-11T09:50:00Z</dcterms:created>
  <dcterms:modified xsi:type="dcterms:W3CDTF">2024-10-11T09:50:00Z</dcterms:modified>
</cp:coreProperties>
</file>