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FDC86F" w14:textId="77777777" w:rsidR="001317ED" w:rsidRPr="004607FF" w:rsidRDefault="001317ED" w:rsidP="001317ED">
      <w:pPr>
        <w:pStyle w:val="21"/>
        <w:jc w:val="center"/>
        <w:rPr>
          <w:sz w:val="28"/>
          <w:szCs w:val="28"/>
        </w:rPr>
      </w:pPr>
      <w:bookmarkStart w:id="0" w:name="_GoBack"/>
      <w:bookmarkEnd w:id="0"/>
      <w:r w:rsidRPr="004607FF">
        <w:rPr>
          <w:noProof/>
          <w:sz w:val="28"/>
          <w:szCs w:val="28"/>
        </w:rPr>
        <w:drawing>
          <wp:inline distT="0" distB="0" distL="0" distR="0" wp14:anchorId="1588AB9D" wp14:editId="372C6A4C">
            <wp:extent cx="446405" cy="627380"/>
            <wp:effectExtent l="0" t="0" r="0" b="127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4" cstate="print">
                      <a:lum contrast="100000"/>
                      <a:extLst>
                        <a:ext uri="{28A0092B-C50C-407E-A947-70E740481C1C}">
                          <a14:useLocalDpi xmlns:a14="http://schemas.microsoft.com/office/drawing/2010/main" val="0"/>
                        </a:ext>
                      </a:extLst>
                    </a:blip>
                    <a:srcRect/>
                    <a:stretch>
                      <a:fillRect/>
                    </a:stretch>
                  </pic:blipFill>
                  <pic:spPr bwMode="auto">
                    <a:xfrm>
                      <a:off x="0" y="0"/>
                      <a:ext cx="446405" cy="627380"/>
                    </a:xfrm>
                    <a:prstGeom prst="rect">
                      <a:avLst/>
                    </a:prstGeom>
                    <a:noFill/>
                    <a:ln>
                      <a:noFill/>
                    </a:ln>
                  </pic:spPr>
                </pic:pic>
              </a:graphicData>
            </a:graphic>
          </wp:inline>
        </w:drawing>
      </w:r>
    </w:p>
    <w:p w14:paraId="72091827" w14:textId="77777777" w:rsidR="001317ED" w:rsidRPr="004607FF" w:rsidRDefault="001317ED" w:rsidP="001317ED">
      <w:pPr>
        <w:jc w:val="center"/>
        <w:rPr>
          <w:b/>
          <w:sz w:val="28"/>
          <w:szCs w:val="28"/>
        </w:rPr>
      </w:pPr>
      <w:r w:rsidRPr="004607FF">
        <w:rPr>
          <w:b/>
          <w:sz w:val="28"/>
          <w:szCs w:val="28"/>
        </w:rPr>
        <w:t>КОРОСТИШІВСЬКА МІСЬКА РАДА</w:t>
      </w:r>
    </w:p>
    <w:p w14:paraId="63E5496F" w14:textId="77777777" w:rsidR="001317ED" w:rsidRPr="004607FF" w:rsidRDefault="001317ED" w:rsidP="001317ED">
      <w:pPr>
        <w:jc w:val="center"/>
        <w:rPr>
          <w:b/>
          <w:sz w:val="28"/>
          <w:szCs w:val="28"/>
        </w:rPr>
      </w:pPr>
      <w:r w:rsidRPr="004607FF">
        <w:rPr>
          <w:b/>
          <w:sz w:val="28"/>
          <w:szCs w:val="28"/>
        </w:rPr>
        <w:t>ВИКОНАВЧИЙ  КОМІТЕТ</w:t>
      </w:r>
    </w:p>
    <w:p w14:paraId="6E3F0DF9" w14:textId="77777777" w:rsidR="001317ED" w:rsidRPr="004607FF" w:rsidRDefault="001317ED" w:rsidP="001317ED">
      <w:pPr>
        <w:jc w:val="center"/>
        <w:rPr>
          <w:b/>
          <w:sz w:val="28"/>
          <w:szCs w:val="28"/>
        </w:rPr>
      </w:pPr>
      <w:r w:rsidRPr="004607FF">
        <w:rPr>
          <w:b/>
          <w:sz w:val="28"/>
          <w:szCs w:val="28"/>
        </w:rPr>
        <w:t>м. Коростишів</w:t>
      </w:r>
    </w:p>
    <w:p w14:paraId="040803D2" w14:textId="77777777" w:rsidR="001317ED" w:rsidRPr="004607FF" w:rsidRDefault="001317ED" w:rsidP="001317ED">
      <w:pPr>
        <w:jc w:val="center"/>
        <w:rPr>
          <w:b/>
          <w:szCs w:val="28"/>
        </w:rPr>
      </w:pPr>
    </w:p>
    <w:p w14:paraId="4287343B" w14:textId="77777777" w:rsidR="001317ED" w:rsidRPr="004607FF" w:rsidRDefault="001317ED" w:rsidP="001317ED">
      <w:pPr>
        <w:jc w:val="center"/>
        <w:rPr>
          <w:sz w:val="28"/>
          <w:szCs w:val="28"/>
        </w:rPr>
      </w:pPr>
      <w:r w:rsidRPr="004607FF">
        <w:rPr>
          <w:b/>
          <w:sz w:val="28"/>
          <w:szCs w:val="28"/>
        </w:rPr>
        <w:t xml:space="preserve">Р І Ш Е Н </w:t>
      </w:r>
      <w:proofErr w:type="spellStart"/>
      <w:r w:rsidRPr="004607FF">
        <w:rPr>
          <w:b/>
          <w:sz w:val="28"/>
          <w:szCs w:val="28"/>
        </w:rPr>
        <w:t>Н</w:t>
      </w:r>
      <w:proofErr w:type="spellEnd"/>
      <w:r w:rsidRPr="004607FF">
        <w:rPr>
          <w:b/>
          <w:sz w:val="28"/>
          <w:szCs w:val="28"/>
        </w:rPr>
        <w:t xml:space="preserve"> Я</w:t>
      </w:r>
    </w:p>
    <w:p w14:paraId="57EB83F7" w14:textId="77777777" w:rsidR="001317ED" w:rsidRPr="004607FF" w:rsidRDefault="001317ED" w:rsidP="001317ED">
      <w:pPr>
        <w:rPr>
          <w:sz w:val="28"/>
          <w:szCs w:val="28"/>
          <w:u w:val="single"/>
        </w:rPr>
      </w:pPr>
      <w:r w:rsidRPr="004607FF">
        <w:rPr>
          <w:sz w:val="28"/>
          <w:szCs w:val="28"/>
        </w:rPr>
        <w:t>____________                                                                                               №______</w:t>
      </w:r>
    </w:p>
    <w:p w14:paraId="01326DFB" w14:textId="77777777" w:rsidR="001317ED" w:rsidRPr="00D33064" w:rsidRDefault="001317ED" w:rsidP="001317ED">
      <w:pPr>
        <w:jc w:val="both"/>
        <w:rPr>
          <w:sz w:val="26"/>
          <w:szCs w:val="26"/>
        </w:rPr>
      </w:pPr>
    </w:p>
    <w:p w14:paraId="61C53E28" w14:textId="77777777" w:rsidR="00F02145" w:rsidRDefault="007D28FC" w:rsidP="00F02145">
      <w:pPr>
        <w:tabs>
          <w:tab w:val="left" w:pos="709"/>
        </w:tabs>
        <w:jc w:val="both"/>
        <w:rPr>
          <w:sz w:val="26"/>
          <w:szCs w:val="26"/>
          <w:lang w:eastAsia="uk-UA"/>
        </w:rPr>
      </w:pPr>
      <w:r w:rsidRPr="00360EA7">
        <w:rPr>
          <w:sz w:val="26"/>
          <w:szCs w:val="26"/>
          <w:lang w:eastAsia="uk-UA"/>
        </w:rPr>
        <w:t xml:space="preserve">Про надання </w:t>
      </w:r>
      <w:r w:rsidR="0030193A" w:rsidRPr="00360EA7">
        <w:rPr>
          <w:sz w:val="26"/>
          <w:szCs w:val="26"/>
          <w:lang w:eastAsia="uk-UA"/>
        </w:rPr>
        <w:t xml:space="preserve">дозволу на державну </w:t>
      </w:r>
    </w:p>
    <w:p w14:paraId="045F8C91" w14:textId="58C9B365" w:rsidR="00F02145" w:rsidRDefault="000E269C" w:rsidP="00F02145">
      <w:pPr>
        <w:tabs>
          <w:tab w:val="left" w:pos="709"/>
        </w:tabs>
        <w:jc w:val="both"/>
        <w:rPr>
          <w:sz w:val="26"/>
          <w:szCs w:val="26"/>
          <w:lang w:eastAsia="uk-UA"/>
        </w:rPr>
      </w:pPr>
      <w:r>
        <w:rPr>
          <w:sz w:val="26"/>
          <w:szCs w:val="26"/>
          <w:lang w:eastAsia="uk-UA"/>
        </w:rPr>
        <w:t>п</w:t>
      </w:r>
      <w:r w:rsidR="0030193A" w:rsidRPr="00360EA7">
        <w:rPr>
          <w:sz w:val="26"/>
          <w:szCs w:val="26"/>
          <w:lang w:eastAsia="uk-UA"/>
        </w:rPr>
        <w:t>еререєстрацію</w:t>
      </w:r>
      <w:r w:rsidR="00F02145">
        <w:rPr>
          <w:sz w:val="26"/>
          <w:szCs w:val="26"/>
          <w:lang w:eastAsia="uk-UA"/>
        </w:rPr>
        <w:t xml:space="preserve"> </w:t>
      </w:r>
      <w:r w:rsidR="0030193A" w:rsidRPr="00360EA7">
        <w:rPr>
          <w:sz w:val="26"/>
          <w:szCs w:val="26"/>
          <w:lang w:eastAsia="uk-UA"/>
        </w:rPr>
        <w:t>транспортного засобу</w:t>
      </w:r>
      <w:r w:rsidR="00F02145">
        <w:rPr>
          <w:sz w:val="26"/>
          <w:szCs w:val="26"/>
          <w:lang w:eastAsia="uk-UA"/>
        </w:rPr>
        <w:t xml:space="preserve">, </w:t>
      </w:r>
    </w:p>
    <w:p w14:paraId="1F0B320B" w14:textId="7DD40829" w:rsidR="00F02145" w:rsidRPr="00360EA7" w:rsidRDefault="00F02145" w:rsidP="00F02145">
      <w:pPr>
        <w:tabs>
          <w:tab w:val="left" w:pos="709"/>
        </w:tabs>
        <w:jc w:val="both"/>
        <w:rPr>
          <w:sz w:val="26"/>
          <w:szCs w:val="26"/>
          <w:lang w:eastAsia="uk-UA"/>
        </w:rPr>
      </w:pPr>
      <w:r>
        <w:rPr>
          <w:sz w:val="26"/>
          <w:szCs w:val="26"/>
          <w:lang w:eastAsia="uk-UA"/>
        </w:rPr>
        <w:t>який належить неповнолітньому</w:t>
      </w:r>
    </w:p>
    <w:p w14:paraId="4DC0D501" w14:textId="77777777" w:rsidR="007D28FC" w:rsidRPr="00360EA7" w:rsidRDefault="007D28FC" w:rsidP="007D28FC">
      <w:pPr>
        <w:tabs>
          <w:tab w:val="left" w:pos="709"/>
        </w:tabs>
        <w:jc w:val="both"/>
        <w:rPr>
          <w:sz w:val="26"/>
          <w:szCs w:val="26"/>
        </w:rPr>
      </w:pPr>
    </w:p>
    <w:p w14:paraId="78B7787E" w14:textId="26D4BFC1" w:rsidR="00AF33B7" w:rsidRPr="00360EA7" w:rsidRDefault="007D28FC" w:rsidP="00360EA7">
      <w:pPr>
        <w:tabs>
          <w:tab w:val="left" w:pos="567"/>
        </w:tabs>
        <w:jc w:val="both"/>
        <w:rPr>
          <w:rFonts w:asciiTheme="majorBidi" w:hAnsiTheme="majorBidi" w:cstheme="majorBidi"/>
          <w:sz w:val="26"/>
          <w:szCs w:val="26"/>
        </w:rPr>
      </w:pPr>
      <w:r w:rsidRPr="00360EA7">
        <w:rPr>
          <w:rFonts w:asciiTheme="majorBidi" w:hAnsiTheme="majorBidi" w:cstheme="majorBidi"/>
          <w:sz w:val="26"/>
          <w:szCs w:val="26"/>
        </w:rPr>
        <w:t xml:space="preserve">         </w:t>
      </w:r>
      <w:r w:rsidR="00122058" w:rsidRPr="00360EA7">
        <w:rPr>
          <w:rFonts w:asciiTheme="majorBidi" w:hAnsiTheme="majorBidi" w:cstheme="majorBidi"/>
          <w:sz w:val="26"/>
          <w:szCs w:val="26"/>
        </w:rPr>
        <w:t xml:space="preserve">Розглянувши заяву </w:t>
      </w:r>
      <w:r w:rsidR="0030193A" w:rsidRPr="00360EA7">
        <w:rPr>
          <w:rFonts w:asciiTheme="majorBidi" w:hAnsiTheme="majorBidi" w:cstheme="majorBidi"/>
          <w:sz w:val="26"/>
          <w:szCs w:val="26"/>
        </w:rPr>
        <w:t xml:space="preserve">неповнолітнього </w:t>
      </w:r>
      <w:r w:rsidR="001A7B00">
        <w:rPr>
          <w:rFonts w:eastAsia="Times New Roman"/>
          <w:sz w:val="26"/>
          <w:szCs w:val="26"/>
        </w:rPr>
        <w:t>ПІБ</w:t>
      </w:r>
      <w:r w:rsidR="001A7B00" w:rsidRPr="00360EA7">
        <w:rPr>
          <w:rFonts w:asciiTheme="majorBidi" w:hAnsiTheme="majorBidi" w:cstheme="majorBidi"/>
          <w:sz w:val="26"/>
          <w:szCs w:val="26"/>
        </w:rPr>
        <w:t xml:space="preserve"> </w:t>
      </w:r>
      <w:r w:rsidR="00122058" w:rsidRPr="00360EA7">
        <w:rPr>
          <w:rFonts w:asciiTheme="majorBidi" w:hAnsiTheme="majorBidi" w:cstheme="majorBidi"/>
          <w:sz w:val="26"/>
          <w:szCs w:val="26"/>
        </w:rPr>
        <w:t xml:space="preserve">з </w:t>
      </w:r>
      <w:r w:rsidR="00122058" w:rsidRPr="009A7F2B">
        <w:rPr>
          <w:rFonts w:asciiTheme="majorBidi" w:hAnsiTheme="majorBidi" w:cstheme="majorBidi"/>
          <w:sz w:val="26"/>
          <w:szCs w:val="26"/>
        </w:rPr>
        <w:t xml:space="preserve">проханням надати </w:t>
      </w:r>
      <w:r w:rsidR="0030193A" w:rsidRPr="009A7F2B">
        <w:rPr>
          <w:rFonts w:asciiTheme="majorBidi" w:hAnsiTheme="majorBidi" w:cstheme="majorBidi"/>
          <w:sz w:val="26"/>
          <w:szCs w:val="26"/>
        </w:rPr>
        <w:t xml:space="preserve">дозвіл </w:t>
      </w:r>
      <w:bookmarkStart w:id="1" w:name="_Hlk181801462"/>
      <w:r w:rsidR="0030193A" w:rsidRPr="009A7F2B">
        <w:rPr>
          <w:rFonts w:asciiTheme="majorBidi" w:hAnsiTheme="majorBidi" w:cstheme="majorBidi"/>
          <w:sz w:val="26"/>
          <w:szCs w:val="26"/>
        </w:rPr>
        <w:t>на державну перереєстрацію переобладнаного транспортного засобу після встановлення газобалонного обладнання</w:t>
      </w:r>
      <w:bookmarkEnd w:id="1"/>
      <w:r w:rsidR="0030193A" w:rsidRPr="009A7F2B">
        <w:rPr>
          <w:rFonts w:asciiTheme="majorBidi" w:hAnsiTheme="majorBidi" w:cstheme="majorBidi"/>
          <w:sz w:val="26"/>
          <w:szCs w:val="26"/>
        </w:rPr>
        <w:t xml:space="preserve">, </w:t>
      </w:r>
      <w:bookmarkStart w:id="2" w:name="_Hlk181801488"/>
      <w:r w:rsidR="0030193A" w:rsidRPr="009A7F2B">
        <w:rPr>
          <w:rFonts w:asciiTheme="majorBidi" w:hAnsiTheme="majorBidi" w:cstheme="majorBidi"/>
          <w:sz w:val="26"/>
          <w:szCs w:val="26"/>
        </w:rPr>
        <w:t>а саме</w:t>
      </w:r>
      <w:r w:rsidR="0030193A" w:rsidRPr="009A7F2B">
        <w:rPr>
          <w:rFonts w:asciiTheme="majorBidi" w:hAnsiTheme="majorBidi" w:cstheme="majorBidi"/>
          <w:sz w:val="26"/>
          <w:szCs w:val="26"/>
          <w:shd w:val="clear" w:color="auto" w:fill="FFFFFF"/>
        </w:rPr>
        <w:t xml:space="preserve"> автомобіля марки </w:t>
      </w:r>
      <w:r w:rsidR="0030193A" w:rsidRPr="009A7F2B">
        <w:rPr>
          <w:rFonts w:asciiTheme="majorBidi" w:hAnsiTheme="majorBidi" w:cstheme="majorBidi"/>
          <w:sz w:val="26"/>
          <w:szCs w:val="26"/>
          <w:shd w:val="clear" w:color="auto" w:fill="FFFFFF"/>
          <w:lang w:val="en-US"/>
        </w:rPr>
        <w:t>CHERY</w:t>
      </w:r>
      <w:r w:rsidR="0030193A" w:rsidRPr="009A7F2B">
        <w:rPr>
          <w:rFonts w:asciiTheme="majorBidi" w:hAnsiTheme="majorBidi" w:cstheme="majorBidi"/>
          <w:sz w:val="26"/>
          <w:szCs w:val="26"/>
          <w:shd w:val="clear" w:color="auto" w:fill="FFFFFF"/>
        </w:rPr>
        <w:t>, колір чорний, тип загальний легковий універсал, номер шасі (кузова, рами)</w:t>
      </w:r>
      <w:r w:rsidR="00360EA7" w:rsidRPr="009A7F2B">
        <w:rPr>
          <w:rFonts w:asciiTheme="majorBidi" w:hAnsiTheme="majorBidi" w:cstheme="majorBidi"/>
          <w:sz w:val="26"/>
          <w:szCs w:val="26"/>
          <w:shd w:val="clear" w:color="auto" w:fill="FFFFFF"/>
        </w:rPr>
        <w:t xml:space="preserve"> </w:t>
      </w:r>
      <w:r w:rsidR="0030193A" w:rsidRPr="009A7F2B">
        <w:rPr>
          <w:rFonts w:asciiTheme="majorBidi" w:hAnsiTheme="majorBidi" w:cstheme="majorBidi"/>
          <w:sz w:val="26"/>
          <w:szCs w:val="26"/>
          <w:shd w:val="clear" w:color="auto" w:fill="FFFFFF"/>
          <w:lang w:val="en-US"/>
        </w:rPr>
        <w:t>LVVDB</w:t>
      </w:r>
      <w:r w:rsidR="0030193A" w:rsidRPr="009A7F2B">
        <w:rPr>
          <w:rFonts w:asciiTheme="majorBidi" w:hAnsiTheme="majorBidi" w:cstheme="majorBidi"/>
          <w:sz w:val="26"/>
          <w:szCs w:val="26"/>
          <w:shd w:val="clear" w:color="auto" w:fill="FFFFFF"/>
        </w:rPr>
        <w:t>14</w:t>
      </w:r>
      <w:r w:rsidR="0030193A" w:rsidRPr="009A7F2B">
        <w:rPr>
          <w:rFonts w:asciiTheme="majorBidi" w:hAnsiTheme="majorBidi" w:cstheme="majorBidi"/>
          <w:sz w:val="26"/>
          <w:szCs w:val="26"/>
          <w:shd w:val="clear" w:color="auto" w:fill="FFFFFF"/>
          <w:lang w:val="en-US"/>
        </w:rPr>
        <w:t>B</w:t>
      </w:r>
      <w:r w:rsidR="0030193A" w:rsidRPr="009A7F2B">
        <w:rPr>
          <w:rFonts w:asciiTheme="majorBidi" w:hAnsiTheme="majorBidi" w:cstheme="majorBidi"/>
          <w:sz w:val="26"/>
          <w:szCs w:val="26"/>
          <w:shd w:val="clear" w:color="auto" w:fill="FFFFFF"/>
        </w:rPr>
        <w:t>57</w:t>
      </w:r>
      <w:r w:rsidR="0030193A" w:rsidRPr="009A7F2B">
        <w:rPr>
          <w:rFonts w:asciiTheme="majorBidi" w:hAnsiTheme="majorBidi" w:cstheme="majorBidi"/>
          <w:sz w:val="26"/>
          <w:szCs w:val="26"/>
          <w:shd w:val="clear" w:color="auto" w:fill="FFFFFF"/>
          <w:lang w:val="en-US"/>
        </w:rPr>
        <w:t>D</w:t>
      </w:r>
      <w:r w:rsidR="0030193A" w:rsidRPr="009A7F2B">
        <w:rPr>
          <w:rFonts w:asciiTheme="majorBidi" w:hAnsiTheme="majorBidi" w:cstheme="majorBidi"/>
          <w:sz w:val="26"/>
          <w:szCs w:val="26"/>
          <w:shd w:val="clear" w:color="auto" w:fill="FFFFFF"/>
        </w:rPr>
        <w:t xml:space="preserve">171526, реєстраційний номер </w:t>
      </w:r>
      <w:r w:rsidR="0030193A" w:rsidRPr="009A7F2B">
        <w:rPr>
          <w:rFonts w:asciiTheme="majorBidi" w:hAnsiTheme="majorBidi" w:cstheme="majorBidi"/>
          <w:sz w:val="26"/>
          <w:szCs w:val="26"/>
          <w:shd w:val="clear" w:color="auto" w:fill="FFFFFF"/>
          <w:lang w:val="en-US"/>
        </w:rPr>
        <w:t>CA</w:t>
      </w:r>
      <w:r w:rsidR="0030193A" w:rsidRPr="009A7F2B">
        <w:rPr>
          <w:rFonts w:asciiTheme="majorBidi" w:hAnsiTheme="majorBidi" w:cstheme="majorBidi"/>
          <w:sz w:val="26"/>
          <w:szCs w:val="26"/>
          <w:shd w:val="clear" w:color="auto" w:fill="FFFFFF"/>
        </w:rPr>
        <w:t>2559</w:t>
      </w:r>
      <w:r w:rsidR="0030193A" w:rsidRPr="009A7F2B">
        <w:rPr>
          <w:rFonts w:asciiTheme="majorBidi" w:hAnsiTheme="majorBidi" w:cstheme="majorBidi"/>
          <w:sz w:val="26"/>
          <w:szCs w:val="26"/>
          <w:shd w:val="clear" w:color="auto" w:fill="FFFFFF"/>
          <w:lang w:val="en-US"/>
        </w:rPr>
        <w:t>CP</w:t>
      </w:r>
      <w:bookmarkEnd w:id="2"/>
      <w:r w:rsidR="0030193A" w:rsidRPr="009A7F2B">
        <w:rPr>
          <w:rFonts w:asciiTheme="majorBidi" w:hAnsiTheme="majorBidi" w:cstheme="majorBidi"/>
          <w:sz w:val="26"/>
          <w:szCs w:val="26"/>
          <w:shd w:val="clear" w:color="auto" w:fill="FFFFFF"/>
        </w:rPr>
        <w:t xml:space="preserve"> </w:t>
      </w:r>
      <w:r w:rsidR="00122058" w:rsidRPr="009A7F2B">
        <w:rPr>
          <w:rFonts w:asciiTheme="majorBidi" w:hAnsiTheme="majorBidi" w:cstheme="majorBidi"/>
          <w:sz w:val="26"/>
          <w:szCs w:val="26"/>
        </w:rPr>
        <w:t>та додані документи, к</w:t>
      </w:r>
      <w:r w:rsidRPr="009A7F2B">
        <w:rPr>
          <w:rFonts w:asciiTheme="majorBidi" w:hAnsiTheme="majorBidi" w:cstheme="majorBidi"/>
          <w:sz w:val="26"/>
          <w:szCs w:val="26"/>
        </w:rPr>
        <w:t xml:space="preserve">еруючись </w:t>
      </w:r>
      <w:proofErr w:type="spellStart"/>
      <w:r w:rsidRPr="009A7F2B">
        <w:rPr>
          <w:rFonts w:asciiTheme="majorBidi" w:eastAsia="Times New Roman" w:hAnsiTheme="majorBidi" w:cstheme="majorBidi"/>
          <w:sz w:val="26"/>
          <w:szCs w:val="26"/>
        </w:rPr>
        <w:t>пп</w:t>
      </w:r>
      <w:proofErr w:type="spellEnd"/>
      <w:r w:rsidRPr="009A7F2B">
        <w:rPr>
          <w:rFonts w:asciiTheme="majorBidi" w:eastAsia="Times New Roman" w:hAnsiTheme="majorBidi" w:cstheme="majorBidi"/>
          <w:sz w:val="26"/>
          <w:szCs w:val="26"/>
        </w:rPr>
        <w:t>. 4 п. «б» ч.1 ст. 34, ст. 40 Закону України «Про місцеве самоврядування в</w:t>
      </w:r>
      <w:r w:rsidR="00DA23CB" w:rsidRPr="009A7F2B">
        <w:rPr>
          <w:rFonts w:asciiTheme="majorBidi" w:eastAsia="Times New Roman" w:hAnsiTheme="majorBidi" w:cstheme="majorBidi"/>
          <w:sz w:val="26"/>
          <w:szCs w:val="26"/>
        </w:rPr>
        <w:t xml:space="preserve"> </w:t>
      </w:r>
      <w:r w:rsidRPr="009A7F2B">
        <w:rPr>
          <w:rFonts w:asciiTheme="majorBidi" w:eastAsia="Times New Roman" w:hAnsiTheme="majorBidi" w:cstheme="majorBidi"/>
          <w:sz w:val="26"/>
          <w:szCs w:val="26"/>
        </w:rPr>
        <w:t xml:space="preserve">Україні», </w:t>
      </w:r>
      <w:r w:rsidR="00D6065F" w:rsidRPr="009A7F2B">
        <w:rPr>
          <w:rFonts w:asciiTheme="majorBidi" w:hAnsiTheme="majorBidi" w:cstheme="majorBidi"/>
          <w:sz w:val="26"/>
          <w:szCs w:val="26"/>
        </w:rPr>
        <w:t xml:space="preserve">Законом України «Про охорону дитинства», </w:t>
      </w:r>
      <w:r w:rsidR="003372AF" w:rsidRPr="009A7F2B">
        <w:rPr>
          <w:rFonts w:asciiTheme="majorBidi" w:eastAsia="Times New Roman" w:hAnsiTheme="majorBidi" w:cstheme="majorBidi"/>
          <w:sz w:val="26"/>
          <w:szCs w:val="26"/>
        </w:rPr>
        <w:t>ст. 17 Закону України «Про охорону дитинства»,</w:t>
      </w:r>
      <w:r w:rsidR="001F5BB6" w:rsidRPr="009A7F2B">
        <w:rPr>
          <w:rFonts w:asciiTheme="majorBidi" w:eastAsia="Times New Roman" w:hAnsiTheme="majorBidi" w:cstheme="majorBidi"/>
          <w:sz w:val="26"/>
          <w:szCs w:val="26"/>
        </w:rPr>
        <w:t xml:space="preserve"> </w:t>
      </w:r>
      <w:r w:rsidR="003372AF" w:rsidRPr="009A7F2B">
        <w:rPr>
          <w:rFonts w:asciiTheme="majorBidi" w:hAnsiTheme="majorBidi" w:cstheme="majorBidi"/>
          <w:sz w:val="26"/>
          <w:szCs w:val="26"/>
          <w:shd w:val="clear" w:color="auto" w:fill="FFFFFF"/>
        </w:rPr>
        <w:t>Порядк</w:t>
      </w:r>
      <w:r w:rsidR="00D670B7" w:rsidRPr="009A7F2B">
        <w:rPr>
          <w:rFonts w:asciiTheme="majorBidi" w:hAnsiTheme="majorBidi" w:cstheme="majorBidi"/>
          <w:sz w:val="26"/>
          <w:szCs w:val="26"/>
          <w:shd w:val="clear" w:color="auto" w:fill="FFFFFF"/>
        </w:rPr>
        <w:t>ом</w:t>
      </w:r>
      <w:r w:rsidR="003372AF" w:rsidRPr="009A7F2B">
        <w:rPr>
          <w:rFonts w:asciiTheme="majorBidi" w:hAnsiTheme="majorBidi" w:cstheme="majorBidi"/>
          <w:sz w:val="26"/>
          <w:szCs w:val="26"/>
          <w:shd w:val="clear" w:color="auto" w:fill="FFFFFF"/>
        </w:rPr>
        <w:t xml:space="preserve"> </w:t>
      </w:r>
      <w:r w:rsidR="001F5BB6" w:rsidRPr="009A7F2B">
        <w:rPr>
          <w:rFonts w:asciiTheme="majorBidi" w:hAnsiTheme="majorBidi" w:cstheme="majorBidi"/>
          <w:sz w:val="26"/>
          <w:szCs w:val="26"/>
          <w:shd w:val="clear" w:color="auto" w:fill="FFFFFF"/>
        </w:rPr>
        <w:t>державної реєстрації (перереєстрації), зняття з обліку</w:t>
      </w:r>
      <w:r w:rsidR="00D670B7" w:rsidRPr="009A7F2B">
        <w:rPr>
          <w:rFonts w:asciiTheme="majorBidi" w:hAnsiTheme="majorBidi" w:cstheme="majorBidi"/>
          <w:sz w:val="26"/>
          <w:szCs w:val="26"/>
        </w:rPr>
        <w:t xml:space="preserve"> </w:t>
      </w:r>
      <w:r w:rsidR="001F5BB6" w:rsidRPr="009A7F2B">
        <w:rPr>
          <w:rFonts w:asciiTheme="majorBidi" w:hAnsiTheme="majorBidi" w:cstheme="majorBidi"/>
          <w:sz w:val="26"/>
          <w:szCs w:val="26"/>
          <w:shd w:val="clear" w:color="auto" w:fill="FFFFFF"/>
        </w:rPr>
        <w:t>автомобілів, автобусів, а також самохідних</w:t>
      </w:r>
      <w:r w:rsidR="001F5BB6" w:rsidRPr="00360EA7">
        <w:rPr>
          <w:rFonts w:asciiTheme="majorBidi" w:hAnsiTheme="majorBidi" w:cstheme="majorBidi"/>
          <w:color w:val="1D1D1B"/>
          <w:sz w:val="26"/>
          <w:szCs w:val="26"/>
          <w:shd w:val="clear" w:color="auto" w:fill="FFFFFF"/>
        </w:rPr>
        <w:t xml:space="preserve"> машин,</w:t>
      </w:r>
      <w:r w:rsidR="00D670B7">
        <w:rPr>
          <w:rFonts w:asciiTheme="majorBidi" w:hAnsiTheme="majorBidi" w:cstheme="majorBidi"/>
          <w:color w:val="1D1D1B"/>
          <w:sz w:val="26"/>
          <w:szCs w:val="26"/>
          <w:shd w:val="clear" w:color="auto" w:fill="FFFFFF"/>
        </w:rPr>
        <w:t xml:space="preserve"> </w:t>
      </w:r>
      <w:r w:rsidR="001F5BB6" w:rsidRPr="00360EA7">
        <w:rPr>
          <w:rFonts w:asciiTheme="majorBidi" w:hAnsiTheme="majorBidi" w:cstheme="majorBidi"/>
          <w:color w:val="1D1D1B"/>
          <w:sz w:val="26"/>
          <w:szCs w:val="26"/>
          <w:shd w:val="clear" w:color="auto" w:fill="FFFFFF"/>
        </w:rPr>
        <w:t>сконструйованих на шасі автомобілів, мотоциклів усіх типів,</w:t>
      </w:r>
      <w:r w:rsidR="00D670B7">
        <w:rPr>
          <w:rFonts w:asciiTheme="majorBidi" w:hAnsiTheme="majorBidi" w:cstheme="majorBidi"/>
          <w:color w:val="1D1D1B"/>
          <w:sz w:val="26"/>
          <w:szCs w:val="26"/>
        </w:rPr>
        <w:t xml:space="preserve"> </w:t>
      </w:r>
      <w:r w:rsidR="001F5BB6" w:rsidRPr="00360EA7">
        <w:rPr>
          <w:rFonts w:asciiTheme="majorBidi" w:hAnsiTheme="majorBidi" w:cstheme="majorBidi"/>
          <w:color w:val="1D1D1B"/>
          <w:sz w:val="26"/>
          <w:szCs w:val="26"/>
          <w:shd w:val="clear" w:color="auto" w:fill="FFFFFF"/>
        </w:rPr>
        <w:t>марок і моделей, причепів, напівпричепів, мотоколясок,</w:t>
      </w:r>
      <w:r w:rsidR="00D670B7">
        <w:rPr>
          <w:rFonts w:asciiTheme="majorBidi" w:hAnsiTheme="majorBidi" w:cstheme="majorBidi"/>
          <w:color w:val="1D1D1B"/>
          <w:sz w:val="26"/>
          <w:szCs w:val="26"/>
        </w:rPr>
        <w:t xml:space="preserve"> </w:t>
      </w:r>
      <w:r w:rsidR="001F5BB6" w:rsidRPr="00360EA7">
        <w:rPr>
          <w:rFonts w:asciiTheme="majorBidi" w:hAnsiTheme="majorBidi" w:cstheme="majorBidi"/>
          <w:color w:val="1D1D1B"/>
          <w:sz w:val="26"/>
          <w:szCs w:val="26"/>
          <w:shd w:val="clear" w:color="auto" w:fill="FFFFFF"/>
        </w:rPr>
        <w:t>інших прирівняних до них транспортних засобів та мопедів</w:t>
      </w:r>
      <w:r w:rsidR="003372AF" w:rsidRPr="00360EA7">
        <w:rPr>
          <w:rFonts w:asciiTheme="majorBidi" w:hAnsiTheme="majorBidi" w:cstheme="majorBidi"/>
          <w:color w:val="040404"/>
          <w:sz w:val="26"/>
          <w:szCs w:val="26"/>
          <w:shd w:val="clear" w:color="auto" w:fill="FFFFFF"/>
        </w:rPr>
        <w:t>, затвердженого постановою Кабінету Міністрів України від 07 вересня 1998 року №1388</w:t>
      </w:r>
      <w:r w:rsidR="001F5BB6" w:rsidRPr="00360EA7">
        <w:rPr>
          <w:rFonts w:asciiTheme="majorBidi" w:hAnsiTheme="majorBidi" w:cstheme="majorBidi"/>
          <w:color w:val="040404"/>
          <w:sz w:val="26"/>
          <w:szCs w:val="26"/>
          <w:shd w:val="clear" w:color="auto" w:fill="FFFFFF"/>
        </w:rPr>
        <w:t xml:space="preserve"> (зі змінами)</w:t>
      </w:r>
      <w:r w:rsidR="009A7F2B">
        <w:rPr>
          <w:rFonts w:asciiTheme="majorBidi" w:hAnsiTheme="majorBidi" w:cstheme="majorBidi"/>
          <w:color w:val="040404"/>
          <w:sz w:val="26"/>
          <w:szCs w:val="26"/>
          <w:shd w:val="clear" w:color="auto" w:fill="FFFFFF"/>
        </w:rPr>
        <w:t xml:space="preserve">, </w:t>
      </w:r>
      <w:r w:rsidR="00AF33B7" w:rsidRPr="00360EA7">
        <w:rPr>
          <w:rFonts w:asciiTheme="majorBidi" w:hAnsiTheme="majorBidi" w:cstheme="majorBidi"/>
          <w:color w:val="000000" w:themeColor="text1"/>
          <w:sz w:val="26"/>
          <w:szCs w:val="26"/>
        </w:rPr>
        <w:t xml:space="preserve">на підставі витягу з протоколу засідання комісії з питань захисту прав дитини </w:t>
      </w:r>
      <w:r w:rsidR="0099584C" w:rsidRPr="00360EA7">
        <w:rPr>
          <w:rFonts w:asciiTheme="majorBidi" w:hAnsiTheme="majorBidi" w:cstheme="majorBidi"/>
          <w:color w:val="000000" w:themeColor="text1"/>
          <w:sz w:val="26"/>
          <w:szCs w:val="26"/>
        </w:rPr>
        <w:t xml:space="preserve">від </w:t>
      </w:r>
      <w:r w:rsidR="003769F1" w:rsidRPr="00360EA7">
        <w:rPr>
          <w:rFonts w:asciiTheme="majorBidi" w:hAnsiTheme="majorBidi" w:cstheme="majorBidi"/>
          <w:color w:val="000000" w:themeColor="text1"/>
          <w:sz w:val="26"/>
          <w:szCs w:val="26"/>
        </w:rPr>
        <w:t xml:space="preserve">16 жовтня </w:t>
      </w:r>
      <w:r w:rsidR="0099584C" w:rsidRPr="00360EA7">
        <w:rPr>
          <w:rFonts w:asciiTheme="majorBidi" w:hAnsiTheme="majorBidi" w:cstheme="majorBidi"/>
          <w:color w:val="000000" w:themeColor="text1"/>
          <w:sz w:val="26"/>
          <w:szCs w:val="26"/>
        </w:rPr>
        <w:t xml:space="preserve">2024 року </w:t>
      </w:r>
      <w:r w:rsidR="00AF33B7" w:rsidRPr="00360EA7">
        <w:rPr>
          <w:rFonts w:asciiTheme="majorBidi" w:hAnsiTheme="majorBidi" w:cstheme="majorBidi"/>
          <w:color w:val="000000" w:themeColor="text1"/>
          <w:sz w:val="26"/>
          <w:szCs w:val="26"/>
        </w:rPr>
        <w:t xml:space="preserve">№ </w:t>
      </w:r>
      <w:r w:rsidR="003769F1" w:rsidRPr="00360EA7">
        <w:rPr>
          <w:rFonts w:asciiTheme="majorBidi" w:hAnsiTheme="majorBidi" w:cstheme="majorBidi"/>
          <w:color w:val="000000" w:themeColor="text1"/>
          <w:sz w:val="26"/>
          <w:szCs w:val="26"/>
        </w:rPr>
        <w:t>9</w:t>
      </w:r>
      <w:r w:rsidR="00AF33B7" w:rsidRPr="00360EA7">
        <w:rPr>
          <w:rFonts w:asciiTheme="majorBidi" w:hAnsiTheme="majorBidi" w:cstheme="majorBidi"/>
          <w:color w:val="000000" w:themeColor="text1"/>
          <w:sz w:val="26"/>
          <w:szCs w:val="26"/>
        </w:rPr>
        <w:t>, виконавчий комітет Коростишівської міської ради</w:t>
      </w:r>
    </w:p>
    <w:p w14:paraId="31A0BB40" w14:textId="31968212" w:rsidR="00BE361B" w:rsidRPr="00530B38" w:rsidRDefault="00BE361B" w:rsidP="00AF33B7">
      <w:pPr>
        <w:tabs>
          <w:tab w:val="left" w:pos="567"/>
          <w:tab w:val="left" w:pos="709"/>
        </w:tabs>
        <w:jc w:val="both"/>
        <w:rPr>
          <w:b/>
          <w:sz w:val="14"/>
          <w:szCs w:val="14"/>
        </w:rPr>
      </w:pPr>
    </w:p>
    <w:p w14:paraId="62200DAC" w14:textId="517932DA" w:rsidR="00BE361B" w:rsidRPr="001140F8" w:rsidRDefault="00BE361B" w:rsidP="00C7729E">
      <w:pPr>
        <w:tabs>
          <w:tab w:val="left" w:pos="567"/>
        </w:tabs>
        <w:rPr>
          <w:b/>
          <w:sz w:val="28"/>
          <w:szCs w:val="28"/>
        </w:rPr>
      </w:pPr>
      <w:r w:rsidRPr="001140F8">
        <w:rPr>
          <w:b/>
          <w:sz w:val="28"/>
          <w:szCs w:val="28"/>
        </w:rPr>
        <w:t>ВИРІШИВ:</w:t>
      </w:r>
    </w:p>
    <w:p w14:paraId="7440BBAD" w14:textId="77777777" w:rsidR="007D28FC" w:rsidRPr="00530B38" w:rsidRDefault="007D28FC" w:rsidP="00AF33B7">
      <w:pPr>
        <w:tabs>
          <w:tab w:val="left" w:pos="567"/>
          <w:tab w:val="left" w:pos="709"/>
        </w:tabs>
        <w:jc w:val="center"/>
        <w:rPr>
          <w:b/>
          <w:sz w:val="14"/>
          <w:szCs w:val="14"/>
        </w:rPr>
      </w:pPr>
    </w:p>
    <w:p w14:paraId="71A86915" w14:textId="06856F85" w:rsidR="009A7F2B" w:rsidRPr="00150591" w:rsidRDefault="007D28FC" w:rsidP="009A7F2B">
      <w:pPr>
        <w:tabs>
          <w:tab w:val="left" w:pos="567"/>
        </w:tabs>
        <w:jc w:val="both"/>
        <w:rPr>
          <w:rFonts w:asciiTheme="majorBidi" w:hAnsiTheme="majorBidi" w:cstheme="majorBidi"/>
          <w:sz w:val="26"/>
          <w:szCs w:val="26"/>
          <w:shd w:val="clear" w:color="auto" w:fill="FFFFFF"/>
        </w:rPr>
      </w:pPr>
      <w:r w:rsidRPr="001140F8">
        <w:rPr>
          <w:b/>
          <w:sz w:val="28"/>
          <w:szCs w:val="28"/>
        </w:rPr>
        <w:t xml:space="preserve">       </w:t>
      </w:r>
      <w:r w:rsidR="001140F8">
        <w:rPr>
          <w:b/>
          <w:sz w:val="28"/>
          <w:szCs w:val="28"/>
        </w:rPr>
        <w:tab/>
      </w:r>
      <w:r w:rsidRPr="001140F8">
        <w:rPr>
          <w:sz w:val="28"/>
          <w:szCs w:val="28"/>
        </w:rPr>
        <w:t xml:space="preserve">1. </w:t>
      </w:r>
      <w:r w:rsidR="009A7F2B" w:rsidRPr="00150591">
        <w:rPr>
          <w:rFonts w:asciiTheme="majorBidi" w:hAnsiTheme="majorBidi" w:cstheme="majorBidi"/>
          <w:color w:val="040404"/>
          <w:sz w:val="26"/>
          <w:szCs w:val="26"/>
          <w:shd w:val="clear" w:color="auto" w:fill="FFFFFF"/>
        </w:rPr>
        <w:t xml:space="preserve">Надати дозвіл </w:t>
      </w:r>
      <w:r w:rsidR="009A7F2B" w:rsidRPr="00150591">
        <w:rPr>
          <w:rFonts w:asciiTheme="majorBidi" w:hAnsiTheme="majorBidi" w:cstheme="majorBidi"/>
          <w:sz w:val="26"/>
          <w:szCs w:val="26"/>
        </w:rPr>
        <w:t xml:space="preserve">неповнолітньому </w:t>
      </w:r>
      <w:r w:rsidR="001A7B00">
        <w:rPr>
          <w:rFonts w:eastAsia="Times New Roman"/>
          <w:sz w:val="26"/>
          <w:szCs w:val="26"/>
        </w:rPr>
        <w:t>ПІБ</w:t>
      </w:r>
      <w:r w:rsidR="001A7B00" w:rsidRPr="00150591">
        <w:rPr>
          <w:rFonts w:asciiTheme="majorBidi" w:hAnsiTheme="majorBidi" w:cstheme="majorBidi"/>
          <w:sz w:val="26"/>
          <w:szCs w:val="26"/>
        </w:rPr>
        <w:t xml:space="preserve"> </w:t>
      </w:r>
      <w:r w:rsidR="009A7F2B" w:rsidRPr="00150591">
        <w:rPr>
          <w:rFonts w:asciiTheme="majorBidi" w:hAnsiTheme="majorBidi" w:cstheme="majorBidi"/>
          <w:sz w:val="26"/>
          <w:szCs w:val="26"/>
        </w:rPr>
        <w:t xml:space="preserve">на </w:t>
      </w:r>
      <w:bookmarkStart w:id="3" w:name="_Hlk181862354"/>
      <w:r w:rsidR="009A7F2B" w:rsidRPr="00150591">
        <w:rPr>
          <w:rFonts w:asciiTheme="majorBidi" w:hAnsiTheme="majorBidi" w:cstheme="majorBidi"/>
          <w:sz w:val="26"/>
          <w:szCs w:val="26"/>
        </w:rPr>
        <w:t>державну перереєстрацію переобладнаного транспортного засобу після встановлення газобалонного обладнання</w:t>
      </w:r>
      <w:r w:rsidR="009A7F2B" w:rsidRPr="00150591">
        <w:rPr>
          <w:rFonts w:asciiTheme="majorBidi" w:hAnsiTheme="majorBidi" w:cstheme="majorBidi"/>
          <w:color w:val="040404"/>
          <w:sz w:val="26"/>
          <w:szCs w:val="26"/>
          <w:shd w:val="clear" w:color="auto" w:fill="FFFFFF"/>
        </w:rPr>
        <w:t xml:space="preserve">, </w:t>
      </w:r>
      <w:r w:rsidR="009A7F2B" w:rsidRPr="00150591">
        <w:rPr>
          <w:rFonts w:asciiTheme="majorBidi" w:hAnsiTheme="majorBidi" w:cstheme="majorBidi"/>
          <w:sz w:val="26"/>
          <w:szCs w:val="26"/>
        </w:rPr>
        <w:t>а саме</w:t>
      </w:r>
      <w:r w:rsidR="009A7F2B" w:rsidRPr="00150591">
        <w:rPr>
          <w:rFonts w:asciiTheme="majorBidi" w:hAnsiTheme="majorBidi" w:cstheme="majorBidi"/>
          <w:sz w:val="26"/>
          <w:szCs w:val="26"/>
          <w:shd w:val="clear" w:color="auto" w:fill="FFFFFF"/>
        </w:rPr>
        <w:t xml:space="preserve"> автомобіля марки </w:t>
      </w:r>
      <w:r w:rsidR="009A7F2B" w:rsidRPr="00150591">
        <w:rPr>
          <w:rFonts w:asciiTheme="majorBidi" w:hAnsiTheme="majorBidi" w:cstheme="majorBidi"/>
          <w:sz w:val="26"/>
          <w:szCs w:val="26"/>
          <w:shd w:val="clear" w:color="auto" w:fill="FFFFFF"/>
          <w:lang w:val="en-US"/>
        </w:rPr>
        <w:t>CHERY</w:t>
      </w:r>
      <w:r w:rsidR="009A7F2B" w:rsidRPr="00150591">
        <w:rPr>
          <w:rFonts w:asciiTheme="majorBidi" w:hAnsiTheme="majorBidi" w:cstheme="majorBidi"/>
          <w:sz w:val="26"/>
          <w:szCs w:val="26"/>
          <w:shd w:val="clear" w:color="auto" w:fill="FFFFFF"/>
        </w:rPr>
        <w:t xml:space="preserve">, колір чорний, тип загальний легковий універсал, номер шасі (кузова, рами) </w:t>
      </w:r>
      <w:r w:rsidR="009A7F2B" w:rsidRPr="00150591">
        <w:rPr>
          <w:rFonts w:asciiTheme="majorBidi" w:hAnsiTheme="majorBidi" w:cstheme="majorBidi"/>
          <w:sz w:val="26"/>
          <w:szCs w:val="26"/>
          <w:shd w:val="clear" w:color="auto" w:fill="FFFFFF"/>
          <w:lang w:val="en-US"/>
        </w:rPr>
        <w:t>LVVDB</w:t>
      </w:r>
      <w:r w:rsidR="009A7F2B" w:rsidRPr="00150591">
        <w:rPr>
          <w:rFonts w:asciiTheme="majorBidi" w:hAnsiTheme="majorBidi" w:cstheme="majorBidi"/>
          <w:sz w:val="26"/>
          <w:szCs w:val="26"/>
          <w:shd w:val="clear" w:color="auto" w:fill="FFFFFF"/>
        </w:rPr>
        <w:t>14</w:t>
      </w:r>
      <w:r w:rsidR="009A7F2B" w:rsidRPr="00150591">
        <w:rPr>
          <w:rFonts w:asciiTheme="majorBidi" w:hAnsiTheme="majorBidi" w:cstheme="majorBidi"/>
          <w:sz w:val="26"/>
          <w:szCs w:val="26"/>
          <w:shd w:val="clear" w:color="auto" w:fill="FFFFFF"/>
          <w:lang w:val="en-US"/>
        </w:rPr>
        <w:t>B</w:t>
      </w:r>
      <w:r w:rsidR="009A7F2B" w:rsidRPr="00150591">
        <w:rPr>
          <w:rFonts w:asciiTheme="majorBidi" w:hAnsiTheme="majorBidi" w:cstheme="majorBidi"/>
          <w:sz w:val="26"/>
          <w:szCs w:val="26"/>
          <w:shd w:val="clear" w:color="auto" w:fill="FFFFFF"/>
        </w:rPr>
        <w:t>57</w:t>
      </w:r>
      <w:r w:rsidR="009A7F2B" w:rsidRPr="00150591">
        <w:rPr>
          <w:rFonts w:asciiTheme="majorBidi" w:hAnsiTheme="majorBidi" w:cstheme="majorBidi"/>
          <w:sz w:val="26"/>
          <w:szCs w:val="26"/>
          <w:shd w:val="clear" w:color="auto" w:fill="FFFFFF"/>
          <w:lang w:val="en-US"/>
        </w:rPr>
        <w:t>D</w:t>
      </w:r>
      <w:r w:rsidR="009A7F2B" w:rsidRPr="00150591">
        <w:rPr>
          <w:rFonts w:asciiTheme="majorBidi" w:hAnsiTheme="majorBidi" w:cstheme="majorBidi"/>
          <w:sz w:val="26"/>
          <w:szCs w:val="26"/>
          <w:shd w:val="clear" w:color="auto" w:fill="FFFFFF"/>
        </w:rPr>
        <w:t xml:space="preserve">171526, реєстраційний номер </w:t>
      </w:r>
      <w:r w:rsidR="009A7F2B" w:rsidRPr="00150591">
        <w:rPr>
          <w:rFonts w:asciiTheme="majorBidi" w:hAnsiTheme="majorBidi" w:cstheme="majorBidi"/>
          <w:sz w:val="26"/>
          <w:szCs w:val="26"/>
          <w:shd w:val="clear" w:color="auto" w:fill="FFFFFF"/>
          <w:lang w:val="en-US"/>
        </w:rPr>
        <w:t>CA</w:t>
      </w:r>
      <w:r w:rsidR="009A7F2B" w:rsidRPr="00150591">
        <w:rPr>
          <w:rFonts w:asciiTheme="majorBidi" w:hAnsiTheme="majorBidi" w:cstheme="majorBidi"/>
          <w:sz w:val="26"/>
          <w:szCs w:val="26"/>
          <w:shd w:val="clear" w:color="auto" w:fill="FFFFFF"/>
        </w:rPr>
        <w:t>2559</w:t>
      </w:r>
      <w:r w:rsidR="009A7F2B" w:rsidRPr="00150591">
        <w:rPr>
          <w:rFonts w:asciiTheme="majorBidi" w:hAnsiTheme="majorBidi" w:cstheme="majorBidi"/>
          <w:sz w:val="26"/>
          <w:szCs w:val="26"/>
          <w:shd w:val="clear" w:color="auto" w:fill="FFFFFF"/>
          <w:lang w:val="en-US"/>
        </w:rPr>
        <w:t>CP</w:t>
      </w:r>
      <w:bookmarkEnd w:id="3"/>
      <w:r w:rsidR="00150591">
        <w:rPr>
          <w:rFonts w:asciiTheme="majorBidi" w:hAnsiTheme="majorBidi" w:cstheme="majorBidi"/>
          <w:sz w:val="26"/>
          <w:szCs w:val="26"/>
          <w:shd w:val="clear" w:color="auto" w:fill="FFFFFF"/>
        </w:rPr>
        <w:t>, який належить йому на праві власності.</w:t>
      </w:r>
    </w:p>
    <w:p w14:paraId="082B275C" w14:textId="515CD6C7" w:rsidR="002A2144" w:rsidRPr="00B6373B" w:rsidRDefault="009F2FD3" w:rsidP="009A7F2B">
      <w:pPr>
        <w:tabs>
          <w:tab w:val="left" w:pos="567"/>
        </w:tabs>
        <w:jc w:val="both"/>
        <w:rPr>
          <w:sz w:val="32"/>
          <w:szCs w:val="32"/>
        </w:rPr>
      </w:pPr>
      <w:r>
        <w:rPr>
          <w:sz w:val="28"/>
          <w:szCs w:val="28"/>
        </w:rPr>
        <w:t xml:space="preserve"> </w:t>
      </w:r>
      <w:r w:rsidR="00A34730">
        <w:rPr>
          <w:sz w:val="28"/>
          <w:szCs w:val="28"/>
        </w:rPr>
        <w:t xml:space="preserve"> </w:t>
      </w:r>
      <w:r w:rsidR="007D28FC" w:rsidRPr="001140F8">
        <w:rPr>
          <w:sz w:val="28"/>
          <w:szCs w:val="28"/>
        </w:rPr>
        <w:t xml:space="preserve">    </w:t>
      </w:r>
    </w:p>
    <w:p w14:paraId="40E78F10" w14:textId="1E6C22EB" w:rsidR="00C7729E" w:rsidRPr="00DE0CD5" w:rsidRDefault="00DE0CD5" w:rsidP="00C7729E">
      <w:pPr>
        <w:ind w:firstLine="567"/>
        <w:jc w:val="both"/>
        <w:rPr>
          <w:rFonts w:eastAsia="Times New Roman"/>
          <w:sz w:val="26"/>
          <w:szCs w:val="26"/>
        </w:rPr>
      </w:pPr>
      <w:r w:rsidRPr="00DE0CD5">
        <w:rPr>
          <w:color w:val="000000"/>
          <w:sz w:val="26"/>
          <w:szCs w:val="26"/>
        </w:rPr>
        <w:t>2</w:t>
      </w:r>
      <w:r w:rsidR="00150591" w:rsidRPr="00DE0CD5">
        <w:rPr>
          <w:color w:val="000000"/>
          <w:sz w:val="26"/>
          <w:szCs w:val="26"/>
        </w:rPr>
        <w:t xml:space="preserve">. </w:t>
      </w:r>
      <w:r w:rsidR="00C7729E" w:rsidRPr="00DE0CD5">
        <w:rPr>
          <w:sz w:val="26"/>
          <w:szCs w:val="26"/>
        </w:rPr>
        <w:t>Контроль за виконанням рішення покласти на заступника міського голови з питань діяльності виконавчих органів ради Сергія БОНДАРЧУКА.</w:t>
      </w:r>
    </w:p>
    <w:p w14:paraId="0E68252B" w14:textId="77777777" w:rsidR="00C7729E" w:rsidRPr="00DE0CD5" w:rsidRDefault="00C7729E" w:rsidP="00C7729E">
      <w:pPr>
        <w:tabs>
          <w:tab w:val="left" w:pos="0"/>
        </w:tabs>
        <w:ind w:firstLine="567"/>
        <w:jc w:val="both"/>
        <w:rPr>
          <w:sz w:val="26"/>
          <w:szCs w:val="26"/>
        </w:rPr>
      </w:pPr>
    </w:p>
    <w:p w14:paraId="4C66999E" w14:textId="77777777" w:rsidR="00C7729E" w:rsidRPr="00DE0CD5" w:rsidRDefault="00C7729E" w:rsidP="00C7729E">
      <w:pPr>
        <w:ind w:firstLine="708"/>
        <w:jc w:val="both"/>
        <w:rPr>
          <w:sz w:val="26"/>
          <w:szCs w:val="26"/>
          <w:highlight w:val="yellow"/>
        </w:rPr>
      </w:pPr>
    </w:p>
    <w:p w14:paraId="172028AE" w14:textId="77777777" w:rsidR="00C7729E" w:rsidRPr="00DE0CD5" w:rsidRDefault="00C7729E" w:rsidP="00C7729E">
      <w:pPr>
        <w:jc w:val="both"/>
        <w:rPr>
          <w:sz w:val="26"/>
          <w:szCs w:val="26"/>
        </w:rPr>
      </w:pPr>
      <w:bookmarkStart w:id="4" w:name="_Hlk180743260"/>
      <w:r w:rsidRPr="00DE0CD5">
        <w:rPr>
          <w:sz w:val="26"/>
          <w:szCs w:val="26"/>
        </w:rPr>
        <w:t xml:space="preserve">Секретар міської ради </w:t>
      </w:r>
      <w:r w:rsidRPr="00DE0CD5">
        <w:rPr>
          <w:sz w:val="26"/>
          <w:szCs w:val="26"/>
        </w:rPr>
        <w:tab/>
      </w:r>
      <w:r w:rsidRPr="00DE0CD5">
        <w:rPr>
          <w:sz w:val="26"/>
          <w:szCs w:val="26"/>
        </w:rPr>
        <w:tab/>
      </w:r>
      <w:r w:rsidRPr="00DE0CD5">
        <w:rPr>
          <w:sz w:val="26"/>
          <w:szCs w:val="26"/>
        </w:rPr>
        <w:tab/>
      </w:r>
      <w:r w:rsidRPr="00DE0CD5">
        <w:rPr>
          <w:sz w:val="26"/>
          <w:szCs w:val="26"/>
        </w:rPr>
        <w:tab/>
      </w:r>
      <w:r w:rsidRPr="00DE0CD5">
        <w:rPr>
          <w:sz w:val="26"/>
          <w:szCs w:val="26"/>
        </w:rPr>
        <w:tab/>
      </w:r>
      <w:r w:rsidRPr="00DE0CD5">
        <w:rPr>
          <w:sz w:val="26"/>
          <w:szCs w:val="26"/>
        </w:rPr>
        <w:tab/>
        <w:t>Юрій ДЕНИСОВЕЦЬ</w:t>
      </w:r>
      <w:bookmarkEnd w:id="4"/>
    </w:p>
    <w:sectPr w:rsidR="00C7729E" w:rsidRPr="00DE0CD5" w:rsidSect="00FA02D7">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4895"/>
    <w:rsid w:val="00001511"/>
    <w:rsid w:val="0002271E"/>
    <w:rsid w:val="00041839"/>
    <w:rsid w:val="00061477"/>
    <w:rsid w:val="00066254"/>
    <w:rsid w:val="000A3D56"/>
    <w:rsid w:val="000E0851"/>
    <w:rsid w:val="000E269C"/>
    <w:rsid w:val="000E7243"/>
    <w:rsid w:val="000F0250"/>
    <w:rsid w:val="001140F8"/>
    <w:rsid w:val="00122058"/>
    <w:rsid w:val="00123F69"/>
    <w:rsid w:val="00126072"/>
    <w:rsid w:val="00127441"/>
    <w:rsid w:val="001317ED"/>
    <w:rsid w:val="00134E37"/>
    <w:rsid w:val="00150591"/>
    <w:rsid w:val="001A489B"/>
    <w:rsid w:val="001A7B00"/>
    <w:rsid w:val="001B4E58"/>
    <w:rsid w:val="001C0813"/>
    <w:rsid w:val="001D1F82"/>
    <w:rsid w:val="001D6317"/>
    <w:rsid w:val="001F0E7D"/>
    <w:rsid w:val="001F24AD"/>
    <w:rsid w:val="001F2550"/>
    <w:rsid w:val="001F5BB6"/>
    <w:rsid w:val="00214D3B"/>
    <w:rsid w:val="002620C8"/>
    <w:rsid w:val="00274BE6"/>
    <w:rsid w:val="002A2144"/>
    <w:rsid w:val="002B56D7"/>
    <w:rsid w:val="002C1370"/>
    <w:rsid w:val="0030193A"/>
    <w:rsid w:val="0031738F"/>
    <w:rsid w:val="0032024D"/>
    <w:rsid w:val="003372AF"/>
    <w:rsid w:val="00342EB0"/>
    <w:rsid w:val="003445CE"/>
    <w:rsid w:val="0035065F"/>
    <w:rsid w:val="00360EA7"/>
    <w:rsid w:val="00374538"/>
    <w:rsid w:val="003769F1"/>
    <w:rsid w:val="003947B4"/>
    <w:rsid w:val="003949E4"/>
    <w:rsid w:val="003A47FE"/>
    <w:rsid w:val="003B2FDC"/>
    <w:rsid w:val="003E4645"/>
    <w:rsid w:val="003E4AED"/>
    <w:rsid w:val="003F1A52"/>
    <w:rsid w:val="003F5AB5"/>
    <w:rsid w:val="0040212B"/>
    <w:rsid w:val="0043582F"/>
    <w:rsid w:val="00447C87"/>
    <w:rsid w:val="004607FF"/>
    <w:rsid w:val="00467BC6"/>
    <w:rsid w:val="00476607"/>
    <w:rsid w:val="004A0F53"/>
    <w:rsid w:val="004A4639"/>
    <w:rsid w:val="004B09DD"/>
    <w:rsid w:val="004B28EE"/>
    <w:rsid w:val="004D07B4"/>
    <w:rsid w:val="004D3264"/>
    <w:rsid w:val="004D6AB0"/>
    <w:rsid w:val="004F16BD"/>
    <w:rsid w:val="005010DA"/>
    <w:rsid w:val="00506447"/>
    <w:rsid w:val="00512BD1"/>
    <w:rsid w:val="00530B38"/>
    <w:rsid w:val="005C004B"/>
    <w:rsid w:val="005D4461"/>
    <w:rsid w:val="005E1575"/>
    <w:rsid w:val="00625014"/>
    <w:rsid w:val="00642FA7"/>
    <w:rsid w:val="00653E04"/>
    <w:rsid w:val="00657E38"/>
    <w:rsid w:val="00662F6B"/>
    <w:rsid w:val="0069438C"/>
    <w:rsid w:val="006A568B"/>
    <w:rsid w:val="006A66BD"/>
    <w:rsid w:val="006B00E6"/>
    <w:rsid w:val="006B09E9"/>
    <w:rsid w:val="006B144C"/>
    <w:rsid w:val="007155B5"/>
    <w:rsid w:val="00723492"/>
    <w:rsid w:val="00770B2E"/>
    <w:rsid w:val="00772367"/>
    <w:rsid w:val="007A43B6"/>
    <w:rsid w:val="007D28FC"/>
    <w:rsid w:val="007E25CE"/>
    <w:rsid w:val="007F4D96"/>
    <w:rsid w:val="007F6C3A"/>
    <w:rsid w:val="008141C0"/>
    <w:rsid w:val="008164D9"/>
    <w:rsid w:val="00847F87"/>
    <w:rsid w:val="00850870"/>
    <w:rsid w:val="00851066"/>
    <w:rsid w:val="0086065F"/>
    <w:rsid w:val="00882F7E"/>
    <w:rsid w:val="008A2BE1"/>
    <w:rsid w:val="008A2D58"/>
    <w:rsid w:val="008B015F"/>
    <w:rsid w:val="008B54E3"/>
    <w:rsid w:val="008E6B7D"/>
    <w:rsid w:val="008F064E"/>
    <w:rsid w:val="00927E0F"/>
    <w:rsid w:val="00933DA9"/>
    <w:rsid w:val="00967711"/>
    <w:rsid w:val="00970DF5"/>
    <w:rsid w:val="0099584C"/>
    <w:rsid w:val="009A7F2B"/>
    <w:rsid w:val="009B1A77"/>
    <w:rsid w:val="009C597B"/>
    <w:rsid w:val="009D4CBB"/>
    <w:rsid w:val="009E21C4"/>
    <w:rsid w:val="009F2FD3"/>
    <w:rsid w:val="00A03A94"/>
    <w:rsid w:val="00A150ED"/>
    <w:rsid w:val="00A21064"/>
    <w:rsid w:val="00A34730"/>
    <w:rsid w:val="00A55FE7"/>
    <w:rsid w:val="00A65365"/>
    <w:rsid w:val="00A7057F"/>
    <w:rsid w:val="00A76260"/>
    <w:rsid w:val="00A8531A"/>
    <w:rsid w:val="00A91A20"/>
    <w:rsid w:val="00A95808"/>
    <w:rsid w:val="00AC7A9C"/>
    <w:rsid w:val="00AD635C"/>
    <w:rsid w:val="00AF33B7"/>
    <w:rsid w:val="00B02DB0"/>
    <w:rsid w:val="00B03943"/>
    <w:rsid w:val="00B16B05"/>
    <w:rsid w:val="00B173EC"/>
    <w:rsid w:val="00B20100"/>
    <w:rsid w:val="00B33863"/>
    <w:rsid w:val="00B42EAF"/>
    <w:rsid w:val="00B60768"/>
    <w:rsid w:val="00B6373B"/>
    <w:rsid w:val="00B72388"/>
    <w:rsid w:val="00B867BC"/>
    <w:rsid w:val="00B95B96"/>
    <w:rsid w:val="00B9639F"/>
    <w:rsid w:val="00BC50A4"/>
    <w:rsid w:val="00BD79B4"/>
    <w:rsid w:val="00BE361B"/>
    <w:rsid w:val="00C412EF"/>
    <w:rsid w:val="00C43893"/>
    <w:rsid w:val="00C614B0"/>
    <w:rsid w:val="00C6505D"/>
    <w:rsid w:val="00C670DB"/>
    <w:rsid w:val="00C7729E"/>
    <w:rsid w:val="00C82DD4"/>
    <w:rsid w:val="00C93F26"/>
    <w:rsid w:val="00CB2E3E"/>
    <w:rsid w:val="00CC7FED"/>
    <w:rsid w:val="00CD1C33"/>
    <w:rsid w:val="00CD2714"/>
    <w:rsid w:val="00CD4400"/>
    <w:rsid w:val="00D00FCE"/>
    <w:rsid w:val="00D22EC4"/>
    <w:rsid w:val="00D33064"/>
    <w:rsid w:val="00D6065F"/>
    <w:rsid w:val="00D670B7"/>
    <w:rsid w:val="00D76636"/>
    <w:rsid w:val="00D90203"/>
    <w:rsid w:val="00DA23CB"/>
    <w:rsid w:val="00DE0CD5"/>
    <w:rsid w:val="00E34EC0"/>
    <w:rsid w:val="00E64895"/>
    <w:rsid w:val="00E76F86"/>
    <w:rsid w:val="00E83375"/>
    <w:rsid w:val="00E85AEC"/>
    <w:rsid w:val="00EF16BC"/>
    <w:rsid w:val="00EF4D8C"/>
    <w:rsid w:val="00F02145"/>
    <w:rsid w:val="00F15636"/>
    <w:rsid w:val="00F15A72"/>
    <w:rsid w:val="00F321ED"/>
    <w:rsid w:val="00F3454D"/>
    <w:rsid w:val="00F7691C"/>
    <w:rsid w:val="00F85135"/>
    <w:rsid w:val="00FA02D7"/>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16333D"/>
  <w15:docId w15:val="{51BBC2A9-F3C4-428D-9919-D522A7797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17ED"/>
    <w:pPr>
      <w:spacing w:after="0" w:line="240" w:lineRule="auto"/>
    </w:pPr>
    <w:rPr>
      <w:rFonts w:ascii="Times New Roman" w:eastAsia="Calibri" w:hAnsi="Times New Roman" w:cs="Times New Roman"/>
      <w:sz w:val="20"/>
      <w:szCs w:val="20"/>
      <w:lang w:val="uk-UA" w:eastAsia="ru-RU"/>
    </w:rPr>
  </w:style>
  <w:style w:type="paragraph" w:styleId="2">
    <w:name w:val="heading 2"/>
    <w:basedOn w:val="a"/>
    <w:next w:val="a"/>
    <w:link w:val="20"/>
    <w:qFormat/>
    <w:rsid w:val="001317ED"/>
    <w:pPr>
      <w:keepNext/>
      <w:outlineLvl w:val="1"/>
    </w:pPr>
    <w:rPr>
      <w:b/>
      <w: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1317ED"/>
    <w:rPr>
      <w:rFonts w:ascii="Times New Roman" w:eastAsia="Calibri" w:hAnsi="Times New Roman" w:cs="Times New Roman"/>
      <w:b/>
      <w:i/>
      <w:sz w:val="24"/>
      <w:szCs w:val="20"/>
      <w:lang w:val="uk-UA" w:eastAsia="ru-RU"/>
    </w:rPr>
  </w:style>
  <w:style w:type="paragraph" w:customStyle="1" w:styleId="msonormalcxspmiddle">
    <w:name w:val="msonormalcxspmiddle"/>
    <w:basedOn w:val="a"/>
    <w:rsid w:val="001317ED"/>
    <w:pPr>
      <w:spacing w:before="100" w:beforeAutospacing="1" w:after="100" w:afterAutospacing="1"/>
    </w:pPr>
    <w:rPr>
      <w:rFonts w:eastAsia="Times New Roman"/>
      <w:sz w:val="24"/>
      <w:szCs w:val="24"/>
      <w:lang w:val="ru-RU"/>
    </w:rPr>
  </w:style>
  <w:style w:type="paragraph" w:customStyle="1" w:styleId="21">
    <w:name w:val="Обычный2"/>
    <w:rsid w:val="001317ED"/>
    <w:pPr>
      <w:spacing w:after="0" w:line="240" w:lineRule="auto"/>
    </w:pPr>
    <w:rPr>
      <w:rFonts w:ascii="Times New Roman" w:eastAsia="Calibri" w:hAnsi="Times New Roman" w:cs="Times New Roman"/>
      <w:sz w:val="20"/>
      <w:szCs w:val="20"/>
      <w:lang w:eastAsia="ru-RU"/>
    </w:rPr>
  </w:style>
  <w:style w:type="paragraph" w:styleId="a3">
    <w:name w:val="Balloon Text"/>
    <w:basedOn w:val="a"/>
    <w:link w:val="a4"/>
    <w:uiPriority w:val="99"/>
    <w:semiHidden/>
    <w:unhideWhenUsed/>
    <w:rsid w:val="001317ED"/>
    <w:rPr>
      <w:rFonts w:ascii="Tahoma" w:hAnsi="Tahoma" w:cs="Tahoma"/>
      <w:sz w:val="16"/>
      <w:szCs w:val="16"/>
    </w:rPr>
  </w:style>
  <w:style w:type="character" w:customStyle="1" w:styleId="a4">
    <w:name w:val="Текст выноски Знак"/>
    <w:basedOn w:val="a0"/>
    <w:link w:val="a3"/>
    <w:uiPriority w:val="99"/>
    <w:semiHidden/>
    <w:rsid w:val="001317ED"/>
    <w:rPr>
      <w:rFonts w:ascii="Tahoma" w:eastAsia="Calibri" w:hAnsi="Tahoma" w:cs="Tahoma"/>
      <w:sz w:val="16"/>
      <w:szCs w:val="16"/>
      <w:lang w:val="uk-UA" w:eastAsia="ru-RU"/>
    </w:rPr>
  </w:style>
  <w:style w:type="paragraph" w:styleId="a5">
    <w:name w:val="List Paragraph"/>
    <w:basedOn w:val="a"/>
    <w:uiPriority w:val="34"/>
    <w:qFormat/>
    <w:rsid w:val="009D4CBB"/>
    <w:pPr>
      <w:ind w:left="720"/>
      <w:contextualSpacing/>
    </w:pPr>
  </w:style>
  <w:style w:type="paragraph" w:styleId="a6">
    <w:name w:val="Normal (Web)"/>
    <w:aliases w:val="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
    <w:basedOn w:val="a"/>
    <w:link w:val="a7"/>
    <w:unhideWhenUsed/>
    <w:rsid w:val="00512BD1"/>
    <w:pPr>
      <w:spacing w:before="100" w:beforeAutospacing="1" w:after="100" w:afterAutospacing="1"/>
    </w:pPr>
    <w:rPr>
      <w:rFonts w:eastAsia="Times New Roman"/>
      <w:sz w:val="24"/>
      <w:szCs w:val="24"/>
      <w:lang w:eastAsia="uk-UA"/>
    </w:rPr>
  </w:style>
  <w:style w:type="character" w:customStyle="1" w:styleId="a7">
    <w:name w:val="Обычный (веб) Знак"/>
    <w:aliases w:val="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 Знак Знак Знак Знак Знак"/>
    <w:link w:val="a6"/>
    <w:rsid w:val="007D28FC"/>
    <w:rPr>
      <w:rFonts w:ascii="Times New Roman" w:eastAsia="Times New Roman" w:hAnsi="Times New Roman" w:cs="Times New Roman"/>
      <w:sz w:val="24"/>
      <w:szCs w:val="24"/>
      <w:lang w:val="uk-UA" w:eastAsia="uk-UA"/>
    </w:rPr>
  </w:style>
  <w:style w:type="paragraph" w:styleId="a8">
    <w:name w:val="Body Text Indent"/>
    <w:basedOn w:val="a"/>
    <w:link w:val="a9"/>
    <w:rsid w:val="00C7729E"/>
    <w:pPr>
      <w:spacing w:after="120"/>
      <w:ind w:left="283"/>
    </w:pPr>
    <w:rPr>
      <w:rFonts w:eastAsia="Times New Roman"/>
      <w:color w:val="000000"/>
      <w:sz w:val="28"/>
      <w:szCs w:val="28"/>
      <w:lang w:val="ru-RU"/>
    </w:rPr>
  </w:style>
  <w:style w:type="character" w:customStyle="1" w:styleId="a9">
    <w:name w:val="Основной текст с отступом Знак"/>
    <w:basedOn w:val="a0"/>
    <w:link w:val="a8"/>
    <w:rsid w:val="00C7729E"/>
    <w:rPr>
      <w:rFonts w:ascii="Times New Roman" w:eastAsia="Times New Roman" w:hAnsi="Times New Roman" w:cs="Times New Roman"/>
      <w:color w:val="000000"/>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5845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287</Words>
  <Characters>1636</Characters>
  <Application>Microsoft Office Word</Application>
  <DocSecurity>0</DocSecurity>
  <Lines>13</Lines>
  <Paragraphs>3</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HOME</Company>
  <LinksUpToDate>false</LinksUpToDate>
  <CharactersWithSpaces>1920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Zilinska</cp:lastModifiedBy>
  <cp:revision>2</cp:revision>
  <cp:lastPrinted>2024-11-08T08:10:00Z</cp:lastPrinted>
  <dcterms:created xsi:type="dcterms:W3CDTF">2024-11-08T15:42:00Z</dcterms:created>
  <dcterms:modified xsi:type="dcterms:W3CDTF">2024-11-08T15:42:00Z</dcterms:modified>
</cp:coreProperties>
</file>