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4607FF" w:rsidRDefault="003D5EDB" w:rsidP="003D5EDB">
      <w:pPr>
        <w:pStyle w:val="21"/>
        <w:jc w:val="center"/>
        <w:rPr>
          <w:sz w:val="28"/>
          <w:szCs w:val="28"/>
        </w:rPr>
      </w:pPr>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59B2217E" w:rsidR="00574025" w:rsidRPr="00641C63" w:rsidRDefault="00574025" w:rsidP="00B65E74">
      <w:pPr>
        <w:ind w:firstLine="567"/>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w:t>
      </w:r>
      <w:r w:rsidR="00651BDC">
        <w:rPr>
          <w:rFonts w:eastAsia="Times New Roman"/>
          <w:sz w:val="28"/>
          <w:szCs w:val="28"/>
        </w:rPr>
        <w:t xml:space="preserve">                    </w:t>
      </w:r>
      <w:r w:rsidRPr="00641C63">
        <w:rPr>
          <w:rFonts w:eastAsia="Times New Roman"/>
          <w:sz w:val="28"/>
          <w:szCs w:val="28"/>
        </w:rPr>
        <w:t xml:space="preserve">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xml:space="preserve">. 4 п. «б» ч.1 ст. 34, </w:t>
      </w:r>
      <w:r w:rsidR="00651BDC">
        <w:rPr>
          <w:rFonts w:eastAsia="Times New Roman"/>
          <w:sz w:val="28"/>
          <w:szCs w:val="28"/>
        </w:rPr>
        <w:t xml:space="preserve">   </w:t>
      </w:r>
      <w:r w:rsidR="00A14EC1" w:rsidRPr="00641C63">
        <w:rPr>
          <w:rFonts w:eastAsia="Times New Roman"/>
          <w:sz w:val="28"/>
          <w:szCs w:val="28"/>
        </w:rPr>
        <w:t>ст. 40 Закону України «Про місцеве самоврядування</w:t>
      </w:r>
      <w:r w:rsidR="00C06BF4">
        <w:rPr>
          <w:rFonts w:eastAsia="Times New Roman"/>
          <w:sz w:val="28"/>
          <w:szCs w:val="28"/>
        </w:rPr>
        <w:t xml:space="preserve"> в</w:t>
      </w:r>
      <w:r w:rsidR="00A14EC1" w:rsidRPr="00641C63">
        <w:rPr>
          <w:rFonts w:eastAsia="Times New Roman"/>
          <w:sz w:val="28"/>
          <w:szCs w:val="28"/>
        </w:rPr>
        <w:t xml:space="preserve">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C6666D">
        <w:rPr>
          <w:rFonts w:eastAsia="Times New Roman"/>
          <w:sz w:val="28"/>
          <w:szCs w:val="28"/>
        </w:rPr>
        <w:t>п</w:t>
      </w:r>
      <w:r w:rsidRPr="00641C63">
        <w:rPr>
          <w:rFonts w:eastAsia="Times New Roman"/>
          <w:sz w:val="28"/>
          <w:szCs w:val="28"/>
        </w:rPr>
        <w:t xml:space="preserve">остановою Кабінету Міністрів України від </w:t>
      </w:r>
      <w:r w:rsidR="00307F58">
        <w:rPr>
          <w:rFonts w:eastAsia="Times New Roman"/>
          <w:sz w:val="28"/>
          <w:szCs w:val="28"/>
        </w:rPr>
        <w:t xml:space="preserve">                  </w:t>
      </w:r>
      <w:r w:rsidRPr="00641C63">
        <w:rPr>
          <w:rFonts w:eastAsia="Times New Roman"/>
          <w:sz w:val="28"/>
          <w:szCs w:val="28"/>
        </w:rPr>
        <w:t>24</w:t>
      </w:r>
      <w:r w:rsidR="00C06BF4">
        <w:rPr>
          <w:rFonts w:eastAsia="Times New Roman"/>
          <w:sz w:val="28"/>
          <w:szCs w:val="28"/>
        </w:rPr>
        <w:t xml:space="preserve"> вересня </w:t>
      </w:r>
      <w:r w:rsidRPr="00641C63">
        <w:rPr>
          <w:rFonts w:eastAsia="Times New Roman"/>
          <w:sz w:val="28"/>
          <w:szCs w:val="28"/>
        </w:rPr>
        <w:t>2008 року</w:t>
      </w:r>
      <w:r w:rsidR="00651BDC">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від</w:t>
      </w:r>
      <w:r w:rsidR="00C06BF4">
        <w:rPr>
          <w:rFonts w:eastAsia="Times New Roman"/>
          <w:color w:val="2D1614"/>
          <w:sz w:val="28"/>
          <w:szCs w:val="28"/>
          <w:shd w:val="clear" w:color="auto" w:fill="FFFFFF"/>
        </w:rPr>
        <w:t xml:space="preserve"> </w:t>
      </w:r>
      <w:r w:rsidR="00A35E0E">
        <w:rPr>
          <w:rFonts w:eastAsia="Times New Roman"/>
          <w:color w:val="2D1614"/>
          <w:sz w:val="28"/>
          <w:szCs w:val="28"/>
          <w:shd w:val="clear" w:color="auto" w:fill="FFFFFF"/>
        </w:rPr>
        <w:t>16 жовтня</w:t>
      </w:r>
      <w:r w:rsidR="00871CD6">
        <w:rPr>
          <w:rFonts w:eastAsia="Times New Roman"/>
          <w:color w:val="2D1614"/>
          <w:sz w:val="28"/>
          <w:szCs w:val="28"/>
          <w:shd w:val="clear" w:color="auto" w:fill="FFFFFF"/>
        </w:rPr>
        <w:t xml:space="preserve"> 2024</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року</w:t>
      </w:r>
      <w:r w:rsidR="00C132E4">
        <w:rPr>
          <w:rFonts w:eastAsia="Times New Roman"/>
          <w:color w:val="2D1614"/>
          <w:sz w:val="28"/>
          <w:szCs w:val="28"/>
          <w:shd w:val="clear" w:color="auto" w:fill="FFFFFF"/>
        </w:rPr>
        <w:t xml:space="preserve"> №</w:t>
      </w:r>
      <w:r w:rsidR="00A35E0E">
        <w:rPr>
          <w:rFonts w:eastAsia="Times New Roman"/>
          <w:color w:val="2D1614"/>
          <w:sz w:val="28"/>
          <w:szCs w:val="28"/>
          <w:shd w:val="clear" w:color="auto" w:fill="FFFFFF"/>
        </w:rPr>
        <w:t>9</w:t>
      </w:r>
      <w:r w:rsidR="00EC7D1A" w:rsidRPr="000D27CC">
        <w:rPr>
          <w:rFonts w:eastAsia="Times New Roman"/>
          <w:color w:val="2D1614"/>
          <w:sz w:val="28"/>
          <w:szCs w:val="28"/>
          <w:shd w:val="clear" w:color="auto" w:fill="FFFFFF"/>
        </w:rPr>
        <w:t xml:space="preserve">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 xml:space="preserve">ав </w:t>
      </w:r>
      <w:r w:rsidR="00307F58">
        <w:rPr>
          <w:rFonts w:eastAsia="Times New Roman"/>
          <w:color w:val="2D1614"/>
          <w:sz w:val="28"/>
          <w:szCs w:val="28"/>
          <w:shd w:val="clear" w:color="auto" w:fill="FFFFFF"/>
        </w:rPr>
        <w:t>і</w:t>
      </w:r>
      <w:r w:rsidR="00EC7D1A" w:rsidRPr="000D27CC">
        <w:rPr>
          <w:rFonts w:eastAsia="Times New Roman"/>
          <w:color w:val="2D1614"/>
          <w:sz w:val="28"/>
          <w:szCs w:val="28"/>
          <w:shd w:val="clear" w:color="auto" w:fill="FFFFFF"/>
        </w:rPr>
        <w:t xml:space="preserve"> законних інтересів дитини, виконавчий комітет Коростишівської міської ради</w:t>
      </w:r>
    </w:p>
    <w:p w14:paraId="203BE8E4" w14:textId="77777777" w:rsidR="00574025" w:rsidRPr="00641C63" w:rsidRDefault="00574025" w:rsidP="008108DE">
      <w:pPr>
        <w:pStyle w:val="2"/>
        <w:tabs>
          <w:tab w:val="left" w:pos="9360"/>
        </w:tabs>
        <w:ind w:right="-5"/>
        <w:jc w:val="both"/>
        <w:rPr>
          <w:b w:val="0"/>
          <w:i w:val="0"/>
          <w:sz w:val="28"/>
          <w:szCs w:val="28"/>
        </w:rPr>
      </w:pPr>
    </w:p>
    <w:p w14:paraId="3562466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8108DE">
      <w:pPr>
        <w:tabs>
          <w:tab w:val="left" w:pos="9356"/>
        </w:tabs>
        <w:jc w:val="both"/>
        <w:rPr>
          <w:rFonts w:eastAsia="Times New Roman"/>
          <w:b/>
          <w:sz w:val="28"/>
          <w:szCs w:val="28"/>
        </w:rPr>
      </w:pPr>
    </w:p>
    <w:p w14:paraId="2E173F52" w14:textId="11EEE6DE" w:rsidR="008108DE" w:rsidRPr="000167E6" w:rsidRDefault="008108DE" w:rsidP="00B65E74">
      <w:pPr>
        <w:ind w:firstLine="567"/>
        <w:jc w:val="both"/>
        <w:rPr>
          <w:rFonts w:eastAsia="Times New Roman"/>
          <w:sz w:val="28"/>
          <w:szCs w:val="28"/>
        </w:rPr>
      </w:pPr>
      <w:r w:rsidRPr="000167E6">
        <w:rPr>
          <w:rFonts w:eastAsia="Times New Roman"/>
          <w:sz w:val="28"/>
          <w:szCs w:val="28"/>
        </w:rPr>
        <w:t xml:space="preserve">1. </w:t>
      </w:r>
      <w:r w:rsidR="00EC7D1A" w:rsidRPr="000167E6">
        <w:rPr>
          <w:rFonts w:eastAsia="Times New Roman"/>
          <w:color w:val="2D1614"/>
          <w:sz w:val="28"/>
          <w:szCs w:val="28"/>
          <w:shd w:val="clear" w:color="auto" w:fill="FFFFFF"/>
        </w:rPr>
        <w:t>Затвердити висновок органу опіки та піклування п</w:t>
      </w:r>
      <w:r w:rsidR="0066705D" w:rsidRPr="000167E6">
        <w:rPr>
          <w:rFonts w:eastAsia="Times New Roman"/>
          <w:sz w:val="28"/>
          <w:szCs w:val="28"/>
        </w:rPr>
        <w:t xml:space="preserve">ро </w:t>
      </w:r>
      <w:r w:rsidR="00EC7D1A" w:rsidRPr="000167E6">
        <w:rPr>
          <w:rFonts w:eastAsia="Times New Roman"/>
          <w:sz w:val="28"/>
          <w:szCs w:val="28"/>
        </w:rPr>
        <w:t xml:space="preserve">доцільність позбавлення батьківських прав </w:t>
      </w:r>
      <w:r w:rsidR="00D81C7A">
        <w:rPr>
          <w:rFonts w:eastAsia="Times New Roman"/>
          <w:sz w:val="28"/>
          <w:szCs w:val="28"/>
        </w:rPr>
        <w:t>П.І.П.</w:t>
      </w:r>
      <w:r w:rsidR="004E7A98" w:rsidRPr="000167E6">
        <w:rPr>
          <w:rFonts w:eastAsia="Times New Roman"/>
          <w:sz w:val="28"/>
          <w:szCs w:val="28"/>
        </w:rPr>
        <w:t xml:space="preserve"> відносно малолітн</w:t>
      </w:r>
      <w:r w:rsidR="009B57D1" w:rsidRPr="000167E6">
        <w:rPr>
          <w:rFonts w:eastAsia="Times New Roman"/>
          <w:sz w:val="28"/>
          <w:szCs w:val="28"/>
        </w:rPr>
        <w:t xml:space="preserve">ьої </w:t>
      </w:r>
      <w:r w:rsidR="00D81C7A">
        <w:rPr>
          <w:rFonts w:eastAsia="Times New Roman"/>
          <w:sz w:val="28"/>
          <w:szCs w:val="28"/>
        </w:rPr>
        <w:t>П.І.П.</w:t>
      </w:r>
      <w:r w:rsidR="00385F5F" w:rsidRPr="000167E6">
        <w:rPr>
          <w:rFonts w:eastAsia="Times New Roman"/>
          <w:sz w:val="28"/>
          <w:szCs w:val="28"/>
        </w:rPr>
        <w:t xml:space="preserve">, </w:t>
      </w:r>
      <w:r w:rsidR="00D81C7A">
        <w:rPr>
          <w:rFonts w:eastAsia="Times New Roman"/>
          <w:sz w:val="28"/>
          <w:szCs w:val="28"/>
        </w:rPr>
        <w:t>ДД.ММ.РРРР</w:t>
      </w:r>
      <w:r w:rsidR="00C132E4" w:rsidRPr="000167E6">
        <w:rPr>
          <w:rFonts w:eastAsia="Times New Roman"/>
          <w:sz w:val="28"/>
          <w:szCs w:val="28"/>
        </w:rPr>
        <w:t xml:space="preserve"> </w:t>
      </w:r>
      <w:r w:rsidR="004E7A98" w:rsidRPr="000167E6">
        <w:rPr>
          <w:rFonts w:eastAsia="Times New Roman"/>
          <w:sz w:val="28"/>
          <w:szCs w:val="28"/>
        </w:rPr>
        <w:t>року народження</w:t>
      </w:r>
      <w:r w:rsidR="006D275C" w:rsidRPr="000167E6">
        <w:rPr>
          <w:rFonts w:eastAsia="Times New Roman"/>
          <w:sz w:val="28"/>
          <w:szCs w:val="28"/>
        </w:rPr>
        <w:t xml:space="preserve">, </w:t>
      </w:r>
      <w:r w:rsidRPr="000167E6">
        <w:rPr>
          <w:rFonts w:eastAsia="Times New Roman"/>
          <w:sz w:val="28"/>
          <w:szCs w:val="28"/>
        </w:rPr>
        <w:t>згідно з додатком.</w:t>
      </w:r>
    </w:p>
    <w:p w14:paraId="55CDD17E" w14:textId="77777777" w:rsidR="00A35E0E" w:rsidRPr="000167E6" w:rsidRDefault="00A35E0E" w:rsidP="00A35E0E">
      <w:pPr>
        <w:tabs>
          <w:tab w:val="left" w:pos="0"/>
        </w:tabs>
        <w:jc w:val="both"/>
        <w:rPr>
          <w:rFonts w:eastAsia="Times New Roman"/>
          <w:sz w:val="28"/>
          <w:szCs w:val="28"/>
        </w:rPr>
      </w:pPr>
    </w:p>
    <w:p w14:paraId="53EAB008" w14:textId="77777777" w:rsidR="00A35E0E" w:rsidRPr="000167E6" w:rsidRDefault="00A35E0E" w:rsidP="00A35E0E">
      <w:pPr>
        <w:tabs>
          <w:tab w:val="left" w:pos="0"/>
        </w:tabs>
        <w:ind w:firstLine="567"/>
        <w:jc w:val="both"/>
        <w:rPr>
          <w:sz w:val="28"/>
          <w:szCs w:val="28"/>
        </w:rPr>
      </w:pPr>
      <w:r w:rsidRPr="000167E6">
        <w:rPr>
          <w:sz w:val="28"/>
          <w:szCs w:val="28"/>
        </w:rPr>
        <w:t>2. Контроль за виконанням рішення покласти на заступника міського голови з питань діяльності виконавчих органів ради Сергія БОНДАРЧУКА.</w:t>
      </w:r>
    </w:p>
    <w:p w14:paraId="6D6FF3E7" w14:textId="77777777" w:rsidR="00A35E0E" w:rsidRPr="000167E6" w:rsidRDefault="00A35E0E" w:rsidP="00A35E0E">
      <w:pPr>
        <w:tabs>
          <w:tab w:val="left" w:pos="0"/>
        </w:tabs>
        <w:ind w:firstLine="567"/>
        <w:jc w:val="both"/>
        <w:rPr>
          <w:sz w:val="28"/>
          <w:szCs w:val="28"/>
        </w:rPr>
      </w:pPr>
    </w:p>
    <w:p w14:paraId="7AECCC51" w14:textId="77777777" w:rsidR="00A35E0E" w:rsidRPr="000167E6" w:rsidRDefault="00A35E0E" w:rsidP="00A35E0E">
      <w:pPr>
        <w:tabs>
          <w:tab w:val="left" w:pos="0"/>
        </w:tabs>
        <w:ind w:firstLine="567"/>
        <w:jc w:val="both"/>
        <w:rPr>
          <w:sz w:val="28"/>
          <w:szCs w:val="28"/>
        </w:rPr>
      </w:pPr>
    </w:p>
    <w:p w14:paraId="696732BD" w14:textId="58892726" w:rsidR="00A35E0E" w:rsidRPr="000167E6" w:rsidRDefault="00A35E0E" w:rsidP="00A35E0E">
      <w:pPr>
        <w:tabs>
          <w:tab w:val="left" w:pos="0"/>
        </w:tabs>
        <w:rPr>
          <w:sz w:val="28"/>
          <w:szCs w:val="28"/>
        </w:rPr>
      </w:pPr>
      <w:r w:rsidRPr="000167E6">
        <w:rPr>
          <w:sz w:val="28"/>
          <w:szCs w:val="28"/>
          <w:shd w:val="clear" w:color="auto" w:fill="FFFFFF"/>
        </w:rPr>
        <w:t xml:space="preserve">Секретар міської ради </w:t>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Pr="000167E6">
        <w:rPr>
          <w:sz w:val="28"/>
          <w:szCs w:val="28"/>
          <w:shd w:val="clear" w:color="auto" w:fill="FFFFFF"/>
        </w:rPr>
        <w:tab/>
      </w:r>
      <w:r w:rsidR="000167E6">
        <w:rPr>
          <w:sz w:val="28"/>
          <w:szCs w:val="28"/>
          <w:shd w:val="clear" w:color="auto" w:fill="FFFFFF"/>
        </w:rPr>
        <w:t xml:space="preserve">  </w:t>
      </w:r>
      <w:r w:rsidRPr="000167E6">
        <w:rPr>
          <w:sz w:val="28"/>
          <w:szCs w:val="28"/>
          <w:shd w:val="clear" w:color="auto" w:fill="FFFFFF"/>
        </w:rPr>
        <w:t>Юрій ДЕНИСОВЕЦЬ</w:t>
      </w:r>
    </w:p>
    <w:p w14:paraId="4F84DCF3" w14:textId="74D123EC" w:rsidR="008E6B5E" w:rsidRPr="00641C63" w:rsidRDefault="008E6B5E" w:rsidP="008A7642">
      <w:pPr>
        <w:tabs>
          <w:tab w:val="left" w:pos="0"/>
        </w:tabs>
        <w:jc w:val="both"/>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151B94D0" w:rsidR="003D5EDB" w:rsidRDefault="003D5EDB" w:rsidP="00641C63">
      <w:pPr>
        <w:rPr>
          <w:rFonts w:eastAsia="Times New Roman"/>
          <w:sz w:val="28"/>
          <w:szCs w:val="28"/>
        </w:rPr>
      </w:pPr>
    </w:p>
    <w:p w14:paraId="5E28B1F3" w14:textId="5A3F8E91" w:rsidR="00D81C7A" w:rsidRDefault="00D81C7A" w:rsidP="00641C63">
      <w:pPr>
        <w:rPr>
          <w:rFonts w:eastAsia="Times New Roman"/>
          <w:sz w:val="28"/>
          <w:szCs w:val="28"/>
        </w:rPr>
      </w:pPr>
    </w:p>
    <w:p w14:paraId="534D41F7" w14:textId="77777777" w:rsidR="00D81C7A" w:rsidRDefault="00D81C7A" w:rsidP="00641C63">
      <w:pPr>
        <w:rPr>
          <w:rFonts w:eastAsia="Times New Roman"/>
          <w:sz w:val="28"/>
          <w:szCs w:val="28"/>
        </w:rPr>
      </w:pPr>
    </w:p>
    <w:p w14:paraId="2CD2EE7C" w14:textId="4B283516" w:rsidR="0084418F" w:rsidRPr="00B314DB" w:rsidRDefault="0084418F" w:rsidP="0084418F">
      <w:pPr>
        <w:ind w:left="5387"/>
        <w:rPr>
          <w:rFonts w:eastAsia="Times New Roman"/>
          <w:sz w:val="26"/>
          <w:szCs w:val="26"/>
        </w:rPr>
      </w:pPr>
      <w:r w:rsidRPr="00B314DB">
        <w:rPr>
          <w:rFonts w:eastAsia="Times New Roman"/>
          <w:sz w:val="26"/>
          <w:szCs w:val="26"/>
        </w:rPr>
        <w:lastRenderedPageBreak/>
        <w:t>Додаток</w:t>
      </w:r>
    </w:p>
    <w:p w14:paraId="3313E8C9" w14:textId="77777777" w:rsidR="0084418F" w:rsidRPr="00B314DB" w:rsidRDefault="0084418F" w:rsidP="0084418F">
      <w:pPr>
        <w:ind w:left="5387"/>
        <w:rPr>
          <w:rFonts w:eastAsia="Times New Roman"/>
          <w:sz w:val="26"/>
          <w:szCs w:val="26"/>
        </w:rPr>
      </w:pPr>
      <w:r w:rsidRPr="00B314DB">
        <w:rPr>
          <w:rFonts w:eastAsia="Times New Roman"/>
          <w:sz w:val="26"/>
          <w:szCs w:val="26"/>
        </w:rPr>
        <w:t>до рішення  виконкому</w:t>
      </w:r>
    </w:p>
    <w:p w14:paraId="1DD6236A" w14:textId="77777777" w:rsidR="0084418F" w:rsidRPr="00B314DB" w:rsidRDefault="0084418F" w:rsidP="0084418F">
      <w:pPr>
        <w:ind w:left="5387"/>
        <w:rPr>
          <w:rFonts w:eastAsia="Times New Roman"/>
          <w:sz w:val="26"/>
          <w:szCs w:val="26"/>
        </w:rPr>
      </w:pPr>
      <w:r w:rsidRPr="00B314DB">
        <w:rPr>
          <w:rFonts w:eastAsia="Times New Roman"/>
          <w:sz w:val="26"/>
          <w:szCs w:val="26"/>
        </w:rPr>
        <w:t>_____________________№_______</w:t>
      </w:r>
    </w:p>
    <w:p w14:paraId="3B195C6B" w14:textId="77777777" w:rsidR="0084418F" w:rsidRPr="003A0D15" w:rsidRDefault="0084418F" w:rsidP="0084418F">
      <w:pPr>
        <w:rPr>
          <w:rFonts w:asciiTheme="majorBidi" w:eastAsia="Times New Roman" w:hAnsiTheme="majorBidi" w:cstheme="majorBidi"/>
          <w:sz w:val="26"/>
          <w:szCs w:val="26"/>
        </w:rPr>
      </w:pPr>
    </w:p>
    <w:p w14:paraId="56FB5694" w14:textId="77777777" w:rsidR="0084418F" w:rsidRPr="003A0D15" w:rsidRDefault="0084418F" w:rsidP="0084418F">
      <w:pPr>
        <w:jc w:val="center"/>
        <w:rPr>
          <w:rFonts w:asciiTheme="majorBidi" w:eastAsia="Times New Roman" w:hAnsiTheme="majorBidi" w:cstheme="majorBidi"/>
          <w:b/>
          <w:sz w:val="26"/>
          <w:szCs w:val="26"/>
        </w:rPr>
      </w:pPr>
      <w:r w:rsidRPr="003A0D15">
        <w:rPr>
          <w:rFonts w:asciiTheme="majorBidi" w:eastAsia="Times New Roman" w:hAnsiTheme="majorBidi" w:cstheme="majorBidi"/>
          <w:b/>
          <w:sz w:val="26"/>
          <w:szCs w:val="26"/>
        </w:rPr>
        <w:t>ВИСНОВОК</w:t>
      </w:r>
    </w:p>
    <w:p w14:paraId="03354037" w14:textId="23F2394F" w:rsidR="0084418F" w:rsidRPr="003A0D15" w:rsidRDefault="0084418F" w:rsidP="00942769">
      <w:pPr>
        <w:jc w:val="center"/>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органу опіки і піклування</w:t>
      </w:r>
      <w:r w:rsidR="00844A74"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щодо доцільності</w:t>
      </w:r>
    </w:p>
    <w:p w14:paraId="7EDEDE4F" w14:textId="395BD498" w:rsidR="00413ABE" w:rsidRDefault="006B5B49" w:rsidP="00560328">
      <w:pPr>
        <w:jc w:val="center"/>
        <w:rPr>
          <w:rFonts w:eastAsia="Times New Roman"/>
          <w:sz w:val="28"/>
          <w:szCs w:val="28"/>
        </w:rPr>
      </w:pPr>
      <w:r w:rsidRPr="003A0D15">
        <w:rPr>
          <w:rFonts w:asciiTheme="majorBidi" w:eastAsia="Times New Roman" w:hAnsiTheme="majorBidi" w:cstheme="majorBidi"/>
          <w:sz w:val="26"/>
          <w:szCs w:val="26"/>
        </w:rPr>
        <w:t xml:space="preserve">позбавлення батьківських прав </w:t>
      </w:r>
      <w:r w:rsidR="00D81C7A">
        <w:rPr>
          <w:rFonts w:eastAsia="Times New Roman"/>
          <w:sz w:val="28"/>
          <w:szCs w:val="28"/>
        </w:rPr>
        <w:t>П.І.П.</w:t>
      </w:r>
      <w:r w:rsidR="00413ABE" w:rsidRPr="00980B60">
        <w:rPr>
          <w:rFonts w:eastAsia="Times New Roman"/>
          <w:sz w:val="28"/>
          <w:szCs w:val="28"/>
        </w:rPr>
        <w:t xml:space="preserve"> </w:t>
      </w:r>
    </w:p>
    <w:p w14:paraId="5831B484" w14:textId="77777777" w:rsidR="00247D3A" w:rsidRDefault="00285FA8" w:rsidP="00247D3A">
      <w:pPr>
        <w:jc w:val="center"/>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відносно </w:t>
      </w:r>
      <w:bookmarkStart w:id="0" w:name="_Hlk167357950"/>
      <w:r w:rsidRPr="003A0D15">
        <w:rPr>
          <w:rFonts w:asciiTheme="majorBidi" w:eastAsia="Times New Roman" w:hAnsiTheme="majorBidi" w:cstheme="majorBidi"/>
          <w:sz w:val="26"/>
          <w:szCs w:val="26"/>
        </w:rPr>
        <w:t>малолітньо</w:t>
      </w:r>
      <w:r w:rsidR="00247D3A">
        <w:rPr>
          <w:rFonts w:asciiTheme="majorBidi" w:eastAsia="Times New Roman" w:hAnsiTheme="majorBidi" w:cstheme="majorBidi"/>
          <w:sz w:val="26"/>
          <w:szCs w:val="26"/>
        </w:rPr>
        <w:t>ї</w:t>
      </w:r>
      <w:r w:rsidRPr="003A0D15">
        <w:rPr>
          <w:rFonts w:asciiTheme="majorBidi" w:eastAsia="Times New Roman" w:hAnsiTheme="majorBidi" w:cstheme="majorBidi"/>
          <w:sz w:val="26"/>
          <w:szCs w:val="26"/>
        </w:rPr>
        <w:t xml:space="preserve"> </w:t>
      </w:r>
    </w:p>
    <w:p w14:paraId="2CED264B" w14:textId="0593A689" w:rsidR="006B5B49" w:rsidRPr="003A0D15" w:rsidRDefault="00D81C7A" w:rsidP="00247D3A">
      <w:pPr>
        <w:jc w:val="center"/>
        <w:rPr>
          <w:rFonts w:asciiTheme="majorBidi" w:eastAsia="Times New Roman" w:hAnsiTheme="majorBidi" w:cstheme="majorBidi"/>
          <w:sz w:val="26"/>
          <w:szCs w:val="26"/>
        </w:rPr>
      </w:pPr>
      <w:r>
        <w:rPr>
          <w:rFonts w:eastAsia="Times New Roman"/>
          <w:sz w:val="28"/>
          <w:szCs w:val="28"/>
        </w:rPr>
        <w:t>П.І.П.</w:t>
      </w:r>
      <w:r w:rsidR="00167E33">
        <w:rPr>
          <w:rFonts w:eastAsia="Times New Roman"/>
          <w:sz w:val="28"/>
          <w:szCs w:val="28"/>
        </w:rPr>
        <w:t xml:space="preserve">, </w:t>
      </w:r>
      <w:r>
        <w:rPr>
          <w:rFonts w:eastAsia="Times New Roman"/>
          <w:sz w:val="28"/>
          <w:szCs w:val="28"/>
        </w:rPr>
        <w:t>ДД.ММ.РРРР</w:t>
      </w:r>
      <w:r w:rsidR="00285FA8" w:rsidRPr="003A0D15">
        <w:rPr>
          <w:rFonts w:asciiTheme="majorBidi" w:eastAsia="Times New Roman" w:hAnsiTheme="majorBidi" w:cstheme="majorBidi"/>
          <w:sz w:val="26"/>
          <w:szCs w:val="26"/>
        </w:rPr>
        <w:t xml:space="preserve"> народження</w:t>
      </w:r>
    </w:p>
    <w:bookmarkEnd w:id="0"/>
    <w:p w14:paraId="20E2DA73" w14:textId="77777777" w:rsidR="00560328" w:rsidRPr="003A0D15" w:rsidRDefault="00560328" w:rsidP="00560328">
      <w:pPr>
        <w:jc w:val="center"/>
        <w:rPr>
          <w:rFonts w:asciiTheme="majorBidi" w:eastAsia="Times New Roman" w:hAnsiTheme="majorBidi" w:cstheme="majorBidi"/>
          <w:sz w:val="26"/>
          <w:szCs w:val="26"/>
        </w:rPr>
      </w:pPr>
    </w:p>
    <w:p w14:paraId="52B00A30" w14:textId="7E568919" w:rsidR="004B642B" w:rsidRPr="003A0D15" w:rsidRDefault="004B642B" w:rsidP="00C634EE">
      <w:pPr>
        <w:pStyle w:val="Standard"/>
        <w:ind w:firstLine="567"/>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Згідно ухвали </w:t>
      </w:r>
      <w:r w:rsidR="006E4624" w:rsidRPr="003A0D15">
        <w:rPr>
          <w:rFonts w:asciiTheme="majorBidi" w:eastAsia="Times New Roman" w:hAnsiTheme="majorBidi" w:cstheme="majorBidi"/>
          <w:sz w:val="26"/>
          <w:szCs w:val="26"/>
        </w:rPr>
        <w:t>Коростишівського</w:t>
      </w:r>
      <w:r w:rsidR="00871CD6" w:rsidRPr="003A0D15">
        <w:rPr>
          <w:rFonts w:asciiTheme="majorBidi" w:eastAsia="Times New Roman" w:hAnsiTheme="majorBidi" w:cstheme="majorBidi"/>
          <w:sz w:val="26"/>
          <w:szCs w:val="26"/>
        </w:rPr>
        <w:t xml:space="preserve"> районного суду Житомирської області </w:t>
      </w:r>
      <w:r w:rsidRPr="003A0D15">
        <w:rPr>
          <w:rFonts w:asciiTheme="majorBidi" w:eastAsia="Times New Roman" w:hAnsiTheme="majorBidi" w:cstheme="majorBidi"/>
          <w:sz w:val="26"/>
          <w:szCs w:val="26"/>
        </w:rPr>
        <w:t xml:space="preserve">від </w:t>
      </w:r>
      <w:r w:rsidR="00167E33">
        <w:rPr>
          <w:rFonts w:asciiTheme="majorBidi" w:eastAsia="Times New Roman" w:hAnsiTheme="majorBidi" w:cstheme="majorBidi"/>
          <w:sz w:val="26"/>
          <w:szCs w:val="26"/>
        </w:rPr>
        <w:t>13 травня</w:t>
      </w:r>
      <w:r w:rsidR="009F4E90">
        <w:rPr>
          <w:rFonts w:asciiTheme="majorBidi" w:eastAsia="Times New Roman" w:hAnsiTheme="majorBidi" w:cstheme="majorBidi"/>
          <w:sz w:val="26"/>
          <w:szCs w:val="26"/>
        </w:rPr>
        <w:t xml:space="preserve"> 2024</w:t>
      </w:r>
      <w:r w:rsidR="006E4624" w:rsidRPr="003A0D15">
        <w:rPr>
          <w:rFonts w:asciiTheme="majorBidi" w:eastAsia="Times New Roman" w:hAnsiTheme="majorBidi" w:cstheme="majorBidi"/>
          <w:sz w:val="26"/>
          <w:szCs w:val="26"/>
        </w:rPr>
        <w:t xml:space="preserve"> року</w:t>
      </w:r>
      <w:r w:rsidRPr="003A0D15">
        <w:rPr>
          <w:rFonts w:asciiTheme="majorBidi" w:eastAsia="Times New Roman" w:hAnsiTheme="majorBidi" w:cstheme="majorBidi"/>
          <w:sz w:val="26"/>
          <w:szCs w:val="26"/>
        </w:rPr>
        <w:t>, справа №</w:t>
      </w:r>
      <w:r w:rsidR="009F4E90">
        <w:rPr>
          <w:rFonts w:asciiTheme="majorBidi" w:eastAsia="Times New Roman" w:hAnsiTheme="majorBidi" w:cstheme="majorBidi"/>
          <w:sz w:val="26"/>
          <w:szCs w:val="26"/>
        </w:rPr>
        <w:t>935/</w:t>
      </w:r>
      <w:r w:rsidR="00167E33">
        <w:rPr>
          <w:rFonts w:asciiTheme="majorBidi" w:eastAsia="Times New Roman" w:hAnsiTheme="majorBidi" w:cstheme="majorBidi"/>
          <w:sz w:val="26"/>
          <w:szCs w:val="26"/>
        </w:rPr>
        <w:t>1385</w:t>
      </w:r>
      <w:r w:rsidR="009F4E90">
        <w:rPr>
          <w:rFonts w:asciiTheme="majorBidi" w:eastAsia="Times New Roman" w:hAnsiTheme="majorBidi" w:cstheme="majorBidi"/>
          <w:sz w:val="26"/>
          <w:szCs w:val="26"/>
        </w:rPr>
        <w:t>/2</w:t>
      </w:r>
      <w:r w:rsidR="00167E33">
        <w:rPr>
          <w:rFonts w:asciiTheme="majorBidi" w:eastAsia="Times New Roman" w:hAnsiTheme="majorBidi" w:cstheme="majorBidi"/>
          <w:sz w:val="26"/>
          <w:szCs w:val="26"/>
        </w:rPr>
        <w:t>4</w:t>
      </w:r>
      <w:r w:rsidR="00083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провадження №</w:t>
      </w:r>
      <w:r w:rsidR="009F4E90">
        <w:rPr>
          <w:rFonts w:asciiTheme="majorBidi" w:eastAsia="Times New Roman" w:hAnsiTheme="majorBidi" w:cstheme="majorBidi"/>
          <w:sz w:val="26"/>
          <w:szCs w:val="26"/>
        </w:rPr>
        <w:t>2/935/</w:t>
      </w:r>
      <w:r w:rsidR="00167E33">
        <w:rPr>
          <w:rFonts w:asciiTheme="majorBidi" w:eastAsia="Times New Roman" w:hAnsiTheme="majorBidi" w:cstheme="majorBidi"/>
          <w:sz w:val="26"/>
          <w:szCs w:val="26"/>
        </w:rPr>
        <w:t>650</w:t>
      </w:r>
      <w:r w:rsidR="009F4E90">
        <w:rPr>
          <w:rFonts w:asciiTheme="majorBidi" w:eastAsia="Times New Roman" w:hAnsiTheme="majorBidi" w:cstheme="majorBidi"/>
          <w:sz w:val="26"/>
          <w:szCs w:val="26"/>
        </w:rPr>
        <w:t>/24</w:t>
      </w:r>
      <w:r w:rsidR="00083D15">
        <w:rPr>
          <w:rFonts w:asciiTheme="majorBidi" w:eastAsia="Times New Roman" w:hAnsiTheme="majorBidi" w:cstheme="majorBidi"/>
          <w:sz w:val="26"/>
          <w:szCs w:val="26"/>
        </w:rPr>
        <w:t>)</w:t>
      </w:r>
      <w:r w:rsidR="00C6666D"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 xml:space="preserve">відкрито провадження у цивільній справі за позовом </w:t>
      </w:r>
      <w:bookmarkStart w:id="1" w:name="_Hlk172111460"/>
      <w:r w:rsidR="00D81C7A">
        <w:rPr>
          <w:rFonts w:eastAsia="Times New Roman"/>
          <w:sz w:val="28"/>
          <w:szCs w:val="28"/>
        </w:rPr>
        <w:t>П.І.П.</w:t>
      </w:r>
      <w:r w:rsidR="00C6666D" w:rsidRPr="003A0D15">
        <w:rPr>
          <w:rFonts w:asciiTheme="majorBidi" w:eastAsia="Times New Roman" w:hAnsiTheme="majorBidi" w:cstheme="majorBidi"/>
          <w:sz w:val="26"/>
          <w:szCs w:val="26"/>
        </w:rPr>
        <w:t xml:space="preserve"> </w:t>
      </w:r>
      <w:bookmarkEnd w:id="1"/>
      <w:r w:rsidRPr="003A0D15">
        <w:rPr>
          <w:rFonts w:asciiTheme="majorBidi" w:eastAsia="Times New Roman" w:hAnsiTheme="majorBidi" w:cstheme="majorBidi"/>
          <w:sz w:val="26"/>
          <w:szCs w:val="26"/>
        </w:rPr>
        <w:t xml:space="preserve">до </w:t>
      </w:r>
      <w:r w:rsidR="00D81C7A">
        <w:rPr>
          <w:rFonts w:eastAsia="Times New Roman"/>
          <w:sz w:val="28"/>
          <w:szCs w:val="28"/>
        </w:rPr>
        <w:t>П.І.П.</w:t>
      </w:r>
      <w:r w:rsidRPr="003A0D15">
        <w:rPr>
          <w:rFonts w:asciiTheme="majorBidi" w:eastAsia="Times New Roman" w:hAnsiTheme="majorBidi" w:cstheme="majorBidi"/>
          <w:sz w:val="26"/>
          <w:szCs w:val="26"/>
        </w:rPr>
        <w:t xml:space="preserve"> про позбавлення батьківських прав.</w:t>
      </w:r>
    </w:p>
    <w:p w14:paraId="6F6CE9DB" w14:textId="22A497ED" w:rsidR="0001556C" w:rsidRDefault="005447FF" w:rsidP="00877F4F">
      <w:pPr>
        <w:ind w:firstLine="567"/>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Розглянувши </w:t>
      </w:r>
      <w:r w:rsidR="008A7642" w:rsidRPr="003A0D15">
        <w:rPr>
          <w:rFonts w:asciiTheme="majorBidi" w:eastAsia="Times New Roman" w:hAnsiTheme="majorBidi" w:cstheme="majorBidi"/>
          <w:sz w:val="26"/>
          <w:szCs w:val="26"/>
        </w:rPr>
        <w:t xml:space="preserve">заяву та </w:t>
      </w:r>
      <w:r w:rsidR="004C47D0" w:rsidRPr="003A0D15">
        <w:rPr>
          <w:rFonts w:asciiTheme="majorBidi" w:hAnsiTheme="majorBidi" w:cstheme="majorBidi"/>
          <w:sz w:val="26"/>
          <w:szCs w:val="26"/>
          <w:lang w:eastAsia="en-US"/>
        </w:rPr>
        <w:t>матеріали щодо надання виснов</w:t>
      </w:r>
      <w:r w:rsidRPr="003A0D15">
        <w:rPr>
          <w:rFonts w:asciiTheme="majorBidi" w:hAnsiTheme="majorBidi" w:cstheme="majorBidi"/>
          <w:sz w:val="26"/>
          <w:szCs w:val="26"/>
          <w:lang w:eastAsia="en-US"/>
        </w:rPr>
        <w:t>к</w:t>
      </w:r>
      <w:r w:rsidR="004C47D0" w:rsidRPr="003A0D15">
        <w:rPr>
          <w:rFonts w:asciiTheme="majorBidi" w:hAnsiTheme="majorBidi" w:cstheme="majorBidi"/>
          <w:sz w:val="26"/>
          <w:szCs w:val="26"/>
          <w:lang w:eastAsia="en-US"/>
        </w:rPr>
        <w:t>у</w:t>
      </w:r>
      <w:r w:rsidRPr="003A0D15">
        <w:rPr>
          <w:rFonts w:asciiTheme="majorBidi" w:hAnsiTheme="majorBidi" w:cstheme="majorBidi"/>
          <w:sz w:val="26"/>
          <w:szCs w:val="26"/>
          <w:lang w:eastAsia="en-US"/>
        </w:rPr>
        <w:t xml:space="preserve"> про доцільність позбавлення батьківських </w:t>
      </w:r>
      <w:r w:rsidR="006A4075" w:rsidRPr="003A0D15">
        <w:rPr>
          <w:rFonts w:asciiTheme="majorBidi" w:hAnsiTheme="majorBidi" w:cstheme="majorBidi"/>
          <w:sz w:val="26"/>
          <w:szCs w:val="26"/>
          <w:lang w:eastAsia="en-US"/>
        </w:rPr>
        <w:t xml:space="preserve">прав </w:t>
      </w:r>
      <w:r w:rsidR="00D81C7A">
        <w:rPr>
          <w:rFonts w:eastAsia="Times New Roman"/>
          <w:sz w:val="28"/>
          <w:szCs w:val="28"/>
        </w:rPr>
        <w:t>П.І.П.</w:t>
      </w:r>
      <w:r w:rsidR="009F4E90" w:rsidRPr="003A0D15">
        <w:rPr>
          <w:rFonts w:asciiTheme="majorBidi" w:eastAsia="Times New Roman" w:hAnsiTheme="majorBidi" w:cstheme="majorBidi"/>
          <w:sz w:val="26"/>
          <w:szCs w:val="26"/>
        </w:rPr>
        <w:t xml:space="preserve"> </w:t>
      </w:r>
      <w:r w:rsidR="00285FA8" w:rsidRPr="003A0D15">
        <w:rPr>
          <w:rFonts w:asciiTheme="majorBidi" w:eastAsia="Times New Roman" w:hAnsiTheme="majorBidi" w:cstheme="majorBidi"/>
          <w:sz w:val="26"/>
          <w:szCs w:val="26"/>
        </w:rPr>
        <w:t xml:space="preserve">відносно </w:t>
      </w:r>
      <w:r w:rsidR="00413ABE" w:rsidRPr="003A0D15">
        <w:rPr>
          <w:rFonts w:asciiTheme="majorBidi" w:eastAsia="Times New Roman" w:hAnsiTheme="majorBidi" w:cstheme="majorBidi"/>
          <w:sz w:val="26"/>
          <w:szCs w:val="26"/>
        </w:rPr>
        <w:t>малолітньо</w:t>
      </w:r>
      <w:r w:rsidR="009F4E90">
        <w:rPr>
          <w:rFonts w:asciiTheme="majorBidi" w:eastAsia="Times New Roman" w:hAnsiTheme="majorBidi" w:cstheme="majorBidi"/>
          <w:sz w:val="26"/>
          <w:szCs w:val="26"/>
        </w:rPr>
        <w:t>ї</w:t>
      </w:r>
      <w:r w:rsidR="00413ABE" w:rsidRPr="003A0D15">
        <w:rPr>
          <w:rFonts w:asciiTheme="majorBidi" w:eastAsia="Times New Roman" w:hAnsiTheme="majorBidi" w:cstheme="majorBidi"/>
          <w:sz w:val="26"/>
          <w:szCs w:val="26"/>
        </w:rPr>
        <w:t xml:space="preserve"> </w:t>
      </w:r>
      <w:r w:rsidR="00D81C7A">
        <w:rPr>
          <w:rFonts w:eastAsia="Times New Roman"/>
          <w:sz w:val="28"/>
          <w:szCs w:val="28"/>
        </w:rPr>
        <w:t>П.І.П.</w:t>
      </w:r>
      <w:r w:rsidR="00253B63">
        <w:rPr>
          <w:rFonts w:asciiTheme="majorBidi" w:eastAsia="Times New Roman" w:hAnsiTheme="majorBidi" w:cstheme="majorBidi"/>
          <w:sz w:val="26"/>
          <w:szCs w:val="26"/>
        </w:rPr>
        <w:t xml:space="preserve">, </w:t>
      </w:r>
      <w:r w:rsidR="00D81C7A">
        <w:rPr>
          <w:rFonts w:asciiTheme="majorBidi" w:eastAsia="Times New Roman" w:hAnsiTheme="majorBidi" w:cstheme="majorBidi"/>
          <w:sz w:val="26"/>
          <w:szCs w:val="26"/>
        </w:rPr>
        <w:t>ДД.ММ.РРРР</w:t>
      </w:r>
      <w:r w:rsidR="009F4E90">
        <w:rPr>
          <w:rFonts w:asciiTheme="majorBidi" w:eastAsia="Times New Roman" w:hAnsiTheme="majorBidi" w:cstheme="majorBidi"/>
          <w:sz w:val="26"/>
          <w:szCs w:val="26"/>
        </w:rPr>
        <w:t xml:space="preserve"> </w:t>
      </w:r>
      <w:r w:rsidR="009F4E90" w:rsidRPr="003A0D15">
        <w:rPr>
          <w:rFonts w:asciiTheme="majorBidi" w:eastAsia="Times New Roman" w:hAnsiTheme="majorBidi" w:cstheme="majorBidi"/>
          <w:sz w:val="26"/>
          <w:szCs w:val="26"/>
        </w:rPr>
        <w:t xml:space="preserve"> </w:t>
      </w:r>
      <w:r w:rsidR="00413ABE" w:rsidRPr="003A0D15">
        <w:rPr>
          <w:rFonts w:asciiTheme="majorBidi" w:eastAsia="Times New Roman" w:hAnsiTheme="majorBidi" w:cstheme="majorBidi"/>
          <w:sz w:val="26"/>
          <w:szCs w:val="26"/>
        </w:rPr>
        <w:t>року народження</w:t>
      </w:r>
      <w:r w:rsidR="00157850" w:rsidRPr="003A0D15">
        <w:rPr>
          <w:rFonts w:asciiTheme="majorBidi" w:eastAsia="Times New Roman" w:hAnsiTheme="majorBidi" w:cstheme="majorBidi"/>
          <w:sz w:val="26"/>
          <w:szCs w:val="26"/>
        </w:rPr>
        <w:t xml:space="preserve">, а саме: паспорт </w:t>
      </w:r>
      <w:r w:rsidR="00D81C7A">
        <w:rPr>
          <w:rFonts w:eastAsia="Times New Roman"/>
          <w:sz w:val="28"/>
          <w:szCs w:val="28"/>
        </w:rPr>
        <w:t>П.І.П.</w:t>
      </w:r>
      <w:r w:rsidR="00253B63">
        <w:rPr>
          <w:rFonts w:asciiTheme="majorBidi" w:eastAsia="Times New Roman" w:hAnsiTheme="majorBidi" w:cstheme="majorBidi"/>
          <w:sz w:val="26"/>
          <w:szCs w:val="26"/>
        </w:rPr>
        <w:t xml:space="preserve">, </w:t>
      </w:r>
      <w:r w:rsidR="00D81C7A">
        <w:rPr>
          <w:rFonts w:asciiTheme="majorBidi" w:eastAsia="Times New Roman" w:hAnsiTheme="majorBidi" w:cstheme="majorBidi"/>
          <w:sz w:val="26"/>
          <w:szCs w:val="26"/>
        </w:rPr>
        <w:t>ДД.ММ.РРРР</w:t>
      </w:r>
      <w:r w:rsidR="009F4E90">
        <w:rPr>
          <w:rFonts w:asciiTheme="majorBidi" w:eastAsia="Times New Roman" w:hAnsiTheme="majorBidi" w:cstheme="majorBidi"/>
          <w:sz w:val="26"/>
          <w:szCs w:val="26"/>
        </w:rPr>
        <w:t xml:space="preserve"> р.н. (серія ВН №</w:t>
      </w:r>
      <w:r w:rsidR="00D81C7A">
        <w:rPr>
          <w:rFonts w:asciiTheme="majorBidi" w:eastAsia="Times New Roman" w:hAnsiTheme="majorBidi" w:cstheme="majorBidi"/>
          <w:sz w:val="26"/>
          <w:szCs w:val="26"/>
        </w:rPr>
        <w:t>№№№№</w:t>
      </w:r>
      <w:r w:rsidR="009F4E90">
        <w:rPr>
          <w:rFonts w:asciiTheme="majorBidi" w:eastAsia="Times New Roman" w:hAnsiTheme="majorBidi" w:cstheme="majorBidi"/>
          <w:sz w:val="26"/>
          <w:szCs w:val="26"/>
        </w:rPr>
        <w:t xml:space="preserve">, виданий Коростишівським </w:t>
      </w:r>
      <w:r w:rsidR="00253B63">
        <w:rPr>
          <w:rFonts w:asciiTheme="majorBidi" w:eastAsia="Times New Roman" w:hAnsiTheme="majorBidi" w:cstheme="majorBidi"/>
          <w:sz w:val="26"/>
          <w:szCs w:val="26"/>
        </w:rPr>
        <w:t>РВ УМВС</w:t>
      </w:r>
      <w:r w:rsidR="009F4E90">
        <w:rPr>
          <w:rFonts w:asciiTheme="majorBidi" w:eastAsia="Times New Roman" w:hAnsiTheme="majorBidi" w:cstheme="majorBidi"/>
          <w:sz w:val="26"/>
          <w:szCs w:val="26"/>
        </w:rPr>
        <w:t xml:space="preserve"> України в Житомирській області від </w:t>
      </w:r>
      <w:r w:rsidR="00D81C7A">
        <w:rPr>
          <w:rFonts w:asciiTheme="majorBidi" w:eastAsia="Times New Roman" w:hAnsiTheme="majorBidi" w:cstheme="majorBidi"/>
          <w:sz w:val="26"/>
          <w:szCs w:val="26"/>
        </w:rPr>
        <w:t>ДД.ММ.РРРР</w:t>
      </w:r>
      <w:r w:rsidR="009F4E90">
        <w:rPr>
          <w:rFonts w:asciiTheme="majorBidi" w:eastAsia="Times New Roman" w:hAnsiTheme="majorBidi" w:cstheme="majorBidi"/>
          <w:sz w:val="26"/>
          <w:szCs w:val="26"/>
        </w:rPr>
        <w:t xml:space="preserve"> року);</w:t>
      </w:r>
      <w:r w:rsidR="00157850" w:rsidRPr="003A0D15">
        <w:rPr>
          <w:rFonts w:asciiTheme="majorBidi" w:eastAsia="Times New Roman" w:hAnsiTheme="majorBidi" w:cstheme="majorBidi"/>
          <w:sz w:val="26"/>
          <w:szCs w:val="26"/>
        </w:rPr>
        <w:t xml:space="preserve"> свідоцтво про народження </w:t>
      </w:r>
      <w:r w:rsidR="00D81C7A">
        <w:rPr>
          <w:rFonts w:eastAsia="Times New Roman"/>
          <w:sz w:val="28"/>
          <w:szCs w:val="28"/>
        </w:rPr>
        <w:t>П.І.П.</w:t>
      </w:r>
      <w:r w:rsidR="00253B63">
        <w:rPr>
          <w:rFonts w:asciiTheme="majorBidi" w:eastAsia="Times New Roman" w:hAnsiTheme="majorBidi" w:cstheme="majorBidi"/>
          <w:sz w:val="26"/>
          <w:szCs w:val="26"/>
        </w:rPr>
        <w:t xml:space="preserve">, </w:t>
      </w:r>
      <w:r w:rsidR="00D81C7A">
        <w:rPr>
          <w:rFonts w:asciiTheme="majorBidi" w:eastAsia="Times New Roman" w:hAnsiTheme="majorBidi" w:cstheme="majorBidi"/>
          <w:sz w:val="26"/>
          <w:szCs w:val="26"/>
        </w:rPr>
        <w:t>ДД.ММ.РРРР</w:t>
      </w:r>
      <w:r w:rsidR="00157850" w:rsidRPr="003A0D15">
        <w:rPr>
          <w:rFonts w:asciiTheme="majorBidi" w:eastAsia="Times New Roman" w:hAnsiTheme="majorBidi" w:cstheme="majorBidi"/>
          <w:sz w:val="26"/>
          <w:szCs w:val="26"/>
        </w:rPr>
        <w:t xml:space="preserve"> р.н. (серія І-ТП №</w:t>
      </w:r>
      <w:r w:rsidR="00D81C7A">
        <w:rPr>
          <w:rFonts w:asciiTheme="majorBidi" w:eastAsia="Times New Roman" w:hAnsiTheme="majorBidi" w:cstheme="majorBidi"/>
          <w:sz w:val="26"/>
          <w:szCs w:val="26"/>
        </w:rPr>
        <w:t>№№№№</w:t>
      </w:r>
      <w:r w:rsidR="004D54DA" w:rsidRPr="003A0D15">
        <w:rPr>
          <w:rFonts w:asciiTheme="majorBidi" w:eastAsia="Times New Roman" w:hAnsiTheme="majorBidi" w:cstheme="majorBidi"/>
          <w:sz w:val="26"/>
          <w:szCs w:val="26"/>
        </w:rPr>
        <w:t>,</w:t>
      </w:r>
      <w:r w:rsidR="00157850" w:rsidRPr="003A0D15">
        <w:rPr>
          <w:rFonts w:asciiTheme="majorBidi" w:eastAsia="Times New Roman" w:hAnsiTheme="majorBidi" w:cstheme="majorBidi"/>
          <w:sz w:val="26"/>
          <w:szCs w:val="26"/>
        </w:rPr>
        <w:t xml:space="preserve"> видане </w:t>
      </w:r>
      <w:r w:rsidR="00253B63">
        <w:rPr>
          <w:rFonts w:asciiTheme="majorBidi" w:eastAsia="Times New Roman" w:hAnsiTheme="majorBidi" w:cstheme="majorBidi"/>
          <w:sz w:val="26"/>
          <w:szCs w:val="26"/>
        </w:rPr>
        <w:t xml:space="preserve">Коростишівським районним </w:t>
      </w:r>
      <w:r w:rsidR="008364FB">
        <w:rPr>
          <w:rFonts w:asciiTheme="majorBidi" w:eastAsia="Times New Roman" w:hAnsiTheme="majorBidi" w:cstheme="majorBidi"/>
          <w:sz w:val="26"/>
          <w:szCs w:val="26"/>
        </w:rPr>
        <w:t>відділом державної реєстрації актів цивільного стану</w:t>
      </w:r>
      <w:r w:rsidR="00EE569E">
        <w:rPr>
          <w:rFonts w:asciiTheme="majorBidi" w:eastAsia="Times New Roman" w:hAnsiTheme="majorBidi" w:cstheme="majorBidi"/>
          <w:sz w:val="26"/>
          <w:szCs w:val="26"/>
        </w:rPr>
        <w:t xml:space="preserve"> </w:t>
      </w:r>
      <w:r w:rsidR="00253B63">
        <w:rPr>
          <w:rFonts w:asciiTheme="majorBidi" w:eastAsia="Times New Roman" w:hAnsiTheme="majorBidi" w:cstheme="majorBidi"/>
          <w:sz w:val="26"/>
          <w:szCs w:val="26"/>
        </w:rPr>
        <w:t xml:space="preserve">Головного територіального управління юстиції у Житомирській області від </w:t>
      </w:r>
      <w:r w:rsidR="00D81C7A">
        <w:rPr>
          <w:rFonts w:asciiTheme="majorBidi" w:eastAsia="Times New Roman" w:hAnsiTheme="majorBidi" w:cstheme="majorBidi"/>
          <w:sz w:val="26"/>
          <w:szCs w:val="26"/>
        </w:rPr>
        <w:t>ДД.ММ.РРРР</w:t>
      </w:r>
      <w:r w:rsidR="00413ABE">
        <w:rPr>
          <w:rFonts w:asciiTheme="majorBidi" w:eastAsia="Times New Roman" w:hAnsiTheme="majorBidi" w:cstheme="majorBidi"/>
          <w:sz w:val="26"/>
          <w:szCs w:val="26"/>
        </w:rPr>
        <w:t xml:space="preserve"> року</w:t>
      </w:r>
      <w:r w:rsidR="00157850" w:rsidRPr="003A0D15">
        <w:rPr>
          <w:rFonts w:asciiTheme="majorBidi" w:eastAsia="Times New Roman" w:hAnsiTheme="majorBidi" w:cstheme="majorBidi"/>
          <w:sz w:val="26"/>
          <w:szCs w:val="26"/>
        </w:rPr>
        <w:t>);</w:t>
      </w:r>
      <w:r w:rsidR="009840E6" w:rsidRPr="003A0D15">
        <w:rPr>
          <w:rFonts w:asciiTheme="majorBidi" w:eastAsia="Times New Roman" w:hAnsiTheme="majorBidi" w:cstheme="majorBidi"/>
          <w:sz w:val="26"/>
          <w:szCs w:val="26"/>
        </w:rPr>
        <w:t xml:space="preserve"> </w:t>
      </w:r>
      <w:r w:rsidR="001179A5">
        <w:rPr>
          <w:rFonts w:asciiTheme="majorBidi" w:eastAsia="Times New Roman" w:hAnsiTheme="majorBidi" w:cstheme="majorBidi"/>
          <w:sz w:val="26"/>
          <w:szCs w:val="26"/>
        </w:rPr>
        <w:t xml:space="preserve"> заочне </w:t>
      </w:r>
      <w:r w:rsidR="00413ABE" w:rsidRPr="003A0D15">
        <w:rPr>
          <w:rFonts w:asciiTheme="majorBidi" w:eastAsia="Times New Roman" w:hAnsiTheme="majorBidi" w:cstheme="majorBidi"/>
          <w:sz w:val="26"/>
          <w:szCs w:val="26"/>
        </w:rPr>
        <w:t xml:space="preserve">рішення Коростишівського районного суду Житомирської області від </w:t>
      </w:r>
      <w:r w:rsidR="001179A5">
        <w:rPr>
          <w:rFonts w:asciiTheme="majorBidi" w:eastAsia="Times New Roman" w:hAnsiTheme="majorBidi" w:cstheme="majorBidi"/>
          <w:sz w:val="26"/>
          <w:szCs w:val="26"/>
        </w:rPr>
        <w:t>16.12.2019</w:t>
      </w:r>
      <w:r w:rsidR="00413ABE" w:rsidRPr="003A0D15">
        <w:rPr>
          <w:rFonts w:asciiTheme="majorBidi" w:eastAsia="Times New Roman" w:hAnsiTheme="majorBidi" w:cstheme="majorBidi"/>
          <w:sz w:val="26"/>
          <w:szCs w:val="26"/>
        </w:rPr>
        <w:t xml:space="preserve"> року </w:t>
      </w:r>
      <w:bookmarkStart w:id="2" w:name="_Hlk167358801"/>
      <w:r w:rsidR="00413ABE" w:rsidRPr="003A0D15">
        <w:rPr>
          <w:rFonts w:asciiTheme="majorBidi" w:eastAsia="Times New Roman" w:hAnsiTheme="majorBidi" w:cstheme="majorBidi"/>
          <w:sz w:val="26"/>
          <w:szCs w:val="26"/>
        </w:rPr>
        <w:t>справа №</w:t>
      </w:r>
      <w:r w:rsidR="001179A5">
        <w:rPr>
          <w:rFonts w:asciiTheme="majorBidi" w:eastAsia="Times New Roman" w:hAnsiTheme="majorBidi" w:cstheme="majorBidi"/>
          <w:sz w:val="26"/>
          <w:szCs w:val="26"/>
        </w:rPr>
        <w:t>280/1161/19</w:t>
      </w:r>
      <w:r w:rsidR="00413ABE">
        <w:rPr>
          <w:rFonts w:asciiTheme="majorBidi" w:eastAsia="Times New Roman" w:hAnsiTheme="majorBidi" w:cstheme="majorBidi"/>
          <w:sz w:val="26"/>
          <w:szCs w:val="26"/>
        </w:rPr>
        <w:t xml:space="preserve"> (</w:t>
      </w:r>
      <w:r w:rsidR="00413ABE" w:rsidRPr="003A0D15">
        <w:rPr>
          <w:rFonts w:asciiTheme="majorBidi" w:eastAsia="Times New Roman" w:hAnsiTheme="majorBidi" w:cstheme="majorBidi"/>
          <w:sz w:val="26"/>
          <w:szCs w:val="26"/>
        </w:rPr>
        <w:t>провадження №</w:t>
      </w:r>
      <w:bookmarkEnd w:id="2"/>
      <w:r w:rsidR="001179A5">
        <w:rPr>
          <w:rFonts w:asciiTheme="majorBidi" w:eastAsia="Times New Roman" w:hAnsiTheme="majorBidi" w:cstheme="majorBidi"/>
          <w:sz w:val="26"/>
          <w:szCs w:val="26"/>
        </w:rPr>
        <w:t>2/280/777/19</w:t>
      </w:r>
      <w:r w:rsidR="00413ABE">
        <w:rPr>
          <w:rFonts w:asciiTheme="majorBidi" w:eastAsia="Times New Roman" w:hAnsiTheme="majorBidi" w:cstheme="majorBidi"/>
          <w:sz w:val="26"/>
          <w:szCs w:val="26"/>
        </w:rPr>
        <w:t>)</w:t>
      </w:r>
      <w:r w:rsidR="00413ABE" w:rsidRPr="003A0D15">
        <w:rPr>
          <w:rFonts w:asciiTheme="majorBidi" w:eastAsia="Times New Roman" w:hAnsiTheme="majorBidi" w:cstheme="majorBidi"/>
          <w:sz w:val="26"/>
          <w:szCs w:val="26"/>
        </w:rPr>
        <w:t xml:space="preserve"> про розірвання шлюбу;</w:t>
      </w:r>
      <w:r w:rsidR="00413ABE" w:rsidRPr="00413ABE">
        <w:rPr>
          <w:rFonts w:asciiTheme="majorBidi" w:eastAsia="Times New Roman" w:hAnsiTheme="majorBidi" w:cstheme="majorBidi"/>
          <w:sz w:val="26"/>
          <w:szCs w:val="26"/>
        </w:rPr>
        <w:t xml:space="preserve"> </w:t>
      </w:r>
      <w:r w:rsidR="001179A5">
        <w:rPr>
          <w:rFonts w:asciiTheme="majorBidi" w:eastAsia="Times New Roman" w:hAnsiTheme="majorBidi" w:cstheme="majorBidi"/>
          <w:sz w:val="26"/>
          <w:szCs w:val="26"/>
        </w:rPr>
        <w:t>довідка від 14.08.2024 №13-08/225</w:t>
      </w:r>
      <w:r w:rsidR="00877F4F">
        <w:rPr>
          <w:rFonts w:asciiTheme="majorBidi" w:eastAsia="Times New Roman" w:hAnsiTheme="majorBidi" w:cstheme="majorBidi"/>
          <w:sz w:val="26"/>
          <w:szCs w:val="26"/>
        </w:rPr>
        <w:t xml:space="preserve">; довідка про доходи </w:t>
      </w:r>
      <w:r w:rsidR="00D81C7A">
        <w:rPr>
          <w:rFonts w:eastAsia="Times New Roman"/>
          <w:sz w:val="28"/>
          <w:szCs w:val="28"/>
        </w:rPr>
        <w:t>П.І.П.</w:t>
      </w:r>
      <w:r w:rsidR="00877F4F">
        <w:rPr>
          <w:rFonts w:asciiTheme="majorBidi" w:eastAsia="Times New Roman" w:hAnsiTheme="majorBidi" w:cstheme="majorBidi"/>
          <w:sz w:val="26"/>
          <w:szCs w:val="26"/>
        </w:rPr>
        <w:t xml:space="preserve"> від 12.08.2024 року №9; довідка, видана закладом дошкільної освіти №13 Коростишівської міської ради від 21.02.2024 №13; </w:t>
      </w:r>
      <w:bookmarkStart w:id="3" w:name="_Hlk181961454"/>
      <w:r w:rsidR="00877F4F">
        <w:rPr>
          <w:rFonts w:asciiTheme="majorBidi" w:eastAsia="Times New Roman" w:hAnsiTheme="majorBidi" w:cstheme="majorBidi"/>
          <w:sz w:val="26"/>
          <w:szCs w:val="26"/>
        </w:rPr>
        <w:t>довідка, видана КНП «ЦПМСД» Коростишівської міської ради від 19.02.2024 №617</w:t>
      </w:r>
      <w:bookmarkEnd w:id="3"/>
      <w:r w:rsidR="00877F4F">
        <w:rPr>
          <w:rFonts w:asciiTheme="majorBidi" w:eastAsia="Times New Roman" w:hAnsiTheme="majorBidi" w:cstheme="majorBidi"/>
          <w:sz w:val="26"/>
          <w:szCs w:val="26"/>
        </w:rPr>
        <w:t xml:space="preserve">; інформація Коростишівського ВДВС у Житомирському районі Житомирської області від 23.02.2024 №10403; акт обстеження по факту проживання (не проживання), складений депутатом </w:t>
      </w:r>
      <w:proofErr w:type="spellStart"/>
      <w:r w:rsidR="00877F4F">
        <w:rPr>
          <w:rFonts w:asciiTheme="majorBidi" w:eastAsia="Times New Roman" w:hAnsiTheme="majorBidi" w:cstheme="majorBidi"/>
          <w:sz w:val="26"/>
          <w:szCs w:val="26"/>
        </w:rPr>
        <w:t>Коробейніковою</w:t>
      </w:r>
      <w:proofErr w:type="spellEnd"/>
      <w:r w:rsidR="00877F4F">
        <w:rPr>
          <w:rFonts w:asciiTheme="majorBidi" w:eastAsia="Times New Roman" w:hAnsiTheme="majorBidi" w:cstheme="majorBidi"/>
          <w:sz w:val="26"/>
          <w:szCs w:val="26"/>
        </w:rPr>
        <w:t xml:space="preserve"> Ю.О. від 06.03.2024 №519; інформація ВП №2 Житомирського РУП ГУНП в Житомирській області від 05.04.2024 №5098/213/01-2024; </w:t>
      </w:r>
      <w:r w:rsidR="000F2A0C">
        <w:rPr>
          <w:rFonts w:asciiTheme="majorBidi" w:eastAsia="Times New Roman" w:hAnsiTheme="majorBidi" w:cstheme="majorBidi"/>
          <w:sz w:val="26"/>
          <w:szCs w:val="26"/>
        </w:rPr>
        <w:t xml:space="preserve">акт обстеження умов проживання від </w:t>
      </w:r>
      <w:r w:rsidR="00877F4F">
        <w:rPr>
          <w:rFonts w:asciiTheme="majorBidi" w:eastAsia="Times New Roman" w:hAnsiTheme="majorBidi" w:cstheme="majorBidi"/>
          <w:sz w:val="26"/>
          <w:szCs w:val="26"/>
        </w:rPr>
        <w:t>09.09.2024</w:t>
      </w:r>
      <w:r w:rsidR="000F2A0C">
        <w:rPr>
          <w:rFonts w:asciiTheme="majorBidi" w:eastAsia="Times New Roman" w:hAnsiTheme="majorBidi" w:cstheme="majorBidi"/>
          <w:sz w:val="26"/>
          <w:szCs w:val="26"/>
        </w:rPr>
        <w:t xml:space="preserve"> року</w:t>
      </w:r>
      <w:r w:rsidR="00877F4F">
        <w:rPr>
          <w:rFonts w:asciiTheme="majorBidi" w:eastAsia="Times New Roman" w:hAnsiTheme="majorBidi" w:cstheme="majorBidi"/>
          <w:sz w:val="26"/>
          <w:szCs w:val="26"/>
        </w:rPr>
        <w:t>,</w:t>
      </w:r>
      <w:r w:rsidR="00F95962">
        <w:rPr>
          <w:rFonts w:asciiTheme="majorBidi" w:eastAsia="Times New Roman" w:hAnsiTheme="majorBidi" w:cstheme="majorBidi"/>
          <w:sz w:val="26"/>
          <w:szCs w:val="26"/>
        </w:rPr>
        <w:t xml:space="preserve"> встановлено наступне.</w:t>
      </w:r>
    </w:p>
    <w:p w14:paraId="116E8E47" w14:textId="35FB64E3" w:rsidR="0064549D" w:rsidRPr="00E21C4A" w:rsidRDefault="0064549D" w:rsidP="00FB39E9">
      <w:pPr>
        <w:pStyle w:val="Standard"/>
        <w:ind w:firstLine="567"/>
        <w:jc w:val="both"/>
        <w:rPr>
          <w:rFonts w:asciiTheme="majorBidi" w:hAnsiTheme="majorBidi" w:cstheme="majorBidi"/>
          <w:sz w:val="26"/>
          <w:szCs w:val="26"/>
        </w:rPr>
      </w:pPr>
      <w:r w:rsidRPr="00AF770B">
        <w:rPr>
          <w:rFonts w:asciiTheme="majorBidi" w:hAnsiTheme="majorBidi" w:cstheme="majorBidi"/>
          <w:sz w:val="26"/>
          <w:szCs w:val="26"/>
        </w:rPr>
        <w:t xml:space="preserve">Громадяни </w:t>
      </w:r>
      <w:r w:rsidR="00D81C7A">
        <w:rPr>
          <w:rFonts w:eastAsia="Times New Roman"/>
          <w:sz w:val="28"/>
          <w:szCs w:val="28"/>
        </w:rPr>
        <w:t>П.І.П.</w:t>
      </w:r>
      <w:r w:rsidR="00AF770B" w:rsidRPr="00AF770B">
        <w:rPr>
          <w:rFonts w:asciiTheme="majorBidi" w:hAnsiTheme="majorBidi" w:cstheme="majorBidi"/>
          <w:sz w:val="26"/>
          <w:szCs w:val="26"/>
        </w:rPr>
        <w:t xml:space="preserve"> та </w:t>
      </w:r>
      <w:r w:rsidR="00D81C7A">
        <w:rPr>
          <w:rFonts w:eastAsia="Times New Roman"/>
          <w:sz w:val="28"/>
          <w:szCs w:val="28"/>
        </w:rPr>
        <w:t>П.І.П.</w:t>
      </w:r>
      <w:r w:rsidRPr="00AF770B">
        <w:rPr>
          <w:rFonts w:asciiTheme="majorBidi" w:hAnsiTheme="majorBidi" w:cstheme="majorBidi"/>
          <w:sz w:val="26"/>
          <w:szCs w:val="26"/>
        </w:rPr>
        <w:t xml:space="preserve"> перебували </w:t>
      </w:r>
      <w:r w:rsidR="00FB39E9">
        <w:rPr>
          <w:rFonts w:asciiTheme="majorBidi" w:hAnsiTheme="majorBidi" w:cstheme="majorBidi"/>
          <w:sz w:val="26"/>
          <w:szCs w:val="26"/>
        </w:rPr>
        <w:t>мають спільну дочку</w:t>
      </w:r>
      <w:r w:rsidR="00FB39E9" w:rsidRPr="00FB39E9">
        <w:rPr>
          <w:rFonts w:asciiTheme="majorBidi" w:hAnsiTheme="majorBidi" w:cstheme="majorBidi"/>
          <w:sz w:val="26"/>
          <w:szCs w:val="26"/>
        </w:rPr>
        <w:t xml:space="preserve"> </w:t>
      </w:r>
      <w:r w:rsidR="00D81C7A">
        <w:rPr>
          <w:rFonts w:eastAsia="Times New Roman"/>
          <w:sz w:val="28"/>
          <w:szCs w:val="28"/>
        </w:rPr>
        <w:t>П.І.П.</w:t>
      </w:r>
      <w:r w:rsidR="00FB39E9">
        <w:rPr>
          <w:rFonts w:asciiTheme="majorBidi" w:hAnsiTheme="majorBidi" w:cstheme="majorBidi"/>
          <w:sz w:val="26"/>
          <w:szCs w:val="26"/>
        </w:rPr>
        <w:t xml:space="preserve">, </w:t>
      </w:r>
      <w:r w:rsidR="00D81C7A">
        <w:rPr>
          <w:rFonts w:asciiTheme="majorBidi" w:hAnsiTheme="majorBidi" w:cstheme="majorBidi"/>
          <w:sz w:val="26"/>
          <w:szCs w:val="26"/>
        </w:rPr>
        <w:t>ДД.ММ.РРРР</w:t>
      </w:r>
      <w:r w:rsidR="00FB39E9">
        <w:rPr>
          <w:rFonts w:asciiTheme="majorBidi" w:hAnsiTheme="majorBidi" w:cstheme="majorBidi"/>
          <w:sz w:val="26"/>
          <w:szCs w:val="26"/>
        </w:rPr>
        <w:t xml:space="preserve"> р.н. Шлюб було зареєстровано у</w:t>
      </w:r>
      <w:r w:rsidRPr="00AF770B">
        <w:rPr>
          <w:rFonts w:asciiTheme="majorBidi" w:hAnsiTheme="majorBidi" w:cstheme="majorBidi"/>
          <w:sz w:val="26"/>
          <w:szCs w:val="26"/>
        </w:rPr>
        <w:t xml:space="preserve"> </w:t>
      </w:r>
      <w:r w:rsidR="00FB39E9">
        <w:rPr>
          <w:rFonts w:asciiTheme="majorBidi" w:hAnsiTheme="majorBidi" w:cstheme="majorBidi"/>
          <w:sz w:val="26"/>
          <w:szCs w:val="26"/>
        </w:rPr>
        <w:t>січня 2018</w:t>
      </w:r>
      <w:r w:rsidRPr="00AF770B">
        <w:rPr>
          <w:rFonts w:asciiTheme="majorBidi" w:hAnsiTheme="majorBidi" w:cstheme="majorBidi"/>
          <w:sz w:val="26"/>
          <w:szCs w:val="26"/>
        </w:rPr>
        <w:t xml:space="preserve"> року. </w:t>
      </w:r>
      <w:r w:rsidR="00FB39E9">
        <w:rPr>
          <w:rFonts w:asciiTheme="majorBidi" w:hAnsiTheme="majorBidi" w:cstheme="majorBidi"/>
          <w:sz w:val="26"/>
          <w:szCs w:val="26"/>
        </w:rPr>
        <w:t xml:space="preserve">Одруження з </w:t>
      </w:r>
      <w:r w:rsidR="00D81C7A">
        <w:rPr>
          <w:rFonts w:eastAsia="Times New Roman"/>
          <w:sz w:val="28"/>
          <w:szCs w:val="28"/>
        </w:rPr>
        <w:t>П.І.П.</w:t>
      </w:r>
      <w:r w:rsidR="00FB39E9">
        <w:rPr>
          <w:rFonts w:asciiTheme="majorBidi" w:hAnsiTheme="majorBidi" w:cstheme="majorBidi"/>
          <w:sz w:val="26"/>
          <w:szCs w:val="26"/>
        </w:rPr>
        <w:t xml:space="preserve"> виявилося невдалим </w:t>
      </w:r>
      <w:r w:rsidRPr="003A0D15">
        <w:rPr>
          <w:rFonts w:asciiTheme="majorBidi" w:hAnsiTheme="majorBidi" w:cstheme="majorBidi"/>
          <w:sz w:val="26"/>
          <w:szCs w:val="26"/>
        </w:rPr>
        <w:t>через відсутність взаєморозумінн</w:t>
      </w:r>
      <w:r w:rsidR="00FB39E9">
        <w:rPr>
          <w:rFonts w:asciiTheme="majorBidi" w:hAnsiTheme="majorBidi" w:cstheme="majorBidi"/>
          <w:sz w:val="26"/>
          <w:szCs w:val="26"/>
        </w:rPr>
        <w:t>я, тому 16.12.2019</w:t>
      </w:r>
      <w:r w:rsidRPr="003A0D15">
        <w:rPr>
          <w:rFonts w:asciiTheme="majorBidi" w:hAnsiTheme="majorBidi" w:cstheme="majorBidi"/>
          <w:sz w:val="26"/>
          <w:szCs w:val="26"/>
        </w:rPr>
        <w:t xml:space="preserve"> року </w:t>
      </w:r>
      <w:r w:rsidR="00FB39E9">
        <w:rPr>
          <w:rFonts w:asciiTheme="majorBidi" w:hAnsiTheme="majorBidi" w:cstheme="majorBidi"/>
          <w:sz w:val="26"/>
          <w:szCs w:val="26"/>
        </w:rPr>
        <w:t xml:space="preserve">заочним </w:t>
      </w:r>
      <w:r w:rsidRPr="003A0D15">
        <w:rPr>
          <w:rFonts w:asciiTheme="majorBidi" w:hAnsiTheme="majorBidi" w:cstheme="majorBidi"/>
          <w:sz w:val="26"/>
          <w:szCs w:val="26"/>
        </w:rPr>
        <w:t xml:space="preserve">рішенням Коростишівського районного суду Житомирської області шлюб між </w:t>
      </w:r>
      <w:r w:rsidR="00D81C7A">
        <w:rPr>
          <w:rFonts w:eastAsia="Times New Roman"/>
          <w:sz w:val="28"/>
          <w:szCs w:val="28"/>
        </w:rPr>
        <w:t>П.І.П.</w:t>
      </w:r>
      <w:r w:rsidR="00FB39E9">
        <w:rPr>
          <w:rFonts w:asciiTheme="majorBidi" w:hAnsiTheme="majorBidi" w:cstheme="majorBidi"/>
          <w:sz w:val="26"/>
          <w:szCs w:val="26"/>
        </w:rPr>
        <w:t xml:space="preserve"> та </w:t>
      </w:r>
      <w:r w:rsidR="00D81C7A">
        <w:rPr>
          <w:rFonts w:eastAsia="Times New Roman"/>
          <w:sz w:val="28"/>
          <w:szCs w:val="28"/>
        </w:rPr>
        <w:t>П.І.П.</w:t>
      </w:r>
      <w:r w:rsidR="00FB39E9">
        <w:rPr>
          <w:rFonts w:asciiTheme="majorBidi" w:hAnsiTheme="majorBidi" w:cstheme="majorBidi"/>
          <w:sz w:val="26"/>
          <w:szCs w:val="26"/>
        </w:rPr>
        <w:t xml:space="preserve"> </w:t>
      </w:r>
      <w:r w:rsidRPr="003A0D15">
        <w:rPr>
          <w:rFonts w:asciiTheme="majorBidi" w:hAnsiTheme="majorBidi" w:cstheme="majorBidi"/>
          <w:sz w:val="26"/>
          <w:szCs w:val="26"/>
        </w:rPr>
        <w:t>було розірвано</w:t>
      </w:r>
      <w:r w:rsidR="00B069E5">
        <w:rPr>
          <w:rFonts w:asciiTheme="majorBidi" w:hAnsiTheme="majorBidi" w:cstheme="majorBidi"/>
          <w:sz w:val="26"/>
          <w:szCs w:val="26"/>
        </w:rPr>
        <w:t>.</w:t>
      </w:r>
      <w:r w:rsidRPr="003A0D15">
        <w:rPr>
          <w:rFonts w:asciiTheme="majorBidi" w:hAnsiTheme="majorBidi" w:cstheme="majorBidi"/>
          <w:sz w:val="26"/>
          <w:szCs w:val="26"/>
        </w:rPr>
        <w:t xml:space="preserve"> </w:t>
      </w:r>
      <w:r w:rsidR="00F95962">
        <w:rPr>
          <w:rFonts w:asciiTheme="majorBidi" w:hAnsiTheme="majorBidi" w:cstheme="majorBidi"/>
          <w:sz w:val="26"/>
          <w:szCs w:val="26"/>
        </w:rPr>
        <w:t>Після розірвання шлюбу</w:t>
      </w:r>
      <w:r w:rsidR="00250344" w:rsidRPr="00E21C4A">
        <w:rPr>
          <w:rFonts w:asciiTheme="majorBidi" w:hAnsiTheme="majorBidi" w:cstheme="majorBidi"/>
          <w:sz w:val="26"/>
          <w:szCs w:val="26"/>
        </w:rPr>
        <w:t xml:space="preserve"> дитина фактично залиш</w:t>
      </w:r>
      <w:r w:rsidR="00F95962">
        <w:rPr>
          <w:rFonts w:asciiTheme="majorBidi" w:hAnsiTheme="majorBidi" w:cstheme="majorBidi"/>
          <w:sz w:val="26"/>
          <w:szCs w:val="26"/>
        </w:rPr>
        <w:t>илася</w:t>
      </w:r>
      <w:r w:rsidR="00250344" w:rsidRPr="00E21C4A">
        <w:rPr>
          <w:rFonts w:asciiTheme="majorBidi" w:hAnsiTheme="majorBidi" w:cstheme="majorBidi"/>
          <w:sz w:val="26"/>
          <w:szCs w:val="26"/>
        </w:rPr>
        <w:t xml:space="preserve"> на виховання матері – </w:t>
      </w:r>
      <w:r w:rsidR="00D81C7A">
        <w:rPr>
          <w:rFonts w:eastAsia="Times New Roman"/>
          <w:sz w:val="28"/>
          <w:szCs w:val="28"/>
        </w:rPr>
        <w:t>П.І.П.</w:t>
      </w:r>
    </w:p>
    <w:p w14:paraId="1F907BAE" w14:textId="6444CFE0" w:rsidR="00476996" w:rsidRPr="003A0D15" w:rsidRDefault="0064549D" w:rsidP="00C634EE">
      <w:pPr>
        <w:pStyle w:val="Standard"/>
        <w:ind w:firstLine="567"/>
        <w:jc w:val="both"/>
        <w:rPr>
          <w:rFonts w:asciiTheme="majorBidi" w:hAnsiTheme="majorBidi" w:cstheme="majorBidi"/>
          <w:sz w:val="26"/>
          <w:szCs w:val="26"/>
        </w:rPr>
      </w:pPr>
      <w:r w:rsidRPr="00F95962">
        <w:rPr>
          <w:rFonts w:asciiTheme="majorBidi" w:hAnsiTheme="majorBidi" w:cstheme="majorBidi"/>
          <w:sz w:val="26"/>
          <w:szCs w:val="26"/>
        </w:rPr>
        <w:tab/>
      </w:r>
      <w:r w:rsidRPr="00E21C4A">
        <w:rPr>
          <w:rFonts w:asciiTheme="majorBidi" w:hAnsiTheme="majorBidi" w:cstheme="majorBidi"/>
          <w:sz w:val="26"/>
          <w:szCs w:val="26"/>
        </w:rPr>
        <w:t>З</w:t>
      </w:r>
      <w:r w:rsidR="00595A55" w:rsidRPr="00E21C4A">
        <w:rPr>
          <w:rFonts w:asciiTheme="majorBidi" w:hAnsiTheme="majorBidi" w:cstheme="majorBidi"/>
          <w:sz w:val="26"/>
          <w:szCs w:val="26"/>
        </w:rPr>
        <w:t xml:space="preserve"> </w:t>
      </w:r>
      <w:r w:rsidR="00391F1D" w:rsidRPr="00E21C4A">
        <w:rPr>
          <w:rFonts w:asciiTheme="majorBidi" w:hAnsiTheme="majorBidi" w:cstheme="majorBidi"/>
          <w:sz w:val="26"/>
          <w:szCs w:val="26"/>
        </w:rPr>
        <w:t>моменту розлучення і по даний час</w:t>
      </w:r>
      <w:r w:rsidRPr="00E21C4A">
        <w:rPr>
          <w:rFonts w:asciiTheme="majorBidi" w:hAnsiTheme="majorBidi" w:cstheme="majorBidi"/>
          <w:sz w:val="26"/>
          <w:szCs w:val="26"/>
        </w:rPr>
        <w:t xml:space="preserve"> </w:t>
      </w:r>
      <w:r w:rsidR="00D81C7A">
        <w:rPr>
          <w:rFonts w:eastAsia="Times New Roman"/>
          <w:sz w:val="28"/>
          <w:szCs w:val="28"/>
        </w:rPr>
        <w:t>П.І.П.</w:t>
      </w:r>
      <w:r w:rsidR="00595A55" w:rsidRPr="00E21C4A">
        <w:rPr>
          <w:rFonts w:asciiTheme="majorBidi" w:hAnsiTheme="majorBidi" w:cstheme="majorBidi"/>
          <w:sz w:val="26"/>
          <w:szCs w:val="26"/>
        </w:rPr>
        <w:t xml:space="preserve"> не</w:t>
      </w:r>
      <w:r w:rsidR="00595A55" w:rsidRPr="003A0D15">
        <w:rPr>
          <w:rFonts w:asciiTheme="majorBidi" w:hAnsiTheme="majorBidi" w:cstheme="majorBidi"/>
          <w:sz w:val="26"/>
          <w:szCs w:val="26"/>
        </w:rPr>
        <w:t xml:space="preserve"> </w:t>
      </w:r>
      <w:r w:rsidRPr="003A0D15">
        <w:rPr>
          <w:rFonts w:asciiTheme="majorBidi" w:hAnsiTheme="majorBidi" w:cstheme="majorBidi"/>
          <w:sz w:val="26"/>
          <w:szCs w:val="26"/>
        </w:rPr>
        <w:t>цікави</w:t>
      </w:r>
      <w:r w:rsidR="00391F1D">
        <w:rPr>
          <w:rFonts w:asciiTheme="majorBidi" w:hAnsiTheme="majorBidi" w:cstheme="majorBidi"/>
          <w:sz w:val="26"/>
          <w:szCs w:val="26"/>
        </w:rPr>
        <w:t>ться донькою</w:t>
      </w:r>
      <w:r w:rsidR="00476996">
        <w:rPr>
          <w:rFonts w:asciiTheme="majorBidi" w:hAnsiTheme="majorBidi" w:cstheme="majorBidi"/>
          <w:sz w:val="26"/>
          <w:szCs w:val="26"/>
        </w:rPr>
        <w:t xml:space="preserve">, </w:t>
      </w:r>
      <w:r w:rsidRPr="003A0D15">
        <w:rPr>
          <w:rFonts w:asciiTheme="majorBidi" w:hAnsiTheme="majorBidi" w:cstheme="majorBidi"/>
          <w:sz w:val="26"/>
          <w:szCs w:val="26"/>
        </w:rPr>
        <w:t xml:space="preserve">не виявляв жодного бажання займатися </w:t>
      </w:r>
      <w:r w:rsidR="00391F1D">
        <w:rPr>
          <w:rFonts w:asciiTheme="majorBidi" w:hAnsiTheme="majorBidi" w:cstheme="majorBidi"/>
          <w:sz w:val="26"/>
          <w:szCs w:val="26"/>
        </w:rPr>
        <w:t xml:space="preserve">її </w:t>
      </w:r>
      <w:r w:rsidRPr="003A0D15">
        <w:rPr>
          <w:rFonts w:asciiTheme="majorBidi" w:hAnsiTheme="majorBidi" w:cstheme="majorBidi"/>
          <w:sz w:val="26"/>
          <w:szCs w:val="26"/>
        </w:rPr>
        <w:t>вихованням</w:t>
      </w:r>
      <w:r w:rsidR="00476996">
        <w:rPr>
          <w:rFonts w:asciiTheme="majorBidi" w:hAnsiTheme="majorBidi" w:cstheme="majorBidi"/>
          <w:sz w:val="26"/>
          <w:szCs w:val="26"/>
        </w:rPr>
        <w:t>,</w:t>
      </w:r>
      <w:r w:rsidRPr="003A0D15">
        <w:rPr>
          <w:rFonts w:asciiTheme="majorBidi" w:hAnsiTheme="majorBidi" w:cstheme="majorBidi"/>
          <w:sz w:val="26"/>
          <w:szCs w:val="26"/>
        </w:rPr>
        <w:t xml:space="preserve"> в добровільному порядку </w:t>
      </w:r>
      <w:r w:rsidR="00476996">
        <w:rPr>
          <w:rFonts w:asciiTheme="majorBidi" w:hAnsiTheme="majorBidi" w:cstheme="majorBidi"/>
          <w:sz w:val="26"/>
          <w:szCs w:val="26"/>
        </w:rPr>
        <w:t xml:space="preserve">жодної </w:t>
      </w:r>
      <w:r w:rsidRPr="003A0D15">
        <w:rPr>
          <w:rFonts w:asciiTheme="majorBidi" w:hAnsiTheme="majorBidi" w:cstheme="majorBidi"/>
          <w:sz w:val="26"/>
          <w:szCs w:val="26"/>
        </w:rPr>
        <w:t xml:space="preserve">матеріальної допомоги на утримання </w:t>
      </w:r>
      <w:r w:rsidR="00391F1D">
        <w:rPr>
          <w:rFonts w:asciiTheme="majorBidi" w:hAnsiTheme="majorBidi" w:cstheme="majorBidi"/>
          <w:sz w:val="26"/>
          <w:szCs w:val="26"/>
        </w:rPr>
        <w:t>дитини</w:t>
      </w:r>
      <w:r w:rsidRPr="003A0D15">
        <w:rPr>
          <w:rFonts w:asciiTheme="majorBidi" w:hAnsiTheme="majorBidi" w:cstheme="majorBidi"/>
          <w:sz w:val="26"/>
          <w:szCs w:val="26"/>
        </w:rPr>
        <w:t xml:space="preserve"> не надавав</w:t>
      </w:r>
      <w:r w:rsidR="00476996">
        <w:rPr>
          <w:rFonts w:asciiTheme="majorBidi" w:hAnsiTheme="majorBidi" w:cstheme="majorBidi"/>
          <w:sz w:val="26"/>
          <w:szCs w:val="26"/>
        </w:rPr>
        <w:t xml:space="preserve">. </w:t>
      </w:r>
      <w:r w:rsidR="00476996" w:rsidRPr="003A0D15">
        <w:rPr>
          <w:rFonts w:asciiTheme="majorBidi" w:hAnsiTheme="majorBidi" w:cstheme="majorBidi"/>
          <w:sz w:val="26"/>
          <w:szCs w:val="26"/>
        </w:rPr>
        <w:t xml:space="preserve">Батько не піклується про фізичний та духовний розвиток дитини, не </w:t>
      </w:r>
      <w:r w:rsidR="00476996">
        <w:rPr>
          <w:rFonts w:asciiTheme="majorBidi" w:hAnsiTheme="majorBidi" w:cstheme="majorBidi"/>
          <w:sz w:val="26"/>
          <w:szCs w:val="26"/>
        </w:rPr>
        <w:t xml:space="preserve">бере участі </w:t>
      </w:r>
      <w:r w:rsidR="00476996" w:rsidRPr="00905798">
        <w:rPr>
          <w:rFonts w:asciiTheme="majorBidi" w:hAnsiTheme="majorBidi" w:cstheme="majorBidi"/>
          <w:sz w:val="26"/>
          <w:szCs w:val="26"/>
        </w:rPr>
        <w:t xml:space="preserve">в </w:t>
      </w:r>
      <w:r w:rsidR="00476996">
        <w:rPr>
          <w:rFonts w:asciiTheme="majorBidi" w:hAnsiTheme="majorBidi" w:cstheme="majorBidi"/>
          <w:sz w:val="26"/>
          <w:szCs w:val="26"/>
        </w:rPr>
        <w:t xml:space="preserve">її </w:t>
      </w:r>
      <w:r w:rsidR="00476996" w:rsidRPr="00905798">
        <w:rPr>
          <w:rFonts w:asciiTheme="majorBidi" w:hAnsiTheme="majorBidi" w:cstheme="majorBidi"/>
          <w:sz w:val="26"/>
          <w:szCs w:val="26"/>
        </w:rPr>
        <w:t xml:space="preserve">утримані. Не бачиться та не спілкується з </w:t>
      </w:r>
      <w:r w:rsidR="00476996">
        <w:rPr>
          <w:rFonts w:asciiTheme="majorBidi" w:hAnsiTheme="majorBidi" w:cstheme="majorBidi"/>
          <w:sz w:val="26"/>
          <w:szCs w:val="26"/>
        </w:rPr>
        <w:t>донькою</w:t>
      </w:r>
      <w:r w:rsidR="00476996" w:rsidRPr="00905798">
        <w:rPr>
          <w:rFonts w:asciiTheme="majorBidi" w:hAnsiTheme="majorBidi" w:cstheme="majorBidi"/>
          <w:sz w:val="26"/>
          <w:szCs w:val="26"/>
        </w:rPr>
        <w:t>, не здійснює підготовку</w:t>
      </w:r>
      <w:r w:rsidR="00476996">
        <w:rPr>
          <w:rFonts w:asciiTheme="majorBidi" w:hAnsiTheme="majorBidi" w:cstheme="majorBidi"/>
          <w:sz w:val="26"/>
          <w:szCs w:val="26"/>
        </w:rPr>
        <w:t xml:space="preserve"> дівчинки</w:t>
      </w:r>
      <w:r w:rsidR="00476996" w:rsidRPr="00905798">
        <w:rPr>
          <w:rFonts w:asciiTheme="majorBidi" w:hAnsiTheme="majorBidi" w:cstheme="majorBidi"/>
          <w:sz w:val="26"/>
          <w:szCs w:val="26"/>
        </w:rPr>
        <w:t xml:space="preserve"> до</w:t>
      </w:r>
      <w:r w:rsidR="00476996" w:rsidRPr="003A0D15">
        <w:rPr>
          <w:rFonts w:asciiTheme="majorBidi" w:hAnsiTheme="majorBidi" w:cstheme="majorBidi"/>
          <w:sz w:val="26"/>
          <w:szCs w:val="26"/>
        </w:rPr>
        <w:t xml:space="preserve"> дорослого життя та не проявляє інтересу до </w:t>
      </w:r>
      <w:r w:rsidR="00E21C4A">
        <w:rPr>
          <w:rFonts w:asciiTheme="majorBidi" w:hAnsiTheme="majorBidi" w:cstheme="majorBidi"/>
          <w:sz w:val="26"/>
          <w:szCs w:val="26"/>
        </w:rPr>
        <w:t>її</w:t>
      </w:r>
      <w:r w:rsidR="00476996" w:rsidRPr="003A0D15">
        <w:rPr>
          <w:rFonts w:asciiTheme="majorBidi" w:hAnsiTheme="majorBidi" w:cstheme="majorBidi"/>
          <w:sz w:val="26"/>
          <w:szCs w:val="26"/>
        </w:rPr>
        <w:t xml:space="preserve"> внутрішнього світу. </w:t>
      </w:r>
    </w:p>
    <w:p w14:paraId="0BEB8ED7" w14:textId="55CEF81B" w:rsidR="0064549D" w:rsidRPr="003A0D15" w:rsidRDefault="00D81C7A" w:rsidP="00C634EE">
      <w:pPr>
        <w:pStyle w:val="Standard"/>
        <w:ind w:firstLine="567"/>
        <w:jc w:val="both"/>
        <w:rPr>
          <w:rFonts w:asciiTheme="majorBidi" w:hAnsiTheme="majorBidi" w:cstheme="majorBidi"/>
          <w:sz w:val="26"/>
          <w:szCs w:val="26"/>
        </w:rPr>
      </w:pPr>
      <w:r>
        <w:rPr>
          <w:rFonts w:eastAsia="Times New Roman"/>
          <w:sz w:val="28"/>
          <w:szCs w:val="28"/>
        </w:rPr>
        <w:t>П.І.П.</w:t>
      </w:r>
      <w:r w:rsidR="00FB39E9">
        <w:rPr>
          <w:rFonts w:asciiTheme="majorBidi" w:hAnsiTheme="majorBidi" w:cstheme="majorBidi"/>
          <w:sz w:val="26"/>
          <w:szCs w:val="26"/>
        </w:rPr>
        <w:t xml:space="preserve"> </w:t>
      </w:r>
      <w:r w:rsidR="002812CD">
        <w:rPr>
          <w:rFonts w:asciiTheme="majorBidi" w:hAnsiTheme="majorBidi" w:cstheme="majorBidi"/>
          <w:sz w:val="26"/>
          <w:szCs w:val="26"/>
        </w:rPr>
        <w:t>с</w:t>
      </w:r>
      <w:r w:rsidR="00FB39E9">
        <w:rPr>
          <w:rFonts w:asciiTheme="majorBidi" w:hAnsiTheme="majorBidi" w:cstheme="majorBidi"/>
          <w:sz w:val="26"/>
          <w:szCs w:val="26"/>
        </w:rPr>
        <w:t>амостійно</w:t>
      </w:r>
      <w:r w:rsidR="002812CD">
        <w:rPr>
          <w:rFonts w:asciiTheme="majorBidi" w:hAnsiTheme="majorBidi" w:cstheme="majorBidi"/>
          <w:sz w:val="26"/>
          <w:szCs w:val="26"/>
        </w:rPr>
        <w:t xml:space="preserve"> </w:t>
      </w:r>
      <w:r w:rsidR="0064549D" w:rsidRPr="003A0D15">
        <w:rPr>
          <w:rFonts w:asciiTheme="majorBidi" w:hAnsiTheme="majorBidi" w:cstheme="majorBidi"/>
          <w:sz w:val="26"/>
          <w:szCs w:val="26"/>
        </w:rPr>
        <w:t xml:space="preserve">займається вихованням та матеріальним забезпеченням </w:t>
      </w:r>
      <w:r w:rsidR="00E21C4A">
        <w:rPr>
          <w:rFonts w:asciiTheme="majorBidi" w:hAnsiTheme="majorBidi" w:cstheme="majorBidi"/>
          <w:sz w:val="26"/>
          <w:szCs w:val="26"/>
        </w:rPr>
        <w:t>доньки</w:t>
      </w:r>
      <w:r w:rsidR="009622EF">
        <w:rPr>
          <w:rFonts w:asciiTheme="majorBidi" w:hAnsiTheme="majorBidi" w:cstheme="majorBidi"/>
          <w:sz w:val="26"/>
          <w:szCs w:val="26"/>
        </w:rPr>
        <w:t xml:space="preserve">. З приводу захворювань та профілактичних оглядів на прийом до лікаря-педіатра з малолітньою </w:t>
      </w:r>
      <w:r>
        <w:rPr>
          <w:rFonts w:asciiTheme="majorBidi" w:hAnsiTheme="majorBidi" w:cstheme="majorBidi"/>
          <w:sz w:val="26"/>
          <w:szCs w:val="26"/>
        </w:rPr>
        <w:t>І.</w:t>
      </w:r>
      <w:r w:rsidR="009622EF">
        <w:rPr>
          <w:rFonts w:asciiTheme="majorBidi" w:hAnsiTheme="majorBidi" w:cstheme="majorBidi"/>
          <w:sz w:val="26"/>
          <w:szCs w:val="26"/>
        </w:rPr>
        <w:t xml:space="preserve"> приходить </w:t>
      </w:r>
      <w:r>
        <w:rPr>
          <w:rFonts w:eastAsia="Times New Roman"/>
          <w:sz w:val="28"/>
          <w:szCs w:val="28"/>
        </w:rPr>
        <w:t>П.І.П.</w:t>
      </w:r>
      <w:r w:rsidR="009622EF">
        <w:rPr>
          <w:rFonts w:asciiTheme="majorBidi" w:hAnsiTheme="majorBidi" w:cstheme="majorBidi"/>
          <w:sz w:val="26"/>
          <w:szCs w:val="26"/>
        </w:rPr>
        <w:t xml:space="preserve"> (</w:t>
      </w:r>
      <w:r w:rsidR="009622EF">
        <w:rPr>
          <w:rFonts w:asciiTheme="majorBidi" w:eastAsia="Times New Roman" w:hAnsiTheme="majorBidi" w:cstheme="majorBidi"/>
          <w:sz w:val="26"/>
          <w:szCs w:val="26"/>
        </w:rPr>
        <w:t xml:space="preserve">довідка, видана КНП «ЦПМСД» Коростишівської </w:t>
      </w:r>
      <w:r w:rsidR="009622EF">
        <w:rPr>
          <w:rFonts w:asciiTheme="majorBidi" w:eastAsia="Times New Roman" w:hAnsiTheme="majorBidi" w:cstheme="majorBidi"/>
          <w:sz w:val="26"/>
          <w:szCs w:val="26"/>
        </w:rPr>
        <w:lastRenderedPageBreak/>
        <w:t>міської ради від 19.02.2024 №617).</w:t>
      </w:r>
    </w:p>
    <w:p w14:paraId="2F151663" w14:textId="37A7A18A" w:rsidR="003A0D15" w:rsidRPr="003A0D15" w:rsidRDefault="002812CD" w:rsidP="00C634EE">
      <w:pPr>
        <w:pStyle w:val="Standard"/>
        <w:ind w:firstLine="567"/>
        <w:jc w:val="both"/>
        <w:rPr>
          <w:rFonts w:asciiTheme="majorBidi" w:eastAsia="Times New Roman" w:hAnsiTheme="majorBidi" w:cstheme="majorBidi"/>
          <w:sz w:val="26"/>
          <w:szCs w:val="26"/>
        </w:rPr>
      </w:pPr>
      <w:r>
        <w:rPr>
          <w:rFonts w:asciiTheme="majorBidi" w:eastAsia="Times New Roman" w:hAnsiTheme="majorBidi" w:cstheme="majorBidi"/>
          <w:sz w:val="26"/>
          <w:szCs w:val="26"/>
        </w:rPr>
        <w:t>Малолітн</w:t>
      </w:r>
      <w:r w:rsidR="00E21C4A">
        <w:rPr>
          <w:rFonts w:asciiTheme="majorBidi" w:eastAsia="Times New Roman" w:hAnsiTheme="majorBidi" w:cstheme="majorBidi"/>
          <w:sz w:val="26"/>
          <w:szCs w:val="26"/>
        </w:rPr>
        <w:t>я</w:t>
      </w:r>
      <w:r>
        <w:rPr>
          <w:rFonts w:asciiTheme="majorBidi" w:eastAsia="Times New Roman" w:hAnsiTheme="majorBidi" w:cstheme="majorBidi"/>
          <w:sz w:val="26"/>
          <w:szCs w:val="26"/>
        </w:rPr>
        <w:t xml:space="preserve"> </w:t>
      </w:r>
      <w:r w:rsidR="00D81C7A">
        <w:rPr>
          <w:rFonts w:eastAsia="Times New Roman"/>
          <w:sz w:val="28"/>
          <w:szCs w:val="28"/>
        </w:rPr>
        <w:t>П.І.П.</w:t>
      </w:r>
      <w:r w:rsidR="009622EF">
        <w:rPr>
          <w:rFonts w:asciiTheme="majorBidi" w:eastAsia="Times New Roman" w:hAnsiTheme="majorBidi" w:cstheme="majorBidi"/>
          <w:sz w:val="26"/>
          <w:szCs w:val="26"/>
        </w:rPr>
        <w:t xml:space="preserve">, </w:t>
      </w:r>
      <w:r w:rsidR="00D81C7A">
        <w:rPr>
          <w:rFonts w:asciiTheme="majorBidi" w:eastAsia="Times New Roman" w:hAnsiTheme="majorBidi" w:cstheme="majorBidi"/>
          <w:sz w:val="26"/>
          <w:szCs w:val="26"/>
        </w:rPr>
        <w:t>ДД.ММ.РРРР</w:t>
      </w:r>
      <w:r w:rsidR="009622EF">
        <w:rPr>
          <w:rFonts w:asciiTheme="majorBidi" w:eastAsia="Times New Roman" w:hAnsiTheme="majorBidi" w:cstheme="majorBidi"/>
          <w:sz w:val="26"/>
          <w:szCs w:val="26"/>
        </w:rPr>
        <w:t xml:space="preserve"> р.н.</w:t>
      </w:r>
      <w:r w:rsidR="003A0D15" w:rsidRPr="003A0D15">
        <w:rPr>
          <w:rFonts w:asciiTheme="majorBidi" w:eastAsia="Times New Roman" w:hAnsiTheme="majorBidi" w:cstheme="majorBidi"/>
          <w:sz w:val="26"/>
          <w:szCs w:val="26"/>
        </w:rPr>
        <w:t xml:space="preserve">, проживає з матір’ю – </w:t>
      </w:r>
      <w:r w:rsidR="00D81C7A">
        <w:rPr>
          <w:rFonts w:eastAsia="Times New Roman"/>
          <w:sz w:val="28"/>
          <w:szCs w:val="28"/>
        </w:rPr>
        <w:t>П.І.П.</w:t>
      </w:r>
      <w:r w:rsidR="00B842F1">
        <w:rPr>
          <w:rFonts w:asciiTheme="majorBidi" w:eastAsia="Times New Roman" w:hAnsiTheme="majorBidi" w:cstheme="majorBidi"/>
          <w:sz w:val="26"/>
          <w:szCs w:val="26"/>
        </w:rPr>
        <w:t xml:space="preserve"> та </w:t>
      </w:r>
      <w:r w:rsidR="003D21A4">
        <w:rPr>
          <w:rFonts w:asciiTheme="majorBidi" w:eastAsia="Times New Roman" w:hAnsiTheme="majorBidi" w:cstheme="majorBidi"/>
          <w:sz w:val="26"/>
          <w:szCs w:val="26"/>
        </w:rPr>
        <w:t>її</w:t>
      </w:r>
      <w:r w:rsidR="00C634EE">
        <w:rPr>
          <w:rFonts w:asciiTheme="majorBidi" w:eastAsia="Times New Roman" w:hAnsiTheme="majorBidi" w:cstheme="majorBidi"/>
          <w:sz w:val="26"/>
          <w:szCs w:val="26"/>
        </w:rPr>
        <w:t xml:space="preserve"> </w:t>
      </w:r>
      <w:r w:rsidR="00B842F1">
        <w:rPr>
          <w:rFonts w:asciiTheme="majorBidi" w:eastAsia="Times New Roman" w:hAnsiTheme="majorBidi" w:cstheme="majorBidi"/>
          <w:sz w:val="26"/>
          <w:szCs w:val="26"/>
        </w:rPr>
        <w:t xml:space="preserve">цивільним чоловіком  - </w:t>
      </w:r>
      <w:r w:rsidR="00D81C7A">
        <w:rPr>
          <w:rFonts w:eastAsia="Times New Roman"/>
          <w:sz w:val="28"/>
          <w:szCs w:val="28"/>
        </w:rPr>
        <w:t>П.І.П.</w:t>
      </w:r>
      <w:r w:rsidR="009622EF">
        <w:rPr>
          <w:rFonts w:asciiTheme="majorBidi" w:eastAsia="Times New Roman" w:hAnsiTheme="majorBidi" w:cstheme="majorBidi"/>
          <w:sz w:val="26"/>
          <w:szCs w:val="26"/>
        </w:rPr>
        <w:t xml:space="preserve"> </w:t>
      </w:r>
      <w:r w:rsidR="003A0D15" w:rsidRPr="003A0D15">
        <w:rPr>
          <w:rFonts w:asciiTheme="majorBidi" w:eastAsia="Times New Roman" w:hAnsiTheme="majorBidi" w:cstheme="majorBidi"/>
          <w:sz w:val="26"/>
          <w:szCs w:val="26"/>
        </w:rPr>
        <w:t xml:space="preserve">за адресою: </w:t>
      </w:r>
      <w:r w:rsidR="00D81C7A">
        <w:rPr>
          <w:rFonts w:asciiTheme="majorBidi" w:eastAsia="Times New Roman" w:hAnsiTheme="majorBidi" w:cstheme="majorBidi"/>
          <w:sz w:val="26"/>
          <w:szCs w:val="26"/>
        </w:rPr>
        <w:t>АДРЕСА</w:t>
      </w:r>
      <w:r w:rsidR="00B842F1">
        <w:rPr>
          <w:rFonts w:asciiTheme="majorBidi" w:eastAsia="Times New Roman" w:hAnsiTheme="majorBidi" w:cstheme="majorBidi"/>
          <w:sz w:val="26"/>
          <w:szCs w:val="26"/>
        </w:rPr>
        <w:t>. Дівчинка</w:t>
      </w:r>
      <w:r w:rsidR="003A0D15" w:rsidRPr="003A0D15">
        <w:rPr>
          <w:rFonts w:asciiTheme="majorBidi" w:eastAsia="Times New Roman" w:hAnsiTheme="majorBidi" w:cstheme="majorBidi"/>
          <w:sz w:val="26"/>
          <w:szCs w:val="26"/>
        </w:rPr>
        <w:t xml:space="preserve"> перебуває на повному утримані</w:t>
      </w:r>
      <w:r w:rsidR="00B842F1">
        <w:rPr>
          <w:rFonts w:asciiTheme="majorBidi" w:eastAsia="Times New Roman" w:hAnsiTheme="majorBidi" w:cstheme="majorBidi"/>
          <w:sz w:val="26"/>
          <w:szCs w:val="26"/>
        </w:rPr>
        <w:t xml:space="preserve"> матері</w:t>
      </w:r>
      <w:r w:rsidR="003A0D15" w:rsidRPr="003A0D15">
        <w:rPr>
          <w:rFonts w:asciiTheme="majorBidi" w:eastAsia="Times New Roman" w:hAnsiTheme="majorBidi" w:cstheme="majorBidi"/>
          <w:sz w:val="26"/>
          <w:szCs w:val="26"/>
        </w:rPr>
        <w:t xml:space="preserve">. </w:t>
      </w:r>
      <w:r w:rsidR="00D81C7A">
        <w:rPr>
          <w:rFonts w:eastAsia="Times New Roman"/>
          <w:sz w:val="28"/>
          <w:szCs w:val="28"/>
        </w:rPr>
        <w:t>П.І.П.</w:t>
      </w:r>
      <w:r w:rsidR="003A0D15" w:rsidRPr="003A0D15">
        <w:rPr>
          <w:rFonts w:asciiTheme="majorBidi" w:eastAsia="Times New Roman" w:hAnsiTheme="majorBidi" w:cstheme="majorBidi"/>
          <w:sz w:val="26"/>
          <w:szCs w:val="26"/>
        </w:rPr>
        <w:t xml:space="preserve"> </w:t>
      </w:r>
      <w:r w:rsidR="00E2007D">
        <w:rPr>
          <w:rFonts w:asciiTheme="majorBidi" w:eastAsia="Times New Roman" w:hAnsiTheme="majorBidi" w:cstheme="majorBidi"/>
          <w:sz w:val="26"/>
          <w:szCs w:val="26"/>
        </w:rPr>
        <w:t xml:space="preserve">самостійно </w:t>
      </w:r>
      <w:r w:rsidR="003A0D15" w:rsidRPr="003A0D15">
        <w:rPr>
          <w:rFonts w:asciiTheme="majorBidi" w:eastAsia="Times New Roman" w:hAnsiTheme="majorBidi" w:cstheme="majorBidi"/>
          <w:sz w:val="26"/>
          <w:szCs w:val="26"/>
        </w:rPr>
        <w:t xml:space="preserve">забезпечує дитину належним харчування, одягом, взуттям, медичною допомогою, замається </w:t>
      </w:r>
      <w:r w:rsidR="00B842F1">
        <w:rPr>
          <w:rFonts w:asciiTheme="majorBidi" w:eastAsia="Times New Roman" w:hAnsiTheme="majorBidi" w:cstheme="majorBidi"/>
          <w:sz w:val="26"/>
          <w:szCs w:val="26"/>
        </w:rPr>
        <w:t>її</w:t>
      </w:r>
      <w:r w:rsidR="003A0D15" w:rsidRPr="003A0D15">
        <w:rPr>
          <w:rFonts w:asciiTheme="majorBidi" w:eastAsia="Times New Roman" w:hAnsiTheme="majorBidi" w:cstheme="majorBidi"/>
          <w:sz w:val="26"/>
          <w:szCs w:val="26"/>
        </w:rPr>
        <w:t xml:space="preserve"> виховання та розвитком.</w:t>
      </w:r>
    </w:p>
    <w:p w14:paraId="6905A759" w14:textId="4B16F44B" w:rsidR="0009328E" w:rsidRPr="00087049" w:rsidRDefault="002812CD" w:rsidP="0009328E">
      <w:pPr>
        <w:ind w:firstLine="567"/>
        <w:jc w:val="both"/>
        <w:rPr>
          <w:rFonts w:asciiTheme="majorBidi" w:hAnsiTheme="majorBidi" w:cstheme="majorBidi"/>
          <w:sz w:val="26"/>
          <w:szCs w:val="26"/>
        </w:rPr>
      </w:pPr>
      <w:r w:rsidRPr="00905798">
        <w:rPr>
          <w:rFonts w:asciiTheme="majorBidi" w:hAnsiTheme="majorBidi" w:cstheme="majorBidi"/>
          <w:sz w:val="26"/>
          <w:szCs w:val="26"/>
        </w:rPr>
        <w:t>Н</w:t>
      </w:r>
      <w:r w:rsidR="00677D45" w:rsidRPr="00905798">
        <w:rPr>
          <w:rFonts w:asciiTheme="majorBidi" w:hAnsiTheme="majorBidi" w:cstheme="majorBidi"/>
          <w:sz w:val="26"/>
          <w:szCs w:val="26"/>
        </w:rPr>
        <w:t>а засіданн</w:t>
      </w:r>
      <w:r w:rsidRPr="00905798">
        <w:rPr>
          <w:rFonts w:asciiTheme="majorBidi" w:hAnsiTheme="majorBidi" w:cstheme="majorBidi"/>
          <w:sz w:val="26"/>
          <w:szCs w:val="26"/>
        </w:rPr>
        <w:t>я</w:t>
      </w:r>
      <w:r w:rsidR="00677D45" w:rsidRPr="00905798">
        <w:rPr>
          <w:rFonts w:asciiTheme="majorBidi" w:hAnsiTheme="majorBidi" w:cstheme="majorBidi"/>
          <w:sz w:val="26"/>
          <w:szCs w:val="26"/>
        </w:rPr>
        <w:t xml:space="preserve"> комісії з питань захисту прав дитини </w:t>
      </w:r>
      <w:r w:rsidR="00D81C7A">
        <w:rPr>
          <w:rFonts w:eastAsia="Times New Roman"/>
          <w:sz w:val="28"/>
          <w:szCs w:val="28"/>
        </w:rPr>
        <w:t>П.І.П.</w:t>
      </w:r>
      <w:r w:rsidR="000B7FA0" w:rsidRPr="00905798">
        <w:rPr>
          <w:rFonts w:asciiTheme="majorBidi" w:hAnsiTheme="majorBidi" w:cstheme="majorBidi"/>
          <w:sz w:val="26"/>
          <w:szCs w:val="26"/>
        </w:rPr>
        <w:t xml:space="preserve"> запросити не вдалося</w:t>
      </w:r>
      <w:r w:rsidR="00F54DFB">
        <w:rPr>
          <w:rFonts w:asciiTheme="majorBidi" w:hAnsiTheme="majorBidi" w:cstheme="majorBidi"/>
          <w:sz w:val="26"/>
          <w:szCs w:val="26"/>
        </w:rPr>
        <w:t>.</w:t>
      </w:r>
    </w:p>
    <w:p w14:paraId="58BFBF33" w14:textId="08CCE447" w:rsidR="003A0D15" w:rsidRPr="003A0D15" w:rsidRDefault="0064549D" w:rsidP="00C634EE">
      <w:pPr>
        <w:pStyle w:val="Standard"/>
        <w:ind w:firstLine="567"/>
        <w:jc w:val="both"/>
        <w:rPr>
          <w:rFonts w:asciiTheme="majorBidi" w:hAnsiTheme="majorBidi" w:cstheme="majorBidi"/>
          <w:sz w:val="26"/>
          <w:szCs w:val="26"/>
        </w:rPr>
      </w:pPr>
      <w:r w:rsidRPr="00905798">
        <w:rPr>
          <w:rFonts w:asciiTheme="majorBidi" w:hAnsiTheme="majorBidi" w:cstheme="majorBidi"/>
          <w:sz w:val="26"/>
          <w:szCs w:val="26"/>
        </w:rPr>
        <w:tab/>
      </w:r>
      <w:r w:rsidR="003A0D15" w:rsidRPr="00905798">
        <w:rPr>
          <w:rFonts w:asciiTheme="majorBidi" w:hAnsiTheme="majorBidi" w:cstheme="majorBidi"/>
          <w:sz w:val="26"/>
          <w:szCs w:val="26"/>
        </w:rPr>
        <w:t xml:space="preserve">Згідно з ч. 1 ст. 12 Закону України «Про охорону дитинства», ч. 2, 3 ст. 150 та </w:t>
      </w:r>
      <w:r w:rsidR="0086351A">
        <w:rPr>
          <w:rFonts w:asciiTheme="majorBidi" w:hAnsiTheme="majorBidi" w:cstheme="majorBidi"/>
          <w:sz w:val="26"/>
          <w:szCs w:val="26"/>
        </w:rPr>
        <w:t xml:space="preserve"> </w:t>
      </w:r>
      <w:r w:rsidR="003A0D15" w:rsidRPr="00905798">
        <w:rPr>
          <w:rFonts w:asciiTheme="majorBidi" w:hAnsiTheme="majorBidi" w:cstheme="majorBidi"/>
          <w:sz w:val="26"/>
          <w:szCs w:val="26"/>
        </w:rPr>
        <w:t>ст. 180 Сімейного кодексу України передбачено, що кожна дитина має</w:t>
      </w:r>
      <w:r w:rsidR="003A0D15" w:rsidRPr="003A0D15">
        <w:rPr>
          <w:rFonts w:asciiTheme="majorBidi" w:hAnsiTheme="majorBidi" w:cstheme="majorBidi"/>
          <w:sz w:val="26"/>
          <w:szCs w:val="26"/>
        </w:rPr>
        <w:t xml:space="preserve">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4F16F72B" w14:textId="77777777" w:rsidR="003A0D15" w:rsidRPr="003A0D15" w:rsidRDefault="003A0D15" w:rsidP="00C634EE">
      <w:pPr>
        <w:ind w:firstLine="567"/>
        <w:jc w:val="both"/>
        <w:rPr>
          <w:rFonts w:asciiTheme="majorBidi" w:hAnsiTheme="majorBidi" w:cstheme="majorBidi"/>
          <w:sz w:val="26"/>
          <w:szCs w:val="26"/>
        </w:rPr>
      </w:pPr>
      <w:r w:rsidRPr="003A0D15">
        <w:rPr>
          <w:rFonts w:asciiTheme="majorBidi" w:hAnsiTheme="majorBidi" w:cstheme="majorBidi"/>
          <w:sz w:val="26"/>
          <w:szCs w:val="26"/>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3F151F30" w14:textId="077C8E4C" w:rsidR="003A0D15" w:rsidRPr="003A0D15" w:rsidRDefault="003A0D15" w:rsidP="00C634EE">
      <w:pPr>
        <w:tabs>
          <w:tab w:val="left" w:pos="0"/>
          <w:tab w:val="left" w:pos="426"/>
        </w:tabs>
        <w:ind w:firstLine="567"/>
        <w:jc w:val="both"/>
        <w:rPr>
          <w:rFonts w:asciiTheme="majorBidi" w:eastAsiaTheme="minorHAnsi" w:hAnsiTheme="majorBidi" w:cstheme="majorBidi"/>
          <w:sz w:val="26"/>
          <w:szCs w:val="26"/>
          <w:lang w:eastAsia="en-US"/>
        </w:rPr>
      </w:pPr>
      <w:bookmarkStart w:id="4" w:name="_Hlk132636511"/>
      <w:r w:rsidRPr="003A0D15">
        <w:rPr>
          <w:rFonts w:asciiTheme="majorBidi" w:hAnsiTheme="majorBidi" w:cstheme="majorBidi"/>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4"/>
      <w:r w:rsidRPr="003A0D15">
        <w:rPr>
          <w:rFonts w:asciiTheme="majorBidi" w:eastAsia="Times New Roman" w:hAnsiTheme="majorBidi" w:cstheme="majorBidi"/>
          <w:sz w:val="26"/>
          <w:szCs w:val="26"/>
        </w:rPr>
        <w:t xml:space="preserve"> та витягом з протоколу засідання комісії з питань захисту прав дитини від</w:t>
      </w:r>
      <w:r w:rsidR="0086351A">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 xml:space="preserve"> </w:t>
      </w:r>
      <w:r w:rsidR="0009328E">
        <w:rPr>
          <w:rFonts w:asciiTheme="majorBidi" w:eastAsia="Times New Roman" w:hAnsiTheme="majorBidi" w:cstheme="majorBidi"/>
          <w:sz w:val="26"/>
          <w:szCs w:val="26"/>
        </w:rPr>
        <w:t>16 жовтня 2024</w:t>
      </w:r>
      <w:r w:rsidRPr="003A0D15">
        <w:rPr>
          <w:rFonts w:asciiTheme="majorBidi" w:eastAsia="Times New Roman" w:hAnsiTheme="majorBidi" w:cstheme="majorBidi"/>
          <w:sz w:val="26"/>
          <w:szCs w:val="26"/>
        </w:rPr>
        <w:t xml:space="preserve"> року</w:t>
      </w:r>
      <w:r w:rsidR="0086351A">
        <w:rPr>
          <w:rFonts w:asciiTheme="majorBidi" w:eastAsia="Times New Roman" w:hAnsiTheme="majorBidi" w:cstheme="majorBidi"/>
          <w:sz w:val="26"/>
          <w:szCs w:val="26"/>
        </w:rPr>
        <w:t xml:space="preserve"> №</w:t>
      </w:r>
      <w:r w:rsidR="0009328E">
        <w:rPr>
          <w:rFonts w:asciiTheme="majorBidi" w:eastAsia="Times New Roman" w:hAnsiTheme="majorBidi" w:cstheme="majorBidi"/>
          <w:sz w:val="26"/>
          <w:szCs w:val="26"/>
        </w:rPr>
        <w:t>9</w:t>
      </w:r>
      <w:r w:rsidRPr="003A0D15">
        <w:rPr>
          <w:rFonts w:asciiTheme="majorBidi" w:eastAsia="Times New Roman" w:hAnsiTheme="majorBidi" w:cstheme="majorBidi"/>
          <w:sz w:val="26"/>
          <w:szCs w:val="26"/>
        </w:rPr>
        <w:t>:</w:t>
      </w:r>
    </w:p>
    <w:p w14:paraId="5A1976F7" w14:textId="39C2E995" w:rsidR="004F7341" w:rsidRPr="003A0D15" w:rsidRDefault="005C476E" w:rsidP="00C634EE">
      <w:pPr>
        <w:ind w:firstLine="567"/>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lang w:eastAsia="x-none"/>
        </w:rPr>
        <w:t xml:space="preserve">вважати доцільним позбавлення батьківських прав </w:t>
      </w:r>
      <w:r w:rsidR="00D81C7A">
        <w:rPr>
          <w:rFonts w:eastAsia="Times New Roman"/>
          <w:sz w:val="28"/>
          <w:szCs w:val="28"/>
        </w:rPr>
        <w:t>П.І.П.</w:t>
      </w:r>
      <w:r w:rsidR="009E341C" w:rsidRPr="003A0D15">
        <w:rPr>
          <w:rFonts w:asciiTheme="majorBidi" w:eastAsia="Times New Roman" w:hAnsiTheme="majorBidi" w:cstheme="majorBidi"/>
          <w:sz w:val="26"/>
          <w:szCs w:val="26"/>
        </w:rPr>
        <w:t xml:space="preserve"> відносно </w:t>
      </w:r>
      <w:r w:rsidR="00B842F1" w:rsidRPr="003A0D15">
        <w:rPr>
          <w:rFonts w:asciiTheme="majorBidi" w:eastAsia="Times New Roman" w:hAnsiTheme="majorBidi" w:cstheme="majorBidi"/>
          <w:sz w:val="26"/>
          <w:szCs w:val="26"/>
        </w:rPr>
        <w:t>малолітнь</w:t>
      </w:r>
      <w:r w:rsidR="00B842F1">
        <w:rPr>
          <w:rFonts w:asciiTheme="majorBidi" w:eastAsia="Times New Roman" w:hAnsiTheme="majorBidi" w:cstheme="majorBidi"/>
          <w:sz w:val="26"/>
          <w:szCs w:val="26"/>
        </w:rPr>
        <w:t xml:space="preserve">ої </w:t>
      </w:r>
      <w:r w:rsidR="00D81C7A">
        <w:rPr>
          <w:rFonts w:eastAsia="Times New Roman"/>
          <w:sz w:val="28"/>
          <w:szCs w:val="28"/>
        </w:rPr>
        <w:t>П.І.П.</w:t>
      </w:r>
      <w:r w:rsidR="0009328E">
        <w:rPr>
          <w:rFonts w:asciiTheme="majorBidi" w:eastAsia="Times New Roman" w:hAnsiTheme="majorBidi" w:cstheme="majorBidi"/>
          <w:sz w:val="26"/>
          <w:szCs w:val="26"/>
        </w:rPr>
        <w:t xml:space="preserve">, </w:t>
      </w:r>
      <w:r w:rsidR="00D81C7A">
        <w:rPr>
          <w:rFonts w:asciiTheme="majorBidi" w:eastAsia="Times New Roman" w:hAnsiTheme="majorBidi" w:cstheme="majorBidi"/>
          <w:sz w:val="26"/>
          <w:szCs w:val="26"/>
        </w:rPr>
        <w:t>ДД.ММ.РРРР</w:t>
      </w:r>
      <w:bookmarkStart w:id="5" w:name="_GoBack"/>
      <w:bookmarkEnd w:id="5"/>
      <w:r w:rsidR="00B842F1">
        <w:rPr>
          <w:rFonts w:asciiTheme="majorBidi" w:eastAsia="Times New Roman" w:hAnsiTheme="majorBidi" w:cstheme="majorBidi"/>
          <w:sz w:val="26"/>
          <w:szCs w:val="26"/>
        </w:rPr>
        <w:t xml:space="preserve"> р</w:t>
      </w:r>
      <w:r w:rsidR="009E341C" w:rsidRPr="003A0D15">
        <w:rPr>
          <w:rFonts w:asciiTheme="majorBidi" w:eastAsia="Times New Roman" w:hAnsiTheme="majorBidi" w:cstheme="majorBidi"/>
          <w:sz w:val="26"/>
          <w:szCs w:val="26"/>
        </w:rPr>
        <w:t>оку народження</w:t>
      </w:r>
      <w:r w:rsidR="00844A74" w:rsidRPr="003A0D15">
        <w:rPr>
          <w:rFonts w:asciiTheme="majorBidi" w:eastAsia="Times New Roman" w:hAnsiTheme="majorBidi" w:cstheme="majorBidi"/>
          <w:sz w:val="26"/>
          <w:szCs w:val="26"/>
        </w:rPr>
        <w:t>.</w:t>
      </w:r>
    </w:p>
    <w:p w14:paraId="4C440873" w14:textId="77777777" w:rsidR="004F7341" w:rsidRPr="003A0D15" w:rsidRDefault="004F7341" w:rsidP="007B1731">
      <w:pPr>
        <w:ind w:firstLine="708"/>
        <w:jc w:val="both"/>
        <w:rPr>
          <w:rFonts w:asciiTheme="majorBidi" w:eastAsia="Times New Roman" w:hAnsiTheme="majorBidi" w:cstheme="majorBidi"/>
          <w:sz w:val="26"/>
          <w:szCs w:val="26"/>
        </w:rPr>
      </w:pPr>
    </w:p>
    <w:p w14:paraId="3C9B3FD5" w14:textId="5B8B8A8D" w:rsidR="006A4075" w:rsidRPr="003A0D15" w:rsidRDefault="006A4075" w:rsidP="000E40C8">
      <w:pPr>
        <w:ind w:firstLine="720"/>
        <w:jc w:val="both"/>
        <w:rPr>
          <w:rFonts w:asciiTheme="majorBidi" w:eastAsia="Times New Roman" w:hAnsiTheme="majorBidi" w:cstheme="majorBidi"/>
          <w:sz w:val="26"/>
          <w:szCs w:val="26"/>
        </w:rPr>
      </w:pPr>
    </w:p>
    <w:p w14:paraId="526C7EFA" w14:textId="77777777" w:rsidR="0009328E" w:rsidRPr="009278CF" w:rsidRDefault="0009328E" w:rsidP="0009328E">
      <w:pPr>
        <w:tabs>
          <w:tab w:val="left" w:pos="0"/>
        </w:tabs>
        <w:rPr>
          <w:sz w:val="26"/>
          <w:szCs w:val="26"/>
        </w:rPr>
      </w:pPr>
      <w:r w:rsidRPr="009278CF">
        <w:rPr>
          <w:sz w:val="26"/>
          <w:szCs w:val="26"/>
          <w:shd w:val="clear" w:color="auto" w:fill="FFFFFF"/>
        </w:rPr>
        <w:t xml:space="preserve">Секретар міської ради </w:t>
      </w:r>
      <w:r w:rsidRPr="009278CF">
        <w:rPr>
          <w:sz w:val="26"/>
          <w:szCs w:val="26"/>
          <w:shd w:val="clear" w:color="auto" w:fill="FFFFFF"/>
        </w:rPr>
        <w:tab/>
      </w:r>
      <w:r w:rsidRPr="009278CF">
        <w:rPr>
          <w:sz w:val="26"/>
          <w:szCs w:val="26"/>
          <w:shd w:val="clear" w:color="auto" w:fill="FFFFFF"/>
        </w:rPr>
        <w:tab/>
      </w:r>
      <w:r w:rsidRPr="009278CF">
        <w:rPr>
          <w:sz w:val="26"/>
          <w:szCs w:val="26"/>
          <w:shd w:val="clear" w:color="auto" w:fill="FFFFFF"/>
        </w:rPr>
        <w:tab/>
      </w:r>
      <w:r w:rsidRPr="009278CF">
        <w:rPr>
          <w:sz w:val="26"/>
          <w:szCs w:val="26"/>
          <w:shd w:val="clear" w:color="auto" w:fill="FFFFFF"/>
        </w:rPr>
        <w:tab/>
      </w:r>
      <w:r w:rsidRPr="009278CF">
        <w:rPr>
          <w:sz w:val="26"/>
          <w:szCs w:val="26"/>
          <w:shd w:val="clear" w:color="auto" w:fill="FFFFFF"/>
        </w:rPr>
        <w:tab/>
      </w:r>
      <w:r w:rsidRPr="009278CF">
        <w:rPr>
          <w:sz w:val="26"/>
          <w:szCs w:val="26"/>
          <w:shd w:val="clear" w:color="auto" w:fill="FFFFFF"/>
        </w:rPr>
        <w:tab/>
        <w:t xml:space="preserve">  Юрій ДЕНИСОВЕЦЬ</w:t>
      </w:r>
    </w:p>
    <w:p w14:paraId="27501862" w14:textId="77777777" w:rsidR="0009328E" w:rsidRPr="009278CF" w:rsidRDefault="0009328E" w:rsidP="0009328E">
      <w:pPr>
        <w:tabs>
          <w:tab w:val="left" w:pos="0"/>
        </w:tabs>
        <w:jc w:val="both"/>
        <w:rPr>
          <w:rFonts w:eastAsia="Times New Roman"/>
          <w:sz w:val="26"/>
          <w:szCs w:val="26"/>
        </w:rPr>
      </w:pPr>
    </w:p>
    <w:p w14:paraId="537A03F7" w14:textId="2E7B7CB9" w:rsidR="00632932" w:rsidRPr="003A0D15" w:rsidRDefault="00632932" w:rsidP="00A31113">
      <w:pPr>
        <w:jc w:val="both"/>
        <w:rPr>
          <w:rFonts w:asciiTheme="majorBidi" w:eastAsia="Times New Roman" w:hAnsiTheme="majorBidi" w:cstheme="majorBidi"/>
          <w:sz w:val="26"/>
          <w:szCs w:val="26"/>
        </w:rPr>
      </w:pPr>
    </w:p>
    <w:p w14:paraId="1E917A0C" w14:textId="442B081C" w:rsidR="008D7A96" w:rsidRPr="00D766D2" w:rsidRDefault="00C4774D" w:rsidP="008D7A96">
      <w:pPr>
        <w:jc w:val="both"/>
        <w:rPr>
          <w:color w:val="FF0000"/>
          <w:sz w:val="26"/>
          <w:szCs w:val="26"/>
        </w:rPr>
      </w:pPr>
      <w:r w:rsidRPr="00D766D2">
        <w:rPr>
          <w:color w:val="1D2129"/>
          <w:sz w:val="26"/>
          <w:szCs w:val="26"/>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167E6"/>
    <w:rsid w:val="0003466D"/>
    <w:rsid w:val="000347FA"/>
    <w:rsid w:val="00045341"/>
    <w:rsid w:val="00056180"/>
    <w:rsid w:val="00063951"/>
    <w:rsid w:val="000666A0"/>
    <w:rsid w:val="00071D79"/>
    <w:rsid w:val="0008130B"/>
    <w:rsid w:val="00083BB1"/>
    <w:rsid w:val="00083D15"/>
    <w:rsid w:val="0009328E"/>
    <w:rsid w:val="00094292"/>
    <w:rsid w:val="00097690"/>
    <w:rsid w:val="000A19A5"/>
    <w:rsid w:val="000A1ED3"/>
    <w:rsid w:val="000A48BA"/>
    <w:rsid w:val="000B2287"/>
    <w:rsid w:val="000B7FA0"/>
    <w:rsid w:val="000D27CC"/>
    <w:rsid w:val="000E40C8"/>
    <w:rsid w:val="000E6D7C"/>
    <w:rsid w:val="000E76BE"/>
    <w:rsid w:val="000F2A0C"/>
    <w:rsid w:val="00102D8A"/>
    <w:rsid w:val="001166B3"/>
    <w:rsid w:val="001179A5"/>
    <w:rsid w:val="0012130A"/>
    <w:rsid w:val="00126FE4"/>
    <w:rsid w:val="0015353A"/>
    <w:rsid w:val="00157850"/>
    <w:rsid w:val="00162ED0"/>
    <w:rsid w:val="00167E33"/>
    <w:rsid w:val="001818A3"/>
    <w:rsid w:val="00193BD3"/>
    <w:rsid w:val="001D6D74"/>
    <w:rsid w:val="001E5EE8"/>
    <w:rsid w:val="00200C68"/>
    <w:rsid w:val="00214A16"/>
    <w:rsid w:val="002210C5"/>
    <w:rsid w:val="00235E61"/>
    <w:rsid w:val="002444DF"/>
    <w:rsid w:val="00247D3A"/>
    <w:rsid w:val="00250344"/>
    <w:rsid w:val="00250A07"/>
    <w:rsid w:val="00253B63"/>
    <w:rsid w:val="002812CD"/>
    <w:rsid w:val="002827B6"/>
    <w:rsid w:val="00285FA8"/>
    <w:rsid w:val="00290C18"/>
    <w:rsid w:val="002A275E"/>
    <w:rsid w:val="002A5EA5"/>
    <w:rsid w:val="002D7E2D"/>
    <w:rsid w:val="00300E04"/>
    <w:rsid w:val="00307F58"/>
    <w:rsid w:val="003110D0"/>
    <w:rsid w:val="00312A87"/>
    <w:rsid w:val="00321472"/>
    <w:rsid w:val="00326F38"/>
    <w:rsid w:val="0033377D"/>
    <w:rsid w:val="00335B7C"/>
    <w:rsid w:val="0034464C"/>
    <w:rsid w:val="0036140E"/>
    <w:rsid w:val="00364089"/>
    <w:rsid w:val="00370C70"/>
    <w:rsid w:val="00373BB0"/>
    <w:rsid w:val="00375215"/>
    <w:rsid w:val="00385F5F"/>
    <w:rsid w:val="00391F1D"/>
    <w:rsid w:val="00395883"/>
    <w:rsid w:val="003A0D15"/>
    <w:rsid w:val="003A7E78"/>
    <w:rsid w:val="003D21A4"/>
    <w:rsid w:val="003D5EDB"/>
    <w:rsid w:val="003F2976"/>
    <w:rsid w:val="00401C64"/>
    <w:rsid w:val="00402079"/>
    <w:rsid w:val="00404AAF"/>
    <w:rsid w:val="004107D6"/>
    <w:rsid w:val="00413ABE"/>
    <w:rsid w:val="004153AA"/>
    <w:rsid w:val="00435D46"/>
    <w:rsid w:val="00445E92"/>
    <w:rsid w:val="004710C8"/>
    <w:rsid w:val="00476996"/>
    <w:rsid w:val="0048740C"/>
    <w:rsid w:val="00497927"/>
    <w:rsid w:val="004B2A4C"/>
    <w:rsid w:val="004B2E7F"/>
    <w:rsid w:val="004B5307"/>
    <w:rsid w:val="004B642B"/>
    <w:rsid w:val="004C47D0"/>
    <w:rsid w:val="004D1B91"/>
    <w:rsid w:val="004D54DA"/>
    <w:rsid w:val="004E7A98"/>
    <w:rsid w:val="004F7341"/>
    <w:rsid w:val="005000E6"/>
    <w:rsid w:val="005013A4"/>
    <w:rsid w:val="0050712E"/>
    <w:rsid w:val="00516FBC"/>
    <w:rsid w:val="00517903"/>
    <w:rsid w:val="00521ABE"/>
    <w:rsid w:val="005332E7"/>
    <w:rsid w:val="005447FF"/>
    <w:rsid w:val="00560328"/>
    <w:rsid w:val="00574025"/>
    <w:rsid w:val="00580DBC"/>
    <w:rsid w:val="0058119B"/>
    <w:rsid w:val="00585925"/>
    <w:rsid w:val="00595A55"/>
    <w:rsid w:val="005A3830"/>
    <w:rsid w:val="005A398C"/>
    <w:rsid w:val="005A602D"/>
    <w:rsid w:val="005C3852"/>
    <w:rsid w:val="005C476E"/>
    <w:rsid w:val="005E5B41"/>
    <w:rsid w:val="005F3949"/>
    <w:rsid w:val="00617E76"/>
    <w:rsid w:val="0062691D"/>
    <w:rsid w:val="00632932"/>
    <w:rsid w:val="0063457D"/>
    <w:rsid w:val="00635AC1"/>
    <w:rsid w:val="006408E4"/>
    <w:rsid w:val="00640C7B"/>
    <w:rsid w:val="00641C63"/>
    <w:rsid w:val="0064549D"/>
    <w:rsid w:val="00645C3C"/>
    <w:rsid w:val="0065103B"/>
    <w:rsid w:val="00651BDC"/>
    <w:rsid w:val="00654378"/>
    <w:rsid w:val="006639E7"/>
    <w:rsid w:val="0066705D"/>
    <w:rsid w:val="006709E9"/>
    <w:rsid w:val="006729E3"/>
    <w:rsid w:val="00675978"/>
    <w:rsid w:val="006775D2"/>
    <w:rsid w:val="00677D45"/>
    <w:rsid w:val="00681468"/>
    <w:rsid w:val="00695E68"/>
    <w:rsid w:val="006A4075"/>
    <w:rsid w:val="006A5858"/>
    <w:rsid w:val="006B2D50"/>
    <w:rsid w:val="006B5B4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53D13"/>
    <w:rsid w:val="00757A75"/>
    <w:rsid w:val="0076702B"/>
    <w:rsid w:val="00771956"/>
    <w:rsid w:val="00772F20"/>
    <w:rsid w:val="00780906"/>
    <w:rsid w:val="00787462"/>
    <w:rsid w:val="007A0D85"/>
    <w:rsid w:val="007A67A5"/>
    <w:rsid w:val="007B0907"/>
    <w:rsid w:val="007B1731"/>
    <w:rsid w:val="007B6B49"/>
    <w:rsid w:val="007B77E9"/>
    <w:rsid w:val="007E1EEB"/>
    <w:rsid w:val="007F7F40"/>
    <w:rsid w:val="0080267E"/>
    <w:rsid w:val="00806578"/>
    <w:rsid w:val="008108DE"/>
    <w:rsid w:val="00822486"/>
    <w:rsid w:val="00836028"/>
    <w:rsid w:val="008364FB"/>
    <w:rsid w:val="0084418F"/>
    <w:rsid w:val="00844A74"/>
    <w:rsid w:val="00845D1A"/>
    <w:rsid w:val="008563C4"/>
    <w:rsid w:val="0086351A"/>
    <w:rsid w:val="00871CD6"/>
    <w:rsid w:val="00874E53"/>
    <w:rsid w:val="00877F4F"/>
    <w:rsid w:val="008813B5"/>
    <w:rsid w:val="00891DBF"/>
    <w:rsid w:val="00891E77"/>
    <w:rsid w:val="008A29A1"/>
    <w:rsid w:val="008A7642"/>
    <w:rsid w:val="008A78C4"/>
    <w:rsid w:val="008B4899"/>
    <w:rsid w:val="008D50E6"/>
    <w:rsid w:val="008D7A96"/>
    <w:rsid w:val="008E3723"/>
    <w:rsid w:val="008E6B5E"/>
    <w:rsid w:val="0090151C"/>
    <w:rsid w:val="009024B0"/>
    <w:rsid w:val="00905798"/>
    <w:rsid w:val="00905CEF"/>
    <w:rsid w:val="009278CF"/>
    <w:rsid w:val="009325F3"/>
    <w:rsid w:val="00942769"/>
    <w:rsid w:val="00947DE9"/>
    <w:rsid w:val="009504AD"/>
    <w:rsid w:val="009622EF"/>
    <w:rsid w:val="0097393F"/>
    <w:rsid w:val="00980B60"/>
    <w:rsid w:val="009840E6"/>
    <w:rsid w:val="00986D6D"/>
    <w:rsid w:val="009A4FAA"/>
    <w:rsid w:val="009B289C"/>
    <w:rsid w:val="009B57D1"/>
    <w:rsid w:val="009C597B"/>
    <w:rsid w:val="009C62FF"/>
    <w:rsid w:val="009D15EC"/>
    <w:rsid w:val="009D2972"/>
    <w:rsid w:val="009D7FB9"/>
    <w:rsid w:val="009E341C"/>
    <w:rsid w:val="009F4E90"/>
    <w:rsid w:val="00A14EC1"/>
    <w:rsid w:val="00A15C7E"/>
    <w:rsid w:val="00A1775B"/>
    <w:rsid w:val="00A226E5"/>
    <w:rsid w:val="00A31113"/>
    <w:rsid w:val="00A31B38"/>
    <w:rsid w:val="00A35593"/>
    <w:rsid w:val="00A35E0E"/>
    <w:rsid w:val="00A37560"/>
    <w:rsid w:val="00A765EB"/>
    <w:rsid w:val="00A864C2"/>
    <w:rsid w:val="00AA37CB"/>
    <w:rsid w:val="00AC223A"/>
    <w:rsid w:val="00AE0E04"/>
    <w:rsid w:val="00AE49E4"/>
    <w:rsid w:val="00AF770B"/>
    <w:rsid w:val="00B069E5"/>
    <w:rsid w:val="00B314DB"/>
    <w:rsid w:val="00B337BC"/>
    <w:rsid w:val="00B3441C"/>
    <w:rsid w:val="00B357B0"/>
    <w:rsid w:val="00B65E74"/>
    <w:rsid w:val="00B66060"/>
    <w:rsid w:val="00B67322"/>
    <w:rsid w:val="00B708C0"/>
    <w:rsid w:val="00B80FBB"/>
    <w:rsid w:val="00B842F1"/>
    <w:rsid w:val="00B920E7"/>
    <w:rsid w:val="00BA6B02"/>
    <w:rsid w:val="00BB5D6A"/>
    <w:rsid w:val="00BC1E57"/>
    <w:rsid w:val="00BC47AC"/>
    <w:rsid w:val="00BD600D"/>
    <w:rsid w:val="00BE464F"/>
    <w:rsid w:val="00BF5F6C"/>
    <w:rsid w:val="00C06BF4"/>
    <w:rsid w:val="00C132E4"/>
    <w:rsid w:val="00C24EF2"/>
    <w:rsid w:val="00C25471"/>
    <w:rsid w:val="00C44400"/>
    <w:rsid w:val="00C4774D"/>
    <w:rsid w:val="00C51AC9"/>
    <w:rsid w:val="00C634EE"/>
    <w:rsid w:val="00C6666D"/>
    <w:rsid w:val="00C71DFC"/>
    <w:rsid w:val="00C8579F"/>
    <w:rsid w:val="00C936CF"/>
    <w:rsid w:val="00CB57F3"/>
    <w:rsid w:val="00CC3E18"/>
    <w:rsid w:val="00CD4060"/>
    <w:rsid w:val="00CF4A5C"/>
    <w:rsid w:val="00CF4BF9"/>
    <w:rsid w:val="00CF545F"/>
    <w:rsid w:val="00CF6E81"/>
    <w:rsid w:val="00D001E6"/>
    <w:rsid w:val="00D00EF0"/>
    <w:rsid w:val="00D11721"/>
    <w:rsid w:val="00D13699"/>
    <w:rsid w:val="00D21C0A"/>
    <w:rsid w:val="00D21F18"/>
    <w:rsid w:val="00D35EC4"/>
    <w:rsid w:val="00D37BE4"/>
    <w:rsid w:val="00D47EEB"/>
    <w:rsid w:val="00D61061"/>
    <w:rsid w:val="00D7089D"/>
    <w:rsid w:val="00D71CE0"/>
    <w:rsid w:val="00D75DC6"/>
    <w:rsid w:val="00D766D2"/>
    <w:rsid w:val="00D77C4A"/>
    <w:rsid w:val="00D81C7A"/>
    <w:rsid w:val="00D82DE3"/>
    <w:rsid w:val="00D85685"/>
    <w:rsid w:val="00D872EA"/>
    <w:rsid w:val="00D964D5"/>
    <w:rsid w:val="00D9710D"/>
    <w:rsid w:val="00DA411D"/>
    <w:rsid w:val="00DB4012"/>
    <w:rsid w:val="00DC7556"/>
    <w:rsid w:val="00DD0514"/>
    <w:rsid w:val="00DE3F9D"/>
    <w:rsid w:val="00DF0CBB"/>
    <w:rsid w:val="00DF2029"/>
    <w:rsid w:val="00DF31F2"/>
    <w:rsid w:val="00E04782"/>
    <w:rsid w:val="00E130D5"/>
    <w:rsid w:val="00E1352C"/>
    <w:rsid w:val="00E2007D"/>
    <w:rsid w:val="00E21324"/>
    <w:rsid w:val="00E21C4A"/>
    <w:rsid w:val="00E221D3"/>
    <w:rsid w:val="00E25C93"/>
    <w:rsid w:val="00E41F62"/>
    <w:rsid w:val="00E5117A"/>
    <w:rsid w:val="00E549A1"/>
    <w:rsid w:val="00E57D46"/>
    <w:rsid w:val="00E64870"/>
    <w:rsid w:val="00E84B19"/>
    <w:rsid w:val="00E917E8"/>
    <w:rsid w:val="00EA7483"/>
    <w:rsid w:val="00EB1476"/>
    <w:rsid w:val="00EB304F"/>
    <w:rsid w:val="00EB35EE"/>
    <w:rsid w:val="00EC7D1A"/>
    <w:rsid w:val="00ED2C61"/>
    <w:rsid w:val="00EE569E"/>
    <w:rsid w:val="00EF3A99"/>
    <w:rsid w:val="00EF3B63"/>
    <w:rsid w:val="00F06BDC"/>
    <w:rsid w:val="00F3296F"/>
    <w:rsid w:val="00F427B0"/>
    <w:rsid w:val="00F54DFB"/>
    <w:rsid w:val="00F5546E"/>
    <w:rsid w:val="00F729A4"/>
    <w:rsid w:val="00F77E5E"/>
    <w:rsid w:val="00F81E90"/>
    <w:rsid w:val="00F8694E"/>
    <w:rsid w:val="00F95773"/>
    <w:rsid w:val="00F95962"/>
    <w:rsid w:val="00F960A7"/>
    <w:rsid w:val="00FA1C4D"/>
    <w:rsid w:val="00FA391E"/>
    <w:rsid w:val="00FB3112"/>
    <w:rsid w:val="00FB39E9"/>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959F4-1B00-4D35-BA54-446374E4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855</Words>
  <Characters>4877</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Image&amp;Matros ®</cp:lastModifiedBy>
  <cp:revision>3</cp:revision>
  <cp:lastPrinted>2024-11-08T10:41:00Z</cp:lastPrinted>
  <dcterms:created xsi:type="dcterms:W3CDTF">2024-11-08T14:32:00Z</dcterms:created>
  <dcterms:modified xsi:type="dcterms:W3CDTF">2024-11-08T16:10:00Z</dcterms:modified>
</cp:coreProperties>
</file>