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4A" w:rsidRPr="00574AD7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bookmarkStart w:id="0" w:name="_GoBack"/>
      <w:bookmarkEnd w:id="0"/>
      <w:r w:rsidRPr="00574AD7"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>
            <wp:extent cx="582930" cy="6934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4A" w:rsidRPr="00574AD7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574AD7">
        <w:rPr>
          <w:rFonts w:ascii="Times New Roman" w:eastAsia="Times New Roman" w:hAnsi="Times New Roman" w:cs="Times New Roman"/>
          <w:b/>
          <w:sz w:val="27"/>
          <w:szCs w:val="27"/>
        </w:rPr>
        <w:t>КОРОСТИШІВСЬКА МІСЬКА РАДА</w:t>
      </w:r>
    </w:p>
    <w:p w:rsidR="00EF1F4A" w:rsidRPr="00574AD7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574AD7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ВИКОНАВЧИЙ КОМІТЕТ</w:t>
      </w:r>
    </w:p>
    <w:p w:rsidR="00EF1F4A" w:rsidRPr="00574AD7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574AD7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м.Коростишів</w:t>
      </w:r>
    </w:p>
    <w:p w:rsidR="00EF1F4A" w:rsidRPr="00574AD7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F1F4A" w:rsidRDefault="00EF1F4A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74AD7">
        <w:rPr>
          <w:rFonts w:ascii="Times New Roman" w:eastAsia="Times New Roman" w:hAnsi="Times New Roman" w:cs="Times New Roman"/>
          <w:b/>
          <w:sz w:val="27"/>
          <w:szCs w:val="27"/>
        </w:rPr>
        <w:t>РІШЕННЯ</w:t>
      </w:r>
    </w:p>
    <w:p w:rsidR="0001411F" w:rsidRPr="00574AD7" w:rsidRDefault="0001411F" w:rsidP="00EF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F1F4A" w:rsidRPr="00574AD7" w:rsidRDefault="00EF1F4A" w:rsidP="00EF1F4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val="uk-UA"/>
        </w:rPr>
      </w:pP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>______________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  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                                                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1411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</w:t>
      </w:r>
      <w:r w:rsidRPr="00574AD7">
        <w:rPr>
          <w:rFonts w:ascii="Times New Roman" w:eastAsia="Times New Roman" w:hAnsi="Times New Roman" w:cs="Times New Roman"/>
          <w:sz w:val="27"/>
          <w:szCs w:val="27"/>
        </w:rPr>
        <w:t xml:space="preserve">№  </w:t>
      </w:r>
      <w:r w:rsidRPr="00574AD7">
        <w:rPr>
          <w:rFonts w:ascii="Times New Roman" w:eastAsia="Times New Roman" w:hAnsi="Times New Roman" w:cs="Times New Roman"/>
          <w:sz w:val="27"/>
          <w:szCs w:val="27"/>
          <w:lang w:val="uk-UA"/>
        </w:rPr>
        <w:t>______</w:t>
      </w:r>
    </w:p>
    <w:p w:rsidR="00EF1F4A" w:rsidRPr="00574AD7" w:rsidRDefault="00EF1F4A" w:rsidP="00EF1F4A">
      <w:pPr>
        <w:pStyle w:val="1"/>
        <w:tabs>
          <w:tab w:val="left" w:pos="622"/>
        </w:tabs>
        <w:jc w:val="both"/>
        <w:rPr>
          <w:sz w:val="16"/>
          <w:szCs w:val="16"/>
          <w:lang w:val="uk-UA"/>
        </w:rPr>
      </w:pPr>
      <w:r w:rsidRPr="00574AD7">
        <w:rPr>
          <w:sz w:val="27"/>
          <w:szCs w:val="27"/>
          <w:lang w:val="uk-UA"/>
        </w:rPr>
        <w:tab/>
      </w:r>
    </w:p>
    <w:p w:rsidR="00EF1F4A" w:rsidRPr="00AB2751" w:rsidRDefault="00EF1F4A" w:rsidP="00EF1F4A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AB2751">
        <w:rPr>
          <w:rFonts w:ascii="Times New Roman" w:hAnsi="Times New Roman" w:cs="Times New Roman"/>
          <w:sz w:val="27"/>
          <w:szCs w:val="27"/>
          <w:lang w:val="uk-UA"/>
        </w:rPr>
        <w:t>Про надання дозволу на</w:t>
      </w:r>
    </w:p>
    <w:p w:rsidR="00EF1F4A" w:rsidRPr="00AB2751" w:rsidRDefault="00EF1F4A" w:rsidP="00EF1F4A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AB2751">
        <w:rPr>
          <w:rFonts w:ascii="Times New Roman" w:hAnsi="Times New Roman" w:cs="Times New Roman"/>
          <w:sz w:val="27"/>
          <w:szCs w:val="27"/>
          <w:lang w:val="uk-UA"/>
        </w:rPr>
        <w:t>видалення зелених насаджень</w:t>
      </w:r>
    </w:p>
    <w:p w:rsidR="00A115B5" w:rsidRPr="00AB2751" w:rsidRDefault="00EF1F4A" w:rsidP="00EF1F4A">
      <w:pPr>
        <w:pStyle w:val="a3"/>
        <w:rPr>
          <w:rFonts w:ascii="Times New Roman" w:hAnsi="Times New Roman" w:cs="Times New Roman"/>
          <w:sz w:val="27"/>
          <w:szCs w:val="27"/>
          <w:lang w:val="uk-UA"/>
        </w:rPr>
      </w:pP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EF1F4A" w:rsidRPr="00AB2751" w:rsidRDefault="00872547" w:rsidP="00EF1F4A">
      <w:pPr>
        <w:pStyle w:val="a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Розглянувши заяву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>:</w:t>
      </w:r>
    </w:p>
    <w:p w:rsidR="00EF1F4A" w:rsidRPr="00AB2751" w:rsidRDefault="00EF1F4A" w:rsidP="00EF1F4A">
      <w:pPr>
        <w:pStyle w:val="a3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EF1F4A" w:rsidRPr="00AB2751" w:rsidRDefault="00B70AE0" w:rsidP="007645DA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- Неоніли Кондратюк від 08.11</w:t>
      </w:r>
      <w:r w:rsidR="00271C80" w:rsidRPr="00AB2751">
        <w:rPr>
          <w:rFonts w:ascii="Times New Roman" w:hAnsi="Times New Roman" w:cs="Times New Roman"/>
          <w:sz w:val="27"/>
          <w:szCs w:val="27"/>
          <w:lang w:val="uk-UA"/>
        </w:rPr>
        <w:t>.2024 року, акт обстеження зелених насаджень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, що підлягають видаленню від </w:t>
      </w:r>
      <w:r w:rsidR="007645DA">
        <w:rPr>
          <w:rFonts w:ascii="Times New Roman" w:hAnsi="Times New Roman" w:cs="Times New Roman"/>
          <w:sz w:val="27"/>
          <w:szCs w:val="27"/>
          <w:lang w:val="uk-UA"/>
        </w:rPr>
        <w:t>25.11</w:t>
      </w:r>
      <w:r w:rsidR="00271C80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.2024 року № </w:t>
      </w:r>
      <w:r w:rsidR="007645DA">
        <w:rPr>
          <w:rFonts w:ascii="Times New Roman" w:hAnsi="Times New Roman" w:cs="Times New Roman"/>
          <w:sz w:val="27"/>
          <w:szCs w:val="27"/>
          <w:lang w:val="uk-UA"/>
        </w:rPr>
        <w:t xml:space="preserve">54 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>у відповідності до Порядку видалення дерев, кущів, газонів і квітників у населених пунктах, затвердженого</w:t>
      </w:r>
      <w:r w:rsidR="000428AB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постановою </w:t>
      </w:r>
      <w:r w:rsidR="000428AB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>Кабінету</w:t>
      </w:r>
      <w:r w:rsidR="000428AB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Міністрів</w:t>
      </w:r>
      <w:r w:rsidR="000428AB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України </w:t>
      </w:r>
      <w:r w:rsidR="000428AB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>від</w:t>
      </w:r>
      <w:r w:rsidR="000428AB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1 </w:t>
      </w:r>
      <w:r w:rsidR="000428AB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серпня </w:t>
      </w:r>
      <w:r w:rsidR="000428AB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>2006 року №</w:t>
      </w:r>
      <w:r w:rsidR="000428AB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403E2" w:rsidRPr="00AB2751">
        <w:rPr>
          <w:rFonts w:ascii="Times New Roman" w:hAnsi="Times New Roman" w:cs="Times New Roman"/>
          <w:sz w:val="27"/>
          <w:szCs w:val="27"/>
          <w:lang w:val="uk-UA"/>
        </w:rPr>
        <w:t>1045, ч.</w:t>
      </w:r>
      <w:r w:rsidR="00237A44" w:rsidRPr="00AB2751">
        <w:rPr>
          <w:rFonts w:ascii="Times New Roman" w:hAnsi="Times New Roman" w:cs="Times New Roman"/>
          <w:sz w:val="27"/>
          <w:szCs w:val="27"/>
          <w:lang w:val="uk-UA"/>
        </w:rPr>
        <w:t>3 ст.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>28 Закону України «Про благоустрій населених пунктів» та керуючись пп.7 п. «а» ст. 30 Закону України «Про місцеве самоврядування в Україні», виконавчий комітет Коростишівської міської ради</w:t>
      </w:r>
    </w:p>
    <w:p w:rsidR="00EF1F4A" w:rsidRPr="00AB2751" w:rsidRDefault="00EF1F4A" w:rsidP="00EF1F4A">
      <w:pPr>
        <w:pStyle w:val="a3"/>
        <w:rPr>
          <w:sz w:val="27"/>
          <w:szCs w:val="27"/>
          <w:lang w:val="uk-UA"/>
        </w:rPr>
      </w:pPr>
    </w:p>
    <w:p w:rsidR="00AB2751" w:rsidRPr="00AB2751" w:rsidRDefault="00EF1F4A" w:rsidP="000428AB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AB2751">
        <w:rPr>
          <w:rFonts w:ascii="Times New Roman" w:hAnsi="Times New Roman" w:cs="Times New Roman"/>
          <w:b/>
          <w:sz w:val="27"/>
          <w:szCs w:val="27"/>
          <w:lang w:val="uk-UA"/>
        </w:rPr>
        <w:t>ВИРІШИВ:</w:t>
      </w:r>
    </w:p>
    <w:p w:rsidR="00EF1F4A" w:rsidRPr="00AB2751" w:rsidRDefault="00EF1F4A" w:rsidP="00EF1F4A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1. </w:t>
      </w:r>
      <w:r w:rsidR="00EE67D9" w:rsidRPr="00AB2751">
        <w:rPr>
          <w:rFonts w:ascii="Times New Roman" w:hAnsi="Times New Roman" w:cs="Times New Roman"/>
          <w:sz w:val="27"/>
          <w:szCs w:val="27"/>
          <w:lang w:val="uk-UA"/>
        </w:rPr>
        <w:t>Затв</w:t>
      </w:r>
      <w:r w:rsidR="007645DA">
        <w:rPr>
          <w:rFonts w:ascii="Times New Roman" w:hAnsi="Times New Roman" w:cs="Times New Roman"/>
          <w:sz w:val="27"/>
          <w:szCs w:val="27"/>
          <w:lang w:val="uk-UA"/>
        </w:rPr>
        <w:t>ердити акт</w:t>
      </w:r>
      <w:r w:rsidR="003B55B2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645DA">
        <w:rPr>
          <w:rFonts w:ascii="Times New Roman" w:hAnsi="Times New Roman" w:cs="Times New Roman"/>
          <w:sz w:val="27"/>
          <w:szCs w:val="27"/>
          <w:lang w:val="uk-UA"/>
        </w:rPr>
        <w:t>обстеження від 25.11</w:t>
      </w:r>
      <w:r w:rsidR="00681977" w:rsidRPr="00AB2751">
        <w:rPr>
          <w:rFonts w:ascii="Times New Roman" w:hAnsi="Times New Roman" w:cs="Times New Roman"/>
          <w:sz w:val="27"/>
          <w:szCs w:val="27"/>
          <w:lang w:val="uk-UA"/>
        </w:rPr>
        <w:t>.2024 року</w:t>
      </w:r>
      <w:r w:rsidR="00396FC5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75FCF">
        <w:rPr>
          <w:rFonts w:ascii="Times New Roman" w:hAnsi="Times New Roman" w:cs="Times New Roman"/>
          <w:sz w:val="27"/>
          <w:szCs w:val="27"/>
          <w:lang w:val="uk-UA"/>
        </w:rPr>
        <w:t>№54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на видалення зелених насаджень без спла</w:t>
      </w:r>
      <w:r w:rsidR="00EE67D9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ти відновної вартості, 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а саме:     </w:t>
      </w:r>
    </w:p>
    <w:p w:rsidR="00610CAB" w:rsidRDefault="007B089C" w:rsidP="00EF1F4A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 -  </w:t>
      </w:r>
      <w:r w:rsidR="00B75FCF">
        <w:rPr>
          <w:rFonts w:ascii="Times New Roman" w:hAnsi="Times New Roman" w:cs="Times New Roman"/>
          <w:sz w:val="27"/>
          <w:szCs w:val="27"/>
          <w:lang w:val="uk-UA"/>
        </w:rPr>
        <w:t>породи «</w:t>
      </w:r>
      <w:r w:rsidR="00610CAB">
        <w:rPr>
          <w:rFonts w:ascii="Times New Roman" w:hAnsi="Times New Roman" w:cs="Times New Roman"/>
          <w:sz w:val="27"/>
          <w:szCs w:val="27"/>
          <w:lang w:val="uk-UA"/>
        </w:rPr>
        <w:t>в’яз</w:t>
      </w:r>
      <w:r w:rsidR="00F673EB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» в кількості - 1 (одна) одиниця, </w:t>
      </w:r>
      <w:r w:rsidR="00190091">
        <w:rPr>
          <w:rFonts w:ascii="Times New Roman" w:hAnsi="Times New Roman" w:cs="Times New Roman"/>
          <w:sz w:val="27"/>
          <w:szCs w:val="27"/>
          <w:lang w:val="uk-UA"/>
        </w:rPr>
        <w:t>який</w:t>
      </w:r>
      <w:r w:rsidR="000604A9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росте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на землях комунальної</w:t>
      </w:r>
      <w:r w:rsidR="00610CA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власності </w:t>
      </w:r>
      <w:r w:rsidR="00610CA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>Коростишівської</w:t>
      </w:r>
      <w:r w:rsidR="00610CA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міської</w:t>
      </w:r>
      <w:r w:rsidR="00610CA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ради </w:t>
      </w:r>
      <w:r w:rsidR="00610CA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>(по вул.</w:t>
      </w:r>
      <w:r w:rsidR="00190091">
        <w:rPr>
          <w:rFonts w:ascii="Times New Roman" w:hAnsi="Times New Roman" w:cs="Times New Roman"/>
          <w:sz w:val="27"/>
          <w:szCs w:val="27"/>
          <w:lang w:val="uk-UA"/>
        </w:rPr>
        <w:t>Героїв Азову,</w:t>
      </w:r>
      <w:r w:rsidR="00610CAB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190091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в </w:t>
      </w:r>
    </w:p>
    <w:p w:rsidR="00EF1F4A" w:rsidRDefault="00EF1F4A" w:rsidP="00610CAB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B2751">
        <w:rPr>
          <w:rFonts w:ascii="Times New Roman" w:hAnsi="Times New Roman" w:cs="Times New Roman"/>
          <w:sz w:val="27"/>
          <w:szCs w:val="27"/>
          <w:lang w:val="uk-UA"/>
        </w:rPr>
        <w:t>м.</w:t>
      </w:r>
      <w:r w:rsidR="00687709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7090B" w:rsidRPr="00AB2751">
        <w:rPr>
          <w:rFonts w:ascii="Times New Roman" w:hAnsi="Times New Roman" w:cs="Times New Roman"/>
          <w:sz w:val="27"/>
          <w:szCs w:val="27"/>
          <w:lang w:val="uk-UA"/>
        </w:rPr>
        <w:t>К</w:t>
      </w:r>
      <w:r w:rsidR="00222E2D">
        <w:rPr>
          <w:rFonts w:ascii="Times New Roman" w:hAnsi="Times New Roman" w:cs="Times New Roman"/>
          <w:sz w:val="27"/>
          <w:szCs w:val="27"/>
          <w:lang w:val="uk-UA"/>
        </w:rPr>
        <w:t>оростишів).</w:t>
      </w:r>
    </w:p>
    <w:p w:rsidR="00222E2D" w:rsidRPr="00AB2751" w:rsidRDefault="00222E2D" w:rsidP="00610CAB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EF1F4A" w:rsidRDefault="00222E2D" w:rsidP="00AB2751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2. Згідно затвердженого акту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обстеження зелених насаджень, які підлягають </w:t>
      </w:r>
      <w:r w:rsidR="00B56D14" w:rsidRPr="00AB2751">
        <w:rPr>
          <w:rFonts w:ascii="Times New Roman" w:hAnsi="Times New Roman" w:cs="Times New Roman"/>
          <w:sz w:val="27"/>
          <w:szCs w:val="27"/>
          <w:lang w:val="uk-UA"/>
        </w:rPr>
        <w:t>видаленню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від 25.11</w:t>
      </w:r>
      <w:r w:rsidR="00603901" w:rsidRPr="00AB2751">
        <w:rPr>
          <w:rFonts w:ascii="Times New Roman" w:hAnsi="Times New Roman" w:cs="Times New Roman"/>
          <w:sz w:val="27"/>
          <w:szCs w:val="27"/>
          <w:lang w:val="uk-UA"/>
        </w:rPr>
        <w:t>.2024 року №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54 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>видати ордери на видалення зелених насаджень</w:t>
      </w:r>
      <w:r w:rsidR="00574AD7" w:rsidRPr="00AB2751">
        <w:rPr>
          <w:rFonts w:ascii="Times New Roman" w:hAnsi="Times New Roman" w:cs="Times New Roman"/>
          <w:sz w:val="27"/>
          <w:szCs w:val="27"/>
          <w:lang w:val="uk-UA"/>
        </w:rPr>
        <w:t>, без сплати відновної вартості.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250825" w:rsidRPr="00AB2751" w:rsidRDefault="00250825" w:rsidP="00AB2751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EF1F4A" w:rsidRPr="00AB2751" w:rsidRDefault="00B56D14" w:rsidP="001E758E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B2751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>. Контроль за виконанням</w:t>
      </w:r>
      <w:r w:rsidR="003520EF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даного рішення покласти на першого заступника міського голови Руслана ДЕЙЧУКА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</w:p>
    <w:p w:rsidR="00574AD7" w:rsidRDefault="00574AD7" w:rsidP="00574AD7">
      <w:pPr>
        <w:pStyle w:val="a3"/>
        <w:ind w:firstLine="567"/>
        <w:rPr>
          <w:rFonts w:ascii="Times New Roman" w:hAnsi="Times New Roman" w:cs="Times New Roman"/>
          <w:sz w:val="27"/>
          <w:szCs w:val="27"/>
          <w:lang w:val="uk-UA"/>
        </w:rPr>
      </w:pPr>
    </w:p>
    <w:p w:rsidR="00C07F10" w:rsidRDefault="00C07F10" w:rsidP="00574AD7">
      <w:pPr>
        <w:pStyle w:val="a3"/>
        <w:ind w:firstLine="567"/>
        <w:rPr>
          <w:rFonts w:ascii="Times New Roman" w:hAnsi="Times New Roman" w:cs="Times New Roman"/>
          <w:sz w:val="27"/>
          <w:szCs w:val="27"/>
          <w:lang w:val="uk-UA"/>
        </w:rPr>
      </w:pPr>
    </w:p>
    <w:p w:rsidR="00C07F10" w:rsidRPr="00AB2751" w:rsidRDefault="00C07F10" w:rsidP="00574AD7">
      <w:pPr>
        <w:pStyle w:val="a3"/>
        <w:ind w:firstLine="567"/>
        <w:rPr>
          <w:rFonts w:ascii="Times New Roman" w:hAnsi="Times New Roman" w:cs="Times New Roman"/>
          <w:sz w:val="27"/>
          <w:szCs w:val="27"/>
          <w:lang w:val="uk-UA"/>
        </w:rPr>
      </w:pPr>
    </w:p>
    <w:p w:rsidR="00EF1F4A" w:rsidRPr="00AB2751" w:rsidRDefault="003D34DC" w:rsidP="001E758E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Секретар міської ради                     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</w:t>
      </w:r>
      <w:r w:rsidRPr="00AB2751">
        <w:rPr>
          <w:rFonts w:ascii="Times New Roman" w:hAnsi="Times New Roman" w:cs="Times New Roman"/>
          <w:sz w:val="27"/>
          <w:szCs w:val="27"/>
          <w:lang w:val="uk-UA"/>
        </w:rPr>
        <w:t>Юрій ДЕНИСОВЕЦЬ</w:t>
      </w:r>
      <w:r w:rsidR="00EF1F4A" w:rsidRPr="00AB2751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                     </w:t>
      </w:r>
    </w:p>
    <w:p w:rsidR="002C70D0" w:rsidRPr="00574AD7" w:rsidRDefault="002C70D0">
      <w:pPr>
        <w:rPr>
          <w:sz w:val="27"/>
          <w:szCs w:val="27"/>
        </w:rPr>
      </w:pPr>
    </w:p>
    <w:sectPr w:rsidR="002C70D0" w:rsidRPr="00574AD7" w:rsidSect="00176FE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CBE" w:rsidRDefault="00380CBE" w:rsidP="00941BEF">
      <w:pPr>
        <w:spacing w:after="0" w:line="240" w:lineRule="auto"/>
      </w:pPr>
      <w:r>
        <w:separator/>
      </w:r>
    </w:p>
  </w:endnote>
  <w:endnote w:type="continuationSeparator" w:id="0">
    <w:p w:rsidR="00380CBE" w:rsidRDefault="00380CBE" w:rsidP="0094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CBE" w:rsidRDefault="00380CBE" w:rsidP="00941BEF">
      <w:pPr>
        <w:spacing w:after="0" w:line="240" w:lineRule="auto"/>
      </w:pPr>
      <w:r>
        <w:separator/>
      </w:r>
    </w:p>
  </w:footnote>
  <w:footnote w:type="continuationSeparator" w:id="0">
    <w:p w:rsidR="00380CBE" w:rsidRDefault="00380CBE" w:rsidP="00941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5750045"/>
      <w:docPartObj>
        <w:docPartGallery w:val="Page Numbers (Top of Page)"/>
        <w:docPartUnique/>
      </w:docPartObj>
    </w:sdtPr>
    <w:sdtEndPr/>
    <w:sdtContent>
      <w:p w:rsidR="00176FEA" w:rsidRDefault="00176F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CAB">
          <w:rPr>
            <w:noProof/>
          </w:rPr>
          <w:t>3</w:t>
        </w:r>
        <w:r>
          <w:fldChar w:fldCharType="end"/>
        </w:r>
      </w:p>
    </w:sdtContent>
  </w:sdt>
  <w:p w:rsidR="00941BEF" w:rsidRDefault="00941B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4A"/>
    <w:rsid w:val="00000572"/>
    <w:rsid w:val="00001E61"/>
    <w:rsid w:val="00002047"/>
    <w:rsid w:val="00010B8C"/>
    <w:rsid w:val="0001411F"/>
    <w:rsid w:val="00036858"/>
    <w:rsid w:val="000428AB"/>
    <w:rsid w:val="000604A9"/>
    <w:rsid w:val="00061705"/>
    <w:rsid w:val="000700A2"/>
    <w:rsid w:val="0007090B"/>
    <w:rsid w:val="00074336"/>
    <w:rsid w:val="00074F3D"/>
    <w:rsid w:val="000836E8"/>
    <w:rsid w:val="00090FA9"/>
    <w:rsid w:val="000A746F"/>
    <w:rsid w:val="000B4DB8"/>
    <w:rsid w:val="000D1FC0"/>
    <w:rsid w:val="000D2E3B"/>
    <w:rsid w:val="000F204E"/>
    <w:rsid w:val="0011260E"/>
    <w:rsid w:val="00120404"/>
    <w:rsid w:val="0012274D"/>
    <w:rsid w:val="00127F62"/>
    <w:rsid w:val="001416DB"/>
    <w:rsid w:val="00142ADE"/>
    <w:rsid w:val="001471DD"/>
    <w:rsid w:val="00150B53"/>
    <w:rsid w:val="0015543A"/>
    <w:rsid w:val="0017050A"/>
    <w:rsid w:val="00176FEA"/>
    <w:rsid w:val="0018203A"/>
    <w:rsid w:val="00190091"/>
    <w:rsid w:val="001A1B38"/>
    <w:rsid w:val="001A75E2"/>
    <w:rsid w:val="001B39C9"/>
    <w:rsid w:val="001C3428"/>
    <w:rsid w:val="001C6343"/>
    <w:rsid w:val="001D62C0"/>
    <w:rsid w:val="001E4AB6"/>
    <w:rsid w:val="001E758E"/>
    <w:rsid w:val="001F320D"/>
    <w:rsid w:val="00205CF7"/>
    <w:rsid w:val="0020665D"/>
    <w:rsid w:val="00222E2D"/>
    <w:rsid w:val="00222EE5"/>
    <w:rsid w:val="00232943"/>
    <w:rsid w:val="00233F0B"/>
    <w:rsid w:val="00237A44"/>
    <w:rsid w:val="00250825"/>
    <w:rsid w:val="002617D5"/>
    <w:rsid w:val="00271C80"/>
    <w:rsid w:val="00274C4D"/>
    <w:rsid w:val="002C70D0"/>
    <w:rsid w:val="002F6FBB"/>
    <w:rsid w:val="00302E24"/>
    <w:rsid w:val="00317317"/>
    <w:rsid w:val="00326791"/>
    <w:rsid w:val="00335608"/>
    <w:rsid w:val="00335B9B"/>
    <w:rsid w:val="003403E2"/>
    <w:rsid w:val="003520EF"/>
    <w:rsid w:val="00354221"/>
    <w:rsid w:val="00371FEB"/>
    <w:rsid w:val="00372DB9"/>
    <w:rsid w:val="00380CBE"/>
    <w:rsid w:val="00396FC5"/>
    <w:rsid w:val="003A5372"/>
    <w:rsid w:val="003B0372"/>
    <w:rsid w:val="003B55B2"/>
    <w:rsid w:val="003C5B92"/>
    <w:rsid w:val="003D3258"/>
    <w:rsid w:val="003D34DC"/>
    <w:rsid w:val="004318F6"/>
    <w:rsid w:val="00453DAA"/>
    <w:rsid w:val="004627F9"/>
    <w:rsid w:val="00463ABD"/>
    <w:rsid w:val="0049121F"/>
    <w:rsid w:val="00496280"/>
    <w:rsid w:val="004B7735"/>
    <w:rsid w:val="004D759C"/>
    <w:rsid w:val="004E76FB"/>
    <w:rsid w:val="00502350"/>
    <w:rsid w:val="00542A40"/>
    <w:rsid w:val="005471FD"/>
    <w:rsid w:val="0055072E"/>
    <w:rsid w:val="00574AD7"/>
    <w:rsid w:val="005A0E88"/>
    <w:rsid w:val="005D3EDE"/>
    <w:rsid w:val="005D431D"/>
    <w:rsid w:val="005D45E0"/>
    <w:rsid w:val="005E77B1"/>
    <w:rsid w:val="00603901"/>
    <w:rsid w:val="00610CAB"/>
    <w:rsid w:val="006146B5"/>
    <w:rsid w:val="006257B5"/>
    <w:rsid w:val="00675048"/>
    <w:rsid w:val="00681977"/>
    <w:rsid w:val="0068715D"/>
    <w:rsid w:val="00687709"/>
    <w:rsid w:val="00690815"/>
    <w:rsid w:val="006A6928"/>
    <w:rsid w:val="006B2CDA"/>
    <w:rsid w:val="006B660E"/>
    <w:rsid w:val="006C0F54"/>
    <w:rsid w:val="006C3FA2"/>
    <w:rsid w:val="006E1651"/>
    <w:rsid w:val="00707FCD"/>
    <w:rsid w:val="00730C4E"/>
    <w:rsid w:val="00736E4A"/>
    <w:rsid w:val="007645DA"/>
    <w:rsid w:val="00784846"/>
    <w:rsid w:val="007A55CB"/>
    <w:rsid w:val="007A5F55"/>
    <w:rsid w:val="007A6FDA"/>
    <w:rsid w:val="007B089C"/>
    <w:rsid w:val="007F79CC"/>
    <w:rsid w:val="00801F1E"/>
    <w:rsid w:val="00812E90"/>
    <w:rsid w:val="00821CE1"/>
    <w:rsid w:val="008258C3"/>
    <w:rsid w:val="00825E46"/>
    <w:rsid w:val="008327EF"/>
    <w:rsid w:val="008475AD"/>
    <w:rsid w:val="008502B6"/>
    <w:rsid w:val="008562BD"/>
    <w:rsid w:val="00872547"/>
    <w:rsid w:val="0087678D"/>
    <w:rsid w:val="008962BD"/>
    <w:rsid w:val="008C4177"/>
    <w:rsid w:val="008C5872"/>
    <w:rsid w:val="008D27DE"/>
    <w:rsid w:val="008D5AFF"/>
    <w:rsid w:val="008E2178"/>
    <w:rsid w:val="008F5581"/>
    <w:rsid w:val="0090388B"/>
    <w:rsid w:val="0092617B"/>
    <w:rsid w:val="00930BAE"/>
    <w:rsid w:val="00937BE4"/>
    <w:rsid w:val="00941BEF"/>
    <w:rsid w:val="0095414B"/>
    <w:rsid w:val="00956551"/>
    <w:rsid w:val="0098363B"/>
    <w:rsid w:val="0098474E"/>
    <w:rsid w:val="009B4966"/>
    <w:rsid w:val="009C6598"/>
    <w:rsid w:val="009C6A2B"/>
    <w:rsid w:val="009E2B1B"/>
    <w:rsid w:val="009E2CCF"/>
    <w:rsid w:val="009F557E"/>
    <w:rsid w:val="009F7106"/>
    <w:rsid w:val="00A104D0"/>
    <w:rsid w:val="00A108E6"/>
    <w:rsid w:val="00A115B5"/>
    <w:rsid w:val="00A25CEC"/>
    <w:rsid w:val="00A522B7"/>
    <w:rsid w:val="00A864D1"/>
    <w:rsid w:val="00A902CE"/>
    <w:rsid w:val="00AA069B"/>
    <w:rsid w:val="00AA0C69"/>
    <w:rsid w:val="00AA3BA3"/>
    <w:rsid w:val="00AA656D"/>
    <w:rsid w:val="00AB2751"/>
    <w:rsid w:val="00AD19E5"/>
    <w:rsid w:val="00AE11FF"/>
    <w:rsid w:val="00AF2EFF"/>
    <w:rsid w:val="00B23B93"/>
    <w:rsid w:val="00B25AD5"/>
    <w:rsid w:val="00B3631F"/>
    <w:rsid w:val="00B43937"/>
    <w:rsid w:val="00B56D14"/>
    <w:rsid w:val="00B60D6D"/>
    <w:rsid w:val="00B70AE0"/>
    <w:rsid w:val="00B75FCF"/>
    <w:rsid w:val="00B84627"/>
    <w:rsid w:val="00B943F6"/>
    <w:rsid w:val="00BE3221"/>
    <w:rsid w:val="00C0624B"/>
    <w:rsid w:val="00C07F10"/>
    <w:rsid w:val="00C33AE5"/>
    <w:rsid w:val="00C4112B"/>
    <w:rsid w:val="00C42D2D"/>
    <w:rsid w:val="00C555FD"/>
    <w:rsid w:val="00C66E33"/>
    <w:rsid w:val="00C72F80"/>
    <w:rsid w:val="00C753E9"/>
    <w:rsid w:val="00C873B0"/>
    <w:rsid w:val="00CA67C0"/>
    <w:rsid w:val="00CB32E4"/>
    <w:rsid w:val="00CD7800"/>
    <w:rsid w:val="00CF1F6A"/>
    <w:rsid w:val="00D10D01"/>
    <w:rsid w:val="00D10E47"/>
    <w:rsid w:val="00D1374E"/>
    <w:rsid w:val="00D33095"/>
    <w:rsid w:val="00D41A1B"/>
    <w:rsid w:val="00D6176B"/>
    <w:rsid w:val="00D63FF1"/>
    <w:rsid w:val="00D65809"/>
    <w:rsid w:val="00D90C5F"/>
    <w:rsid w:val="00DC38F6"/>
    <w:rsid w:val="00DE6355"/>
    <w:rsid w:val="00DF38F5"/>
    <w:rsid w:val="00E117ED"/>
    <w:rsid w:val="00E168C3"/>
    <w:rsid w:val="00E27136"/>
    <w:rsid w:val="00E53459"/>
    <w:rsid w:val="00E6372A"/>
    <w:rsid w:val="00E6793B"/>
    <w:rsid w:val="00E74AC5"/>
    <w:rsid w:val="00E759A8"/>
    <w:rsid w:val="00E77ECA"/>
    <w:rsid w:val="00EA66CC"/>
    <w:rsid w:val="00EA792E"/>
    <w:rsid w:val="00EB1972"/>
    <w:rsid w:val="00EB28AF"/>
    <w:rsid w:val="00ED0090"/>
    <w:rsid w:val="00EE67D9"/>
    <w:rsid w:val="00EF1F4A"/>
    <w:rsid w:val="00F16357"/>
    <w:rsid w:val="00F3447E"/>
    <w:rsid w:val="00F673EB"/>
    <w:rsid w:val="00F7560D"/>
    <w:rsid w:val="00F761F4"/>
    <w:rsid w:val="00F8373B"/>
    <w:rsid w:val="00F85083"/>
    <w:rsid w:val="00F90D44"/>
    <w:rsid w:val="00F92C54"/>
    <w:rsid w:val="00FA3C4C"/>
    <w:rsid w:val="00FB4617"/>
    <w:rsid w:val="00FB700D"/>
    <w:rsid w:val="00FE14E7"/>
    <w:rsid w:val="00FE5ABA"/>
    <w:rsid w:val="00F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892E6-3F94-4386-97F0-8AE6174B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F4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F4A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">
    <w:name w:val="Обычный1"/>
    <w:rsid w:val="00EF1F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F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F4A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941B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1BEF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941B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1BEF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FFDEA-11E8-469A-A14F-3884A09F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KorostyshivMR</dc:creator>
  <cp:keywords/>
  <dc:description/>
  <cp:lastModifiedBy>Zilinska</cp:lastModifiedBy>
  <cp:revision>2</cp:revision>
  <cp:lastPrinted>2024-11-21T07:42:00Z</cp:lastPrinted>
  <dcterms:created xsi:type="dcterms:W3CDTF">2024-11-25T07:42:00Z</dcterms:created>
  <dcterms:modified xsi:type="dcterms:W3CDTF">2024-11-25T07:42:00Z</dcterms:modified>
</cp:coreProperties>
</file>