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F2" w:rsidRPr="0038055B" w:rsidRDefault="00A305F2" w:rsidP="00A305F2">
      <w:pPr>
        <w:rPr>
          <w:lang w:val="uk-UA"/>
        </w:rPr>
      </w:pPr>
      <w:r w:rsidRPr="0038055B">
        <w:rPr>
          <w:lang w:val="uk-UA"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551815" cy="690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55B">
        <w:rPr>
          <w:noProof/>
          <w:lang w:val="uk-UA"/>
        </w:rPr>
        <w:t xml:space="preserve">                                   </w:t>
      </w:r>
      <w:r w:rsidRPr="0038055B">
        <w:rPr>
          <w:lang w:val="uk-UA"/>
        </w:rPr>
        <w:t xml:space="preserve">   </w:t>
      </w:r>
    </w:p>
    <w:p w:rsidR="00A305F2" w:rsidRPr="0038055B" w:rsidRDefault="00A305F2" w:rsidP="00A305F2">
      <w:pPr>
        <w:jc w:val="center"/>
      </w:pPr>
      <w:r w:rsidRPr="0038055B">
        <w:rPr>
          <w:lang w:val="uk-UA"/>
        </w:rPr>
        <w:t xml:space="preserve">  </w:t>
      </w:r>
      <w:proofErr w:type="spellStart"/>
      <w:r w:rsidRPr="0038055B">
        <w:t>Україна</w:t>
      </w:r>
      <w:proofErr w:type="spellEnd"/>
    </w:p>
    <w:p w:rsidR="00A305F2" w:rsidRPr="0038055B" w:rsidRDefault="00A305F2" w:rsidP="00A305F2">
      <w:pPr>
        <w:pStyle w:val="a4"/>
        <w:rPr>
          <w:rFonts w:ascii="Times New Roman" w:hAnsi="Times New Roman"/>
          <w:sz w:val="24"/>
          <w:szCs w:val="24"/>
        </w:rPr>
      </w:pPr>
      <w:r w:rsidRPr="0038055B">
        <w:rPr>
          <w:rFonts w:ascii="Times New Roman" w:hAnsi="Times New Roman"/>
          <w:sz w:val="24"/>
          <w:szCs w:val="24"/>
        </w:rPr>
        <w:t>КОРОСТИШІВСЬКА МІСЬКА РАДА</w:t>
      </w:r>
    </w:p>
    <w:p w:rsidR="00A305F2" w:rsidRPr="0038055B" w:rsidRDefault="00A305F2" w:rsidP="00A305F2">
      <w:pPr>
        <w:pStyle w:val="a4"/>
        <w:rPr>
          <w:rFonts w:ascii="Times New Roman" w:hAnsi="Times New Roman"/>
          <w:sz w:val="24"/>
          <w:szCs w:val="24"/>
        </w:rPr>
      </w:pPr>
      <w:r w:rsidRPr="0038055B">
        <w:rPr>
          <w:rFonts w:ascii="Times New Roman" w:hAnsi="Times New Roman"/>
          <w:sz w:val="24"/>
          <w:szCs w:val="24"/>
        </w:rPr>
        <w:t>КОРОСТИШІВСЬКОГО РАЙОНУ ЖИТОМИРСЬКОЇ ОБЛАСТІ</w:t>
      </w:r>
    </w:p>
    <w:p w:rsidR="00A305F2" w:rsidRPr="0038055B" w:rsidRDefault="00A305F2" w:rsidP="00A305F2">
      <w:pPr>
        <w:jc w:val="center"/>
        <w:rPr>
          <w:b/>
          <w:bCs/>
          <w:lang w:val="uk-UA"/>
        </w:rPr>
      </w:pPr>
      <w:r w:rsidRPr="0038055B">
        <w:rPr>
          <w:b/>
          <w:bCs/>
          <w:lang w:val="uk-UA"/>
        </w:rPr>
        <w:t xml:space="preserve">м. </w:t>
      </w:r>
      <w:proofErr w:type="spellStart"/>
      <w:r w:rsidRPr="0038055B">
        <w:rPr>
          <w:b/>
          <w:bCs/>
          <w:lang w:val="uk-UA"/>
        </w:rPr>
        <w:t>Коростишів</w:t>
      </w:r>
      <w:proofErr w:type="spellEnd"/>
    </w:p>
    <w:p w:rsidR="00A305F2" w:rsidRDefault="00A305F2" w:rsidP="00A305F2">
      <w:pPr>
        <w:jc w:val="center"/>
        <w:rPr>
          <w:b/>
          <w:bCs/>
          <w:lang w:val="uk-UA"/>
        </w:rPr>
      </w:pPr>
    </w:p>
    <w:p w:rsidR="00A305F2" w:rsidRDefault="00A305F2" w:rsidP="00A305F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</w:t>
      </w:r>
    </w:p>
    <w:p w:rsidR="00A305F2" w:rsidRDefault="00A305F2" w:rsidP="00A305F2">
      <w:pPr>
        <w:pStyle w:val="Normal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Коростишівської міської ради</w:t>
      </w:r>
    </w:p>
    <w:p w:rsidR="00A305F2" w:rsidRDefault="00A305F2" w:rsidP="00A305F2">
      <w:pPr>
        <w:jc w:val="center"/>
        <w:rPr>
          <w:lang w:val="uk-UA"/>
        </w:rPr>
      </w:pPr>
      <w:r>
        <w:rPr>
          <w:lang w:val="uk-UA"/>
        </w:rPr>
        <w:t xml:space="preserve">  сорок четверта  сесія сьомого скликання</w:t>
      </w:r>
    </w:p>
    <w:p w:rsidR="00A305F2" w:rsidRDefault="00A305F2" w:rsidP="00A305F2">
      <w:pPr>
        <w:rPr>
          <w:lang w:val="uk-UA"/>
        </w:rPr>
      </w:pPr>
    </w:p>
    <w:p w:rsidR="00A305F2" w:rsidRDefault="00A305F2" w:rsidP="00A305F2">
      <w:pPr>
        <w:rPr>
          <w:b/>
          <w:bCs/>
          <w:lang w:val="uk-UA"/>
        </w:rPr>
      </w:pPr>
      <w:r>
        <w:rPr>
          <w:lang w:val="uk-UA"/>
        </w:rPr>
        <w:t>05.12.2017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bCs/>
          <w:lang w:val="uk-UA"/>
        </w:rPr>
        <w:t xml:space="preserve">               </w:t>
      </w:r>
      <w:r>
        <w:rPr>
          <w:b/>
          <w:bCs/>
          <w:lang w:val="uk-UA"/>
        </w:rPr>
        <w:tab/>
        <w:t xml:space="preserve">                               </w:t>
      </w:r>
      <w:r w:rsidR="00B84418">
        <w:rPr>
          <w:lang w:val="uk-UA"/>
        </w:rPr>
        <w:t>№ __301</w:t>
      </w:r>
      <w:r>
        <w:rPr>
          <w:lang w:val="uk-UA"/>
        </w:rPr>
        <w:t>_</w:t>
      </w:r>
    </w:p>
    <w:p w:rsidR="00A305F2" w:rsidRDefault="00A305F2" w:rsidP="00A305F2">
      <w:pPr>
        <w:rPr>
          <w:b/>
          <w:bCs/>
          <w:color w:val="FF0000"/>
          <w:lang w:val="uk-UA"/>
        </w:rPr>
      </w:pPr>
      <w:r>
        <w:rPr>
          <w:b/>
          <w:bCs/>
          <w:color w:val="FF0000"/>
          <w:lang w:val="uk-UA"/>
        </w:rPr>
        <w:t xml:space="preserve"> </w:t>
      </w:r>
    </w:p>
    <w:p w:rsidR="00A305F2" w:rsidRPr="00A305F2" w:rsidRDefault="00A305F2" w:rsidP="00A305F2">
      <w:pPr>
        <w:pStyle w:val="20"/>
        <w:shd w:val="clear" w:color="auto" w:fill="auto"/>
        <w:spacing w:after="300" w:line="322" w:lineRule="exact"/>
        <w:ind w:right="4040"/>
        <w:jc w:val="left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Про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внесення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змін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Програми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економічного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proofErr w:type="gram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соц</w:t>
      </w:r>
      <w:proofErr w:type="gram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іального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розвитку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населених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пунктів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Коростишівської міської ради на 2017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рік</w:t>
      </w:r>
      <w:proofErr w:type="spellEnd"/>
    </w:p>
    <w:p w:rsidR="00A305F2" w:rsidRPr="00A305F2" w:rsidRDefault="00A305F2" w:rsidP="00A305F2">
      <w:pPr>
        <w:pStyle w:val="20"/>
        <w:shd w:val="clear" w:color="auto" w:fill="auto"/>
        <w:spacing w:after="333" w:line="322" w:lineRule="exact"/>
        <w:ind w:firstLine="7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5F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З метою розвитку громади,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належних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умов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життєдіяльності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мешканців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громади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поліпшення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благоустрою</w:t>
      </w:r>
      <w:r w:rsidRPr="00A305F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врахувавши</w:t>
      </w:r>
      <w:proofErr w:type="spellEnd"/>
      <w:r w:rsidRPr="00A305F2">
        <w:rPr>
          <w:rFonts w:ascii="Times New Roman" w:hAnsi="Times New Roman" w:cs="Times New Roman"/>
          <w:color w:val="000000"/>
          <w:lang w:val="uk-UA" w:eastAsia="uk-UA"/>
        </w:rPr>
        <w:t xml:space="preserve"> </w:t>
      </w:r>
      <w:r w:rsidRPr="00A305F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рекомендації постійних комісій Коростишівської міської ради </w:t>
      </w:r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керуючись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пп.22 </w:t>
      </w:r>
      <w:r w:rsidRPr="00A305F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ч</w:t>
      </w:r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.1 ст. 26 Закону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«Про </w:t>
      </w:r>
      <w:proofErr w:type="spellStart"/>
      <w:proofErr w:type="gram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м</w:t>
      </w:r>
      <w:proofErr w:type="gram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ісцеве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самоврядування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Україні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» 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міська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рада</w:t>
      </w:r>
    </w:p>
    <w:p w:rsidR="00A305F2" w:rsidRPr="00A305F2" w:rsidRDefault="00A305F2" w:rsidP="00A305F2">
      <w:pPr>
        <w:pStyle w:val="20"/>
        <w:shd w:val="clear" w:color="auto" w:fill="auto"/>
        <w:spacing w:after="309" w:line="28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ВИРІШИЛА:</w:t>
      </w:r>
    </w:p>
    <w:p w:rsidR="00A305F2" w:rsidRPr="00A305F2" w:rsidRDefault="00A305F2" w:rsidP="00A305F2">
      <w:pPr>
        <w:pStyle w:val="20"/>
        <w:numPr>
          <w:ilvl w:val="0"/>
          <w:numId w:val="1"/>
        </w:numPr>
        <w:shd w:val="clear" w:color="auto" w:fill="auto"/>
        <w:tabs>
          <w:tab w:val="left" w:pos="1236"/>
        </w:tabs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Внести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зміни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Програми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економічного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proofErr w:type="gram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соц</w:t>
      </w:r>
      <w:proofErr w:type="gram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іального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розвитку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населених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пунктів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Коростишівської міської ради на 2017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рік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A305F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що</w:t>
      </w:r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затверджен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а</w:t>
      </w:r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рішенням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сорокової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сесії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305F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Коростишівської міської ради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сьомого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скликання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від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05.09.2017  №238, а </w:t>
      </w:r>
      <w:proofErr w:type="spellStart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саме</w:t>
      </w:r>
      <w:proofErr w:type="spellEnd"/>
      <w:r w:rsidRPr="00A305F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</w:p>
    <w:p w:rsidR="00A305F2" w:rsidRPr="00A305F2" w:rsidRDefault="00A305F2" w:rsidP="00A305F2">
      <w:pPr>
        <w:pStyle w:val="20"/>
        <w:shd w:val="clear" w:color="auto" w:fill="auto"/>
        <w:tabs>
          <w:tab w:val="left" w:pos="12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5F2" w:rsidRDefault="00A305F2" w:rsidP="00A305F2">
      <w:pPr>
        <w:pStyle w:val="20"/>
        <w:shd w:val="clear" w:color="auto" w:fill="auto"/>
        <w:tabs>
          <w:tab w:val="left" w:pos="1236"/>
        </w:tabs>
        <w:spacing w:line="240" w:lineRule="auto"/>
        <w:jc w:val="both"/>
        <w:rPr>
          <w:color w:val="000000"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3084"/>
        <w:gridCol w:w="1405"/>
        <w:gridCol w:w="1460"/>
        <w:gridCol w:w="1416"/>
        <w:gridCol w:w="1405"/>
      </w:tblGrid>
      <w:tr w:rsidR="00A305F2" w:rsidTr="00627E7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F2" w:rsidRDefault="00A305F2" w:rsidP="00627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№п/п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F2" w:rsidRDefault="00A305F2" w:rsidP="00627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Планові заходи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F2" w:rsidRDefault="00A305F2" w:rsidP="00627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Планові витрати, тис. грн.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F2" w:rsidRDefault="00A305F2" w:rsidP="00627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Джерело фінансування</w:t>
            </w:r>
          </w:p>
        </w:tc>
      </w:tr>
      <w:tr w:rsidR="00A305F2" w:rsidTr="00627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F2" w:rsidRDefault="00A305F2" w:rsidP="00627E79">
            <w:pPr>
              <w:rPr>
                <w:b/>
                <w:bCs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F2" w:rsidRDefault="00A305F2" w:rsidP="00627E79">
            <w:pPr>
              <w:rPr>
                <w:b/>
                <w:bCs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F2" w:rsidRDefault="00A305F2" w:rsidP="00627E79">
            <w:pPr>
              <w:rPr>
                <w:b/>
                <w:bCs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F2" w:rsidRDefault="00A305F2" w:rsidP="00627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Державний бюджет, тис. грн.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F2" w:rsidRDefault="00A305F2" w:rsidP="00627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Місцевий бюджет, тис. грн.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F2" w:rsidRDefault="00A305F2" w:rsidP="00627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Інші джерела, </w:t>
            </w:r>
          </w:p>
          <w:p w:rsidR="00A305F2" w:rsidRDefault="00A305F2" w:rsidP="00627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тис. грн.</w:t>
            </w:r>
          </w:p>
        </w:tc>
      </w:tr>
    </w:tbl>
    <w:p w:rsidR="00A305F2" w:rsidRDefault="00A305F2" w:rsidP="00A305F2">
      <w:pPr>
        <w:pStyle w:val="20"/>
        <w:shd w:val="clear" w:color="auto" w:fill="auto"/>
        <w:tabs>
          <w:tab w:val="left" w:pos="1236"/>
        </w:tabs>
        <w:spacing w:line="240" w:lineRule="auto"/>
        <w:jc w:val="both"/>
        <w:rPr>
          <w:sz w:val="24"/>
          <w:szCs w:val="24"/>
          <w:lang w:val="uk-UA" w:eastAsia="ru-RU"/>
        </w:rPr>
      </w:pPr>
    </w:p>
    <w:p w:rsidR="00A305F2" w:rsidRPr="00C41A1D" w:rsidRDefault="00164A74" w:rsidP="00164A74">
      <w:pPr>
        <w:jc w:val="center"/>
        <w:rPr>
          <w:b/>
          <w:bCs/>
          <w:sz w:val="26"/>
          <w:szCs w:val="26"/>
          <w:lang w:val="uk-UA"/>
        </w:rPr>
      </w:pPr>
      <w:r w:rsidRPr="00C41A1D">
        <w:rPr>
          <w:b/>
          <w:bCs/>
          <w:sz w:val="26"/>
          <w:szCs w:val="26"/>
          <w:lang w:val="uk-UA"/>
        </w:rPr>
        <w:t>Підрозділ «Поточний ремонт покриття» розділу «Дорожньо-мостове господарство</w:t>
      </w:r>
      <w:r w:rsidR="00A305F2" w:rsidRPr="00C41A1D">
        <w:rPr>
          <w:b/>
          <w:bCs/>
          <w:sz w:val="26"/>
          <w:szCs w:val="26"/>
          <w:lang w:val="uk-UA"/>
        </w:rPr>
        <w:t>»</w:t>
      </w:r>
      <w:r w:rsidRPr="00C41A1D">
        <w:rPr>
          <w:b/>
          <w:bCs/>
          <w:sz w:val="26"/>
          <w:szCs w:val="26"/>
          <w:lang w:val="uk-UA"/>
        </w:rPr>
        <w:t xml:space="preserve"> </w:t>
      </w:r>
      <w:r w:rsidR="00A305F2" w:rsidRPr="00C41A1D">
        <w:rPr>
          <w:b/>
          <w:bCs/>
          <w:sz w:val="26"/>
          <w:szCs w:val="26"/>
          <w:lang w:val="uk-UA"/>
        </w:rPr>
        <w:t xml:space="preserve">  доповнити наступним</w:t>
      </w:r>
      <w:r w:rsidRPr="00C41A1D">
        <w:rPr>
          <w:b/>
          <w:bCs/>
          <w:sz w:val="26"/>
          <w:szCs w:val="26"/>
          <w:lang w:val="uk-UA"/>
        </w:rPr>
        <w:t>и пунктами</w:t>
      </w:r>
      <w:r w:rsidR="00A305F2" w:rsidRPr="00C41A1D">
        <w:rPr>
          <w:b/>
          <w:bCs/>
          <w:sz w:val="26"/>
          <w:szCs w:val="26"/>
          <w:lang w:val="uk-UA"/>
        </w:rPr>
        <w:t>:</w:t>
      </w:r>
    </w:p>
    <w:p w:rsidR="00A305F2" w:rsidRDefault="00A305F2" w:rsidP="00A305F2">
      <w:pPr>
        <w:pStyle w:val="20"/>
        <w:shd w:val="clear" w:color="auto" w:fill="auto"/>
        <w:tabs>
          <w:tab w:val="left" w:pos="1236"/>
        </w:tabs>
        <w:spacing w:line="240" w:lineRule="auto"/>
        <w:jc w:val="both"/>
        <w:rPr>
          <w:sz w:val="24"/>
          <w:szCs w:val="24"/>
          <w:lang w:val="uk-UA"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3184"/>
        <w:gridCol w:w="1440"/>
        <w:gridCol w:w="1440"/>
        <w:gridCol w:w="1440"/>
        <w:gridCol w:w="1440"/>
      </w:tblGrid>
      <w:tr w:rsidR="00A305F2" w:rsidTr="00A305F2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F2" w:rsidRDefault="00A305F2" w:rsidP="00572F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572FFE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F2" w:rsidRDefault="00A305F2" w:rsidP="00A305F2">
            <w:pPr>
              <w:rPr>
                <w:lang w:val="uk-UA"/>
              </w:rPr>
            </w:pPr>
            <w:r>
              <w:rPr>
                <w:lang w:val="uk-UA"/>
              </w:rPr>
              <w:t xml:space="preserve">Поточний ремонт проїзду між вулицями Героїв Небесної Сотні та Комарова, в м. </w:t>
            </w:r>
            <w:proofErr w:type="spellStart"/>
            <w:r>
              <w:rPr>
                <w:lang w:val="uk-UA"/>
              </w:rPr>
              <w:t>Коростишеві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F2" w:rsidRDefault="00A305F2" w:rsidP="00627E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F2" w:rsidRDefault="00A305F2" w:rsidP="00627E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F2" w:rsidRDefault="00A305F2" w:rsidP="00627E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F2" w:rsidRDefault="00A305F2" w:rsidP="00627E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305F2" w:rsidTr="00A305F2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F2" w:rsidRDefault="00A305F2" w:rsidP="00572F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572FFE">
              <w:rPr>
                <w:lang w:val="uk-UA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F2" w:rsidRDefault="00A305F2" w:rsidP="00A305F2">
            <w:pPr>
              <w:rPr>
                <w:lang w:val="uk-UA"/>
              </w:rPr>
            </w:pPr>
            <w:r>
              <w:rPr>
                <w:lang w:val="uk-UA"/>
              </w:rPr>
              <w:t xml:space="preserve">Поточний ремонт проїзду між вулицями Максима Добрянського та </w:t>
            </w:r>
            <w:proofErr w:type="spellStart"/>
            <w:r>
              <w:rPr>
                <w:lang w:val="uk-UA"/>
              </w:rPr>
              <w:t>Нєкрасова</w:t>
            </w:r>
            <w:proofErr w:type="spellEnd"/>
            <w:r>
              <w:rPr>
                <w:lang w:val="uk-UA"/>
              </w:rPr>
              <w:t xml:space="preserve"> в м. </w:t>
            </w:r>
            <w:proofErr w:type="spellStart"/>
            <w:r>
              <w:rPr>
                <w:lang w:val="uk-UA"/>
              </w:rPr>
              <w:t>Коростишеві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F2" w:rsidRDefault="00A305F2" w:rsidP="00627E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F2" w:rsidRDefault="00A305F2" w:rsidP="00627E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F2" w:rsidRDefault="00A305F2" w:rsidP="00627E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F2" w:rsidRDefault="00A305F2" w:rsidP="00627E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4A74" w:rsidTr="00A305F2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74" w:rsidRDefault="00164A74" w:rsidP="00572F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572FFE">
              <w:rPr>
                <w:lang w:val="uk-UA"/>
              </w:rPr>
              <w:t>6</w:t>
            </w:r>
            <w:r>
              <w:rPr>
                <w:lang w:val="uk-UA"/>
              </w:rPr>
              <w:t>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74" w:rsidRDefault="00164A74" w:rsidP="00A305F2">
            <w:pPr>
              <w:rPr>
                <w:lang w:val="uk-UA"/>
              </w:rPr>
            </w:pPr>
            <w:r>
              <w:rPr>
                <w:lang w:val="uk-UA"/>
              </w:rPr>
              <w:t xml:space="preserve">Поточний ремонт вул. Перемоги в м. </w:t>
            </w:r>
            <w:proofErr w:type="spellStart"/>
            <w:r>
              <w:rPr>
                <w:lang w:val="uk-UA"/>
              </w:rPr>
              <w:t>Коростишеві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74" w:rsidRDefault="00164A74" w:rsidP="00627E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74" w:rsidRDefault="00164A74" w:rsidP="00627E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74" w:rsidRDefault="00164A74" w:rsidP="00627E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74" w:rsidRDefault="00164A74" w:rsidP="00627E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96DC9" w:rsidRPr="001F0131" w:rsidTr="00896DC9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C9" w:rsidRDefault="00896DC9" w:rsidP="00896D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127.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C9" w:rsidRDefault="00896DC9" w:rsidP="00393A99">
            <w:pPr>
              <w:rPr>
                <w:lang w:val="uk-UA"/>
              </w:rPr>
            </w:pPr>
            <w:r>
              <w:rPr>
                <w:lang w:val="uk-UA"/>
              </w:rPr>
              <w:t xml:space="preserve">Поточний ремонт </w:t>
            </w:r>
            <w:proofErr w:type="spellStart"/>
            <w:r>
              <w:rPr>
                <w:lang w:val="uk-UA"/>
              </w:rPr>
              <w:t>вул.Лісова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lastRenderedPageBreak/>
              <w:t>с.Теснівка</w:t>
            </w:r>
            <w:proofErr w:type="spellEnd"/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Коростишівського</w:t>
            </w:r>
            <w:proofErr w:type="spellEnd"/>
            <w:r>
              <w:rPr>
                <w:lang w:val="uk-UA"/>
              </w:rPr>
              <w:t xml:space="preserve"> району Житомирської області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C9" w:rsidRDefault="00896DC9" w:rsidP="00393A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C9" w:rsidRDefault="00896DC9" w:rsidP="00393A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C9" w:rsidRDefault="00896DC9" w:rsidP="00393A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C9" w:rsidRDefault="00896DC9" w:rsidP="00393A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1E3EC8" w:rsidRDefault="00896DC9">
      <w:pPr>
        <w:rPr>
          <w:lang w:val="uk-UA"/>
        </w:rPr>
      </w:pPr>
      <w:r>
        <w:rPr>
          <w:lang w:val="uk-UA"/>
        </w:rPr>
        <w:lastRenderedPageBreak/>
        <w:t xml:space="preserve"> </w:t>
      </w:r>
    </w:p>
    <w:p w:rsidR="00896DC9" w:rsidRDefault="00896DC9" w:rsidP="00896DC9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Розділ</w:t>
      </w:r>
      <w:r w:rsidRPr="00C41A1D">
        <w:rPr>
          <w:b/>
          <w:bCs/>
          <w:sz w:val="26"/>
          <w:szCs w:val="26"/>
          <w:lang w:val="uk-UA"/>
        </w:rPr>
        <w:t xml:space="preserve"> «</w:t>
      </w:r>
      <w:r>
        <w:rPr>
          <w:b/>
          <w:bCs/>
          <w:sz w:val="26"/>
          <w:szCs w:val="26"/>
          <w:lang w:val="uk-UA"/>
        </w:rPr>
        <w:t>Благоустрій»   доповнити наступним</w:t>
      </w:r>
      <w:r w:rsidRPr="00C41A1D">
        <w:rPr>
          <w:b/>
          <w:bCs/>
          <w:sz w:val="26"/>
          <w:szCs w:val="26"/>
          <w:lang w:val="uk-UA"/>
        </w:rPr>
        <w:t xml:space="preserve"> пункт</w:t>
      </w:r>
      <w:r>
        <w:rPr>
          <w:b/>
          <w:bCs/>
          <w:sz w:val="26"/>
          <w:szCs w:val="26"/>
          <w:lang w:val="uk-UA"/>
        </w:rPr>
        <w:t>ом:</w:t>
      </w:r>
    </w:p>
    <w:p w:rsidR="00896DC9" w:rsidRDefault="00896DC9" w:rsidP="00896DC9">
      <w:pPr>
        <w:jc w:val="center"/>
        <w:rPr>
          <w:b/>
          <w:bCs/>
          <w:sz w:val="26"/>
          <w:szCs w:val="26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3184"/>
        <w:gridCol w:w="1440"/>
        <w:gridCol w:w="1440"/>
        <w:gridCol w:w="1440"/>
        <w:gridCol w:w="1440"/>
      </w:tblGrid>
      <w:tr w:rsidR="00896DC9" w:rsidRPr="00896DC9" w:rsidTr="00393A99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C9" w:rsidRPr="00896DC9" w:rsidRDefault="00896DC9" w:rsidP="00393A99">
            <w:pPr>
              <w:jc w:val="center"/>
              <w:rPr>
                <w:lang w:val="uk-UA"/>
              </w:rPr>
            </w:pPr>
            <w:r w:rsidRPr="00896DC9">
              <w:rPr>
                <w:lang w:val="uk-UA"/>
              </w:rPr>
              <w:t>114.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C9" w:rsidRPr="00896DC9" w:rsidRDefault="00896DC9" w:rsidP="00393A99">
            <w:pPr>
              <w:rPr>
                <w:lang w:val="uk-UA"/>
              </w:rPr>
            </w:pPr>
            <w:r w:rsidRPr="00896DC9">
              <w:rPr>
                <w:lang w:val="uk-UA"/>
              </w:rPr>
              <w:t>Придбання подрібнювача деревини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C9" w:rsidRPr="00896DC9" w:rsidRDefault="00896DC9" w:rsidP="00393A99">
            <w:pPr>
              <w:jc w:val="center"/>
              <w:rPr>
                <w:lang w:val="uk-UA"/>
              </w:rPr>
            </w:pPr>
            <w:r w:rsidRPr="00896DC9">
              <w:rPr>
                <w:lang w:val="uk-UA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C9" w:rsidRPr="00896DC9" w:rsidRDefault="00896DC9" w:rsidP="00393A99">
            <w:pPr>
              <w:jc w:val="center"/>
              <w:rPr>
                <w:lang w:val="uk-UA"/>
              </w:rPr>
            </w:pPr>
            <w:r w:rsidRPr="00896DC9"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C9" w:rsidRPr="00896DC9" w:rsidRDefault="00896DC9" w:rsidP="00393A99">
            <w:pPr>
              <w:jc w:val="center"/>
              <w:rPr>
                <w:lang w:val="uk-UA"/>
              </w:rPr>
            </w:pPr>
            <w:r w:rsidRPr="00896DC9">
              <w:rPr>
                <w:lang w:val="uk-UA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C9" w:rsidRPr="00896DC9" w:rsidRDefault="00896DC9" w:rsidP="00393A99">
            <w:pPr>
              <w:jc w:val="center"/>
              <w:rPr>
                <w:lang w:val="uk-UA"/>
              </w:rPr>
            </w:pPr>
            <w:r w:rsidRPr="00896DC9">
              <w:rPr>
                <w:lang w:val="uk-UA"/>
              </w:rPr>
              <w:t>-</w:t>
            </w:r>
          </w:p>
        </w:tc>
      </w:tr>
    </w:tbl>
    <w:p w:rsidR="00896DC9" w:rsidRDefault="00896DC9">
      <w:pPr>
        <w:rPr>
          <w:lang w:val="uk-UA"/>
        </w:rPr>
      </w:pPr>
    </w:p>
    <w:p w:rsidR="00896DC9" w:rsidRDefault="00896DC9">
      <w:pPr>
        <w:rPr>
          <w:lang w:val="uk-UA"/>
        </w:rPr>
      </w:pPr>
    </w:p>
    <w:p w:rsidR="00164A74" w:rsidRPr="00164A74" w:rsidRDefault="00164A74" w:rsidP="00164A74">
      <w:pPr>
        <w:pStyle w:val="20"/>
        <w:numPr>
          <w:ilvl w:val="0"/>
          <w:numId w:val="1"/>
        </w:numPr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164A7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Виконавчому комітету Коростишівської міської ради, підприємствам, організаціям, установам усіх форм власності, розміщених на території міської ради, </w:t>
      </w:r>
    </w:p>
    <w:p w:rsidR="00164A74" w:rsidRPr="00164A74" w:rsidRDefault="00164A74" w:rsidP="00164A74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164A74" w:rsidRPr="00164A74" w:rsidRDefault="00164A74" w:rsidP="00164A74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64A7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прийняти до виконання зміни до Програми економічного та соціального розвитку населених пунктів Коростишівської міської ради на 2017 рік.</w:t>
      </w:r>
    </w:p>
    <w:p w:rsidR="00164A74" w:rsidRPr="00164A74" w:rsidRDefault="00164A74" w:rsidP="00164A74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line="322" w:lineRule="exact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Начальнику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фінансового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управління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Якименку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А.О.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передбачити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кошти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 на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фінансування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відповідних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заходів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Програми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164A74" w:rsidRPr="00164A74" w:rsidRDefault="00164A74" w:rsidP="00164A74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322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Контроль за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виконанням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Програми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економічного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proofErr w:type="gram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соц</w:t>
      </w:r>
      <w:proofErr w:type="gram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іального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розвитку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населених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пунктів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Коростишівської міської ради на 2017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рік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покласти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постійну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комісію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міської ради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питань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соціально-економічного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розвитку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населених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пунктів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Коростишівської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об’єднаної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територіальної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громади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інвестиційної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підприємницької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діяльності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та  заступника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міського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голови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питань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діяльності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виконавчих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органі</w:t>
      </w:r>
      <w:proofErr w:type="gram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</w:t>
      </w:r>
      <w:proofErr w:type="spellEnd"/>
      <w:proofErr w:type="gram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ради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Лукомського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М.Ю.</w:t>
      </w:r>
    </w:p>
    <w:p w:rsidR="00164A74" w:rsidRPr="00164A74" w:rsidRDefault="00164A74" w:rsidP="00164A74">
      <w:pPr>
        <w:pStyle w:val="20"/>
        <w:shd w:val="clear" w:color="auto" w:fill="auto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164A74" w:rsidRPr="00164A74" w:rsidRDefault="00164A74" w:rsidP="00164A74">
      <w:pPr>
        <w:pStyle w:val="20"/>
        <w:shd w:val="clear" w:color="auto" w:fill="auto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164A74" w:rsidRPr="00164A74" w:rsidRDefault="00164A74" w:rsidP="00164A74">
      <w:pPr>
        <w:pStyle w:val="20"/>
        <w:shd w:val="clear" w:color="auto" w:fill="auto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164A74" w:rsidRPr="00164A74" w:rsidRDefault="00164A74" w:rsidP="00164A74">
      <w:pPr>
        <w:pStyle w:val="20"/>
        <w:shd w:val="clear" w:color="auto" w:fill="auto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Міський</w:t>
      </w:r>
      <w:proofErr w:type="spell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голова</w:t>
      </w:r>
      <w:proofErr w:type="gram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       </w:t>
      </w:r>
      <w:r w:rsidRPr="00164A7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 </w:t>
      </w:r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      І.</w:t>
      </w:r>
      <w:proofErr w:type="gramEnd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М. </w:t>
      </w:r>
      <w:proofErr w:type="spellStart"/>
      <w:r w:rsidRPr="00164A7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Кохан</w:t>
      </w:r>
      <w:proofErr w:type="spellEnd"/>
    </w:p>
    <w:p w:rsidR="00164A74" w:rsidRPr="00164A74" w:rsidRDefault="00164A74">
      <w:pPr>
        <w:rPr>
          <w:lang w:val="uk-UA"/>
        </w:rPr>
      </w:pPr>
    </w:p>
    <w:sectPr w:rsidR="00164A74" w:rsidRPr="00164A74" w:rsidSect="001E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6B1B"/>
    <w:multiLevelType w:val="hybridMultilevel"/>
    <w:tmpl w:val="DB2E0DFA"/>
    <w:lvl w:ilvl="0" w:tplc="5F0CCCA2">
      <w:start w:val="3"/>
      <w:numFmt w:val="decimal"/>
      <w:lvlText w:val="%1."/>
      <w:lvlJc w:val="left"/>
      <w:pPr>
        <w:ind w:left="1065" w:hanging="360"/>
      </w:pPr>
      <w:rPr>
        <w:rFonts w:cs="Times New Roman"/>
        <w:color w:val="000000"/>
      </w:rPr>
    </w:lvl>
    <w:lvl w:ilvl="1" w:tplc="0422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652470B7"/>
    <w:multiLevelType w:val="multilevel"/>
    <w:tmpl w:val="EE525F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05F2"/>
    <w:rsid w:val="000E4EB6"/>
    <w:rsid w:val="00164A74"/>
    <w:rsid w:val="001E3EC8"/>
    <w:rsid w:val="005033A4"/>
    <w:rsid w:val="00572FFE"/>
    <w:rsid w:val="00632C46"/>
    <w:rsid w:val="00896DC9"/>
    <w:rsid w:val="00911307"/>
    <w:rsid w:val="009B5F9F"/>
    <w:rsid w:val="00A305F2"/>
    <w:rsid w:val="00B84418"/>
    <w:rsid w:val="00C41A1D"/>
    <w:rsid w:val="00D0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A305F2"/>
    <w:rPr>
      <w:rFonts w:ascii="Calibri" w:eastAsia="Calibri" w:hAnsi="Calibri"/>
      <w:b/>
      <w:bCs/>
      <w:sz w:val="28"/>
      <w:szCs w:val="28"/>
      <w:lang w:val="uk-UA" w:eastAsia="ru-RU"/>
    </w:rPr>
  </w:style>
  <w:style w:type="paragraph" w:styleId="a4">
    <w:name w:val="Title"/>
    <w:basedOn w:val="a"/>
    <w:link w:val="a3"/>
    <w:qFormat/>
    <w:rsid w:val="00A305F2"/>
    <w:pPr>
      <w:jc w:val="center"/>
    </w:pPr>
    <w:rPr>
      <w:rFonts w:ascii="Calibri" w:hAnsi="Calibri" w:cstheme="minorBidi"/>
      <w:b/>
      <w:bCs/>
      <w:sz w:val="28"/>
      <w:szCs w:val="28"/>
      <w:lang w:val="uk-UA"/>
    </w:rPr>
  </w:style>
  <w:style w:type="character" w:customStyle="1" w:styleId="1">
    <w:name w:val="Название Знак1"/>
    <w:basedOn w:val="a0"/>
    <w:link w:val="a4"/>
    <w:uiPriority w:val="10"/>
    <w:rsid w:val="00A305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">
    <w:name w:val="Основной текст (2)_"/>
    <w:basedOn w:val="a0"/>
    <w:link w:val="20"/>
    <w:locked/>
    <w:rsid w:val="00A305F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05F2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customStyle="1" w:styleId="Normal1">
    <w:name w:val="Normal1"/>
    <w:rsid w:val="00A305F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05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5F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ЖКГ11</dc:creator>
  <cp:keywords/>
  <dc:description/>
  <cp:lastModifiedBy>1</cp:lastModifiedBy>
  <cp:revision>6</cp:revision>
  <cp:lastPrinted>2017-11-30T08:33:00Z</cp:lastPrinted>
  <dcterms:created xsi:type="dcterms:W3CDTF">2017-11-30T07:50:00Z</dcterms:created>
  <dcterms:modified xsi:type="dcterms:W3CDTF">2017-12-12T12:13:00Z</dcterms:modified>
</cp:coreProperties>
</file>