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16" w:rsidRPr="00EF664E" w:rsidRDefault="00E06F16" w:rsidP="00EF664E">
      <w:pPr>
        <w:pStyle w:val="Standard"/>
        <w:spacing w:before="120" w:after="12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B926CA" w:rsidRPr="00EF664E" w:rsidRDefault="00F74A71" w:rsidP="00EF664E">
      <w:pPr>
        <w:pStyle w:val="Standard"/>
        <w:spacing w:before="120" w:after="12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рішення</w:t>
      </w:r>
      <w:r w:rsidR="00EF7EF4">
        <w:rPr>
          <w:rFonts w:ascii="Times New Roman" w:hAnsi="Times New Roman" w:cs="Times New Roman"/>
          <w:sz w:val="28"/>
          <w:szCs w:val="28"/>
        </w:rPr>
        <w:t>40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сесії </w:t>
      </w:r>
    </w:p>
    <w:p w:rsidR="00E06F16" w:rsidRPr="00EF664E" w:rsidRDefault="00E06F16" w:rsidP="00EF664E">
      <w:pPr>
        <w:pStyle w:val="Standard"/>
        <w:spacing w:before="120" w:after="12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Коростишівської міської ради</w:t>
      </w:r>
    </w:p>
    <w:p w:rsidR="00E06F16" w:rsidRPr="00EF664E" w:rsidRDefault="00E06F16" w:rsidP="00EF664E">
      <w:pPr>
        <w:pStyle w:val="Standard"/>
        <w:spacing w:before="120" w:after="12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__</w:t>
      </w:r>
      <w:r w:rsidR="00BA5422">
        <w:rPr>
          <w:rFonts w:ascii="Times New Roman" w:hAnsi="Times New Roman" w:cs="Times New Roman"/>
          <w:sz w:val="28"/>
          <w:szCs w:val="28"/>
        </w:rPr>
        <w:t>05.09.2017</w:t>
      </w:r>
      <w:r w:rsidRPr="00EF664E">
        <w:rPr>
          <w:rFonts w:ascii="Times New Roman" w:hAnsi="Times New Roman" w:cs="Times New Roman"/>
          <w:sz w:val="28"/>
          <w:szCs w:val="28"/>
        </w:rPr>
        <w:t>__ № _</w:t>
      </w:r>
      <w:r w:rsidR="00BA5422">
        <w:rPr>
          <w:rFonts w:ascii="Times New Roman" w:hAnsi="Times New Roman" w:cs="Times New Roman"/>
          <w:sz w:val="28"/>
          <w:szCs w:val="28"/>
        </w:rPr>
        <w:t>240</w:t>
      </w:r>
      <w:r w:rsidRPr="00EF664E">
        <w:rPr>
          <w:rFonts w:ascii="Times New Roman" w:hAnsi="Times New Roman" w:cs="Times New Roman"/>
          <w:sz w:val="28"/>
          <w:szCs w:val="28"/>
        </w:rPr>
        <w:t>__</w:t>
      </w:r>
    </w:p>
    <w:p w:rsidR="00E06F16" w:rsidRPr="00EF664E" w:rsidRDefault="00E06F16" w:rsidP="00EF664E">
      <w:pPr>
        <w:pStyle w:val="Standard"/>
        <w:spacing w:before="120" w:after="12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Міський голова ______________ І.М. Кохан</w:t>
      </w: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F664E">
        <w:rPr>
          <w:rFonts w:ascii="Times New Roman" w:hAnsi="Times New Roman" w:cs="Times New Roman"/>
          <w:b/>
          <w:bCs/>
          <w:sz w:val="40"/>
          <w:szCs w:val="28"/>
        </w:rPr>
        <w:t>ПОЛОЖЕННЯ</w:t>
      </w:r>
    </w:p>
    <w:p w:rsidR="00E06F16" w:rsidRPr="00EF664E" w:rsidRDefault="00E06F16" w:rsidP="00EF664E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F664E">
        <w:rPr>
          <w:rFonts w:ascii="Times New Roman" w:hAnsi="Times New Roman" w:cs="Times New Roman"/>
          <w:b/>
          <w:bCs/>
          <w:sz w:val="40"/>
          <w:szCs w:val="28"/>
        </w:rPr>
        <w:t>ПРО ВІДДІЛ ОСВІТИ, МОЛОДІ ТА СПОРТУ</w:t>
      </w:r>
    </w:p>
    <w:p w:rsidR="00E06F16" w:rsidRPr="00EF664E" w:rsidRDefault="00E06F16" w:rsidP="00EF664E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F664E">
        <w:rPr>
          <w:rFonts w:ascii="Times New Roman" w:hAnsi="Times New Roman" w:cs="Times New Roman"/>
          <w:b/>
          <w:bCs/>
          <w:sz w:val="40"/>
          <w:szCs w:val="28"/>
        </w:rPr>
        <w:t>КОРОСТИШІВСЬКОЇ МІСЬКОЇ РАДИ</w:t>
      </w: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A77" w:rsidRPr="00EF664E" w:rsidRDefault="00EF664E" w:rsidP="00EF664E">
      <w:pPr>
        <w:pStyle w:val="Standard"/>
        <w:pageBreakBefore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E"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ПОЛОЖЕННЯ.</w:t>
      </w: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1</w:t>
      </w:r>
      <w:r w:rsidR="00631A77" w:rsidRPr="00EF664E">
        <w:rPr>
          <w:rFonts w:ascii="Times New Roman" w:hAnsi="Times New Roman" w:cs="Times New Roman"/>
          <w:sz w:val="28"/>
          <w:szCs w:val="28"/>
        </w:rPr>
        <w:t>.1</w:t>
      </w:r>
      <w:r w:rsidRPr="00EF664E">
        <w:rPr>
          <w:rFonts w:ascii="Times New Roman" w:hAnsi="Times New Roman" w:cs="Times New Roman"/>
          <w:sz w:val="28"/>
          <w:szCs w:val="28"/>
        </w:rPr>
        <w:t xml:space="preserve">. Відділ освіти, молоді та спорту Коростишівської міської ради (далі – Відділ) є </w:t>
      </w:r>
      <w:r w:rsidRPr="00EF664E">
        <w:rPr>
          <w:rStyle w:val="rvts0"/>
          <w:rFonts w:ascii="Times New Roman" w:hAnsi="Times New Roman" w:cs="Times New Roman"/>
          <w:sz w:val="28"/>
          <w:szCs w:val="28"/>
        </w:rPr>
        <w:t>місцевим органом реалізації</w:t>
      </w: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</w:rPr>
        <w:t xml:space="preserve"> державної політики з питань освіти, молоді, фізичної культури і спорту</w:t>
      </w:r>
      <w:r w:rsidRPr="00EF664E">
        <w:rPr>
          <w:rFonts w:ascii="Times New Roman" w:hAnsi="Times New Roman" w:cs="Times New Roman"/>
          <w:sz w:val="28"/>
          <w:szCs w:val="28"/>
        </w:rPr>
        <w:t xml:space="preserve">, який  створено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Коростишівською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міською радою та є структурним підрозділом Коростишівської міської ради, підзвітним, підконтрольним та підпорядкованим голові </w:t>
      </w:r>
      <w:r w:rsidR="00F74A71" w:rsidRPr="00EF664E">
        <w:rPr>
          <w:rFonts w:ascii="Times New Roman" w:hAnsi="Times New Roman" w:cs="Times New Roman"/>
          <w:sz w:val="28"/>
          <w:szCs w:val="28"/>
        </w:rPr>
        <w:t>Коростишівської міської ради</w:t>
      </w:r>
      <w:r w:rsidRPr="00EF664E">
        <w:rPr>
          <w:rFonts w:ascii="Times New Roman" w:hAnsi="Times New Roman" w:cs="Times New Roman"/>
          <w:sz w:val="28"/>
          <w:szCs w:val="28"/>
        </w:rPr>
        <w:t>, управлінням освіти і науки  та сім'ї, молоді і спорту обласної державної адміністрації, Міністерств</w:t>
      </w:r>
      <w:r w:rsidR="00F74A71" w:rsidRPr="00EF664E">
        <w:rPr>
          <w:rFonts w:ascii="Times New Roman" w:hAnsi="Times New Roman" w:cs="Times New Roman"/>
          <w:sz w:val="28"/>
          <w:szCs w:val="28"/>
        </w:rPr>
        <w:t>у</w:t>
      </w:r>
      <w:r w:rsidRPr="00EF664E">
        <w:rPr>
          <w:rFonts w:ascii="Times New Roman" w:hAnsi="Times New Roman" w:cs="Times New Roman"/>
          <w:sz w:val="28"/>
          <w:szCs w:val="28"/>
        </w:rPr>
        <w:t xml:space="preserve"> освіти і науки України (далі – МОН Ук</w:t>
      </w:r>
      <w:r w:rsidR="00F74A71" w:rsidRPr="00EF664E">
        <w:rPr>
          <w:rFonts w:ascii="Times New Roman" w:hAnsi="Times New Roman" w:cs="Times New Roman"/>
          <w:sz w:val="28"/>
          <w:szCs w:val="28"/>
        </w:rPr>
        <w:t>раїни) та Міністерству</w:t>
      </w:r>
      <w:r w:rsidRPr="00EF664E">
        <w:rPr>
          <w:rFonts w:ascii="Times New Roman" w:hAnsi="Times New Roman" w:cs="Times New Roman"/>
          <w:sz w:val="28"/>
          <w:szCs w:val="28"/>
        </w:rPr>
        <w:t xml:space="preserve"> сім'ї, молоді та спорту України (далі МСМС України),  іншим центральним органам виконавчої влади.</w:t>
      </w:r>
    </w:p>
    <w:p w:rsidR="00E06F16" w:rsidRPr="00EF664E" w:rsidRDefault="00631A77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2. Відділ у своїй діяльності керується Конституцією та законами України, актами Президента України, Кабінету Міністрів України, наказами: МОН України, МСМС України,  управлінням освіти і науки  обласної державної адміністрації, сім'ї, молоді та спорту обласної державної адміністрації, розпорядженнями обласної державної адміністрації, рішеннями </w:t>
      </w:r>
      <w:r w:rsidR="002D5B88">
        <w:rPr>
          <w:rFonts w:ascii="Times New Roman" w:hAnsi="Times New Roman" w:cs="Times New Roman"/>
          <w:sz w:val="28"/>
          <w:szCs w:val="28"/>
        </w:rPr>
        <w:t xml:space="preserve">Коростишівської міської ради, рішеннями </w:t>
      </w:r>
      <w:r w:rsidR="00E06F16" w:rsidRPr="00EF664E">
        <w:rPr>
          <w:rFonts w:ascii="Times New Roman" w:hAnsi="Times New Roman" w:cs="Times New Roman"/>
          <w:sz w:val="28"/>
          <w:szCs w:val="28"/>
        </w:rPr>
        <w:t>виконавчого комітету Кор</w:t>
      </w:r>
      <w:r w:rsidR="00F74A71" w:rsidRPr="00EF664E">
        <w:rPr>
          <w:rFonts w:ascii="Times New Roman" w:hAnsi="Times New Roman" w:cs="Times New Roman"/>
          <w:sz w:val="28"/>
          <w:szCs w:val="28"/>
        </w:rPr>
        <w:t xml:space="preserve">остишівської міської ради,розпорядженнями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Коростишівського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міського голови, а також цим Положенням.</w:t>
      </w:r>
    </w:p>
    <w:p w:rsidR="00E06F16" w:rsidRPr="00EF664E" w:rsidRDefault="00631A77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>3. У межах своїх повноважень Відділ організовує виконання актів законодавства у сфері освіти, молодіжної політики та фізичної культури і спорту, здійснює контроль за їх реалізацією.</w:t>
      </w:r>
    </w:p>
    <w:p w:rsidR="00B926CA" w:rsidRPr="00EF664E" w:rsidRDefault="00B926CA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1.4. Для узгодженого вирішення питань, що належать до компетенції Відділу, при ньому утворюється колегія у складі керівника Відділу (голова колегії), заступника керівника, головного спеціаліста, а також інших відповідальних працівників Відділу, керівників підпорядкованих закладів, методичного кабінету, громадських організацій. Склад колегії затверджується міським головою за поданням керівника Відділу.</w:t>
      </w:r>
    </w:p>
    <w:p w:rsidR="00B926CA" w:rsidRPr="00EF664E" w:rsidRDefault="00B926CA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Засідання колегії проводяться в міру потреби, але не рідше ніж один раз на квартал.</w:t>
      </w:r>
    </w:p>
    <w:p w:rsidR="00B926CA" w:rsidRPr="00EF664E" w:rsidRDefault="00B926CA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Рішення колегії оформляються протоколами, які підписуються головою колегії, проводяться у життя, як правило, наказами або дорученнями керівника Відділу.</w:t>
      </w:r>
    </w:p>
    <w:p w:rsidR="00B926CA" w:rsidRPr="00EF664E" w:rsidRDefault="00B926CA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1.5. Виходячи з потреб забезпечення належного функціонування закладів та установ освіти при Відділі можуть утворюватися підрозділи (групи, творчі лабораторії, видавничі центри, інші підрозділи, які функціонують в тому числі і на госпрозрахунковій основі).</w:t>
      </w:r>
    </w:p>
    <w:p w:rsidR="006B344D" w:rsidRPr="00EF664E" w:rsidRDefault="006B344D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1.6. Відділ освіти, молоді та спорту Коростишівської міської ради є юридичною особою, має самостійний баланс, рахунки в управлінні державної казначейської служби України, печатку із зображенням Державного Герба України та своїм найменуванням.</w:t>
      </w:r>
    </w:p>
    <w:p w:rsidR="007A2866" w:rsidRDefault="007A2866" w:rsidP="00EF664E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A77" w:rsidRPr="00EF664E" w:rsidRDefault="00EF664E" w:rsidP="00EF664E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ІІ. ЗАВДАННЯ ТА ФУНКЦІЇ ВІДДІЛУ</w:t>
      </w:r>
    </w:p>
    <w:p w:rsidR="00E06F16" w:rsidRPr="00EF664E" w:rsidRDefault="00631A77" w:rsidP="00EF664E">
      <w:pPr>
        <w:widowControl/>
        <w:suppressAutoHyphens w:val="0"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2.1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  Основними завданнями Відділу є:</w:t>
      </w:r>
    </w:p>
    <w:p w:rsidR="00E06F16" w:rsidRPr="00EF664E" w:rsidRDefault="00631A77" w:rsidP="00EF664E">
      <w:pPr>
        <w:widowControl/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 xml:space="preserve"> 2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.1.</w:t>
      </w: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1.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 xml:space="preserve"> забезпечення реалізації на території </w:t>
      </w:r>
      <w:r w:rsidR="00F74A71" w:rsidRPr="00EF664E">
        <w:rPr>
          <w:rFonts w:ascii="Times New Roman" w:hAnsi="Times New Roman" w:cs="Times New Roman"/>
          <w:sz w:val="28"/>
          <w:szCs w:val="28"/>
          <w:lang w:val="uk-UA"/>
        </w:rPr>
        <w:t xml:space="preserve">Коростишівської міської </w:t>
      </w:r>
      <w:proofErr w:type="spellStart"/>
      <w:r w:rsidR="00F74A71" w:rsidRPr="00EF664E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державної</w:t>
      </w:r>
      <w:proofErr w:type="spellEnd"/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 xml:space="preserve"> політики з питань освіти, молоді  і спорту; </w:t>
      </w:r>
    </w:p>
    <w:p w:rsidR="00E06F16" w:rsidRPr="00EF664E" w:rsidRDefault="00631A77" w:rsidP="00EF664E">
      <w:pPr>
        <w:widowControl/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2.1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</w:t>
      </w: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 xml:space="preserve">  виконання програм та здійснення заходів, спрямованих на забезпечення соціального захисту молоді, фізичної культури і спорту, запобігання торгівлі людьми, організацію оздоровлення, відпочинку і дозвілля дітей та молоді;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2.1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3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забезпечення розвитку системи освіти, молодіжної політики, фізичної культури та спорту, з метою формування гармонійно розвиненої, соціально активної, творчої особистості;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>4. визначення потреб, розроблення пропозицій щодо розвитку та удосконалення мережі навчальних закладів;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>5. створення в межах своїх повноважень умов для реалізації рівних прав громадян України на освіту, соціальний захист дітей дошкільного та шкільного віку, педагогічних та інших працівників закладів та установ освіти;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>6. 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можливостей;</w:t>
      </w:r>
    </w:p>
    <w:p w:rsidR="00E06F16" w:rsidRPr="00EF664E" w:rsidRDefault="00631A77" w:rsidP="00EF664E">
      <w:pPr>
        <w:widowControl/>
        <w:tabs>
          <w:tab w:val="left" w:pos="851"/>
          <w:tab w:val="left" w:pos="993"/>
          <w:tab w:val="left" w:pos="1418"/>
        </w:tabs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мистецького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), 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 xml:space="preserve">фізичного,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науково-технічного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 xml:space="preserve">духовного розвитку дітей та молоді,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національно-культурних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E06F16" w:rsidRPr="00EF664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E06F16" w:rsidRPr="00EF664E">
        <w:rPr>
          <w:rFonts w:ascii="Times New Roman" w:hAnsi="Times New Roman" w:cs="Times New Roman"/>
          <w:sz w:val="28"/>
          <w:szCs w:val="28"/>
        </w:rPr>
        <w:t>іально-економічних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демографічних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>;</w:t>
      </w:r>
    </w:p>
    <w:p w:rsidR="00E06F16" w:rsidRPr="00EF664E" w:rsidRDefault="00631A77" w:rsidP="00EF664E">
      <w:pPr>
        <w:widowControl/>
        <w:tabs>
          <w:tab w:val="left" w:pos="851"/>
          <w:tab w:val="left" w:pos="993"/>
        </w:tabs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66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  <w:lang w:val="uk-UA"/>
        </w:rPr>
        <w:t xml:space="preserve">8. здійснення контролю за дотриманням актів законодавства з питань освіти, виконанням навчальними закладами державних вимог щодо змісту, рівня та обсягу дошкільної, позашкільної, загальної середньої освіти, 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дотриманням актів законодавства з питань молоді та спорту;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2.1</w:t>
      </w:r>
      <w:r w:rsidR="00E06F16" w:rsidRPr="00EF664E">
        <w:rPr>
          <w:rFonts w:ascii="Times New Roman" w:hAnsi="Times New Roman" w:cs="Times New Roman"/>
          <w:sz w:val="28"/>
          <w:szCs w:val="28"/>
        </w:rPr>
        <w:t>.9. управління навчальними закладами, що є комунальною власністю територіальної громади в особі Коростишівської міської ради і перебувають у безпосередньому підпорядкуванні Відділу;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10. здійснення атестації навчальних закладів системи загальної середньої освіти, розташованих на території </w:t>
      </w:r>
      <w:r w:rsidR="004E4D0D">
        <w:rPr>
          <w:rFonts w:ascii="Times New Roman" w:hAnsi="Times New Roman" w:cs="Times New Roman"/>
          <w:sz w:val="28"/>
          <w:szCs w:val="28"/>
        </w:rPr>
        <w:t>Коростишівської міської ради</w:t>
      </w:r>
      <w:r w:rsidR="00E06F16" w:rsidRPr="00EF664E">
        <w:rPr>
          <w:rFonts w:ascii="Times New Roman" w:hAnsi="Times New Roman" w:cs="Times New Roman"/>
          <w:sz w:val="28"/>
          <w:szCs w:val="28"/>
        </w:rPr>
        <w:t>, та оприлюднення її результатів;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>11. забезпечення моніторингу у сфері освіти, науково-технічної та інноваційної діяльності та трансферу технологій в регіоні;</w:t>
      </w:r>
    </w:p>
    <w:p w:rsidR="00E06F16" w:rsidRPr="00EF664E" w:rsidRDefault="00631A77" w:rsidP="00EF664E">
      <w:pPr>
        <w:pStyle w:val="Standard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="00047FCC"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12. сприяння інтеграції освіти у світову систему зі збереженням і захистом національних інтересів;  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>13. забезпечення у межах своїх повноважень розвитку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із зазначених питань;</w:t>
      </w:r>
    </w:p>
    <w:p w:rsidR="00E06F16" w:rsidRPr="00EF664E" w:rsidRDefault="00047FCC" w:rsidP="00EF664E">
      <w:pPr>
        <w:widowControl/>
        <w:suppressAutoHyphens w:val="0"/>
        <w:spacing w:before="120" w:after="12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</w:t>
      </w: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1.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14. підтримка та розвиток творчих, талановитих, обдарованих дітей та молоді;</w:t>
      </w:r>
    </w:p>
    <w:p w:rsidR="00E06F16" w:rsidRPr="00EF664E" w:rsidRDefault="00047FCC" w:rsidP="00EF664E">
      <w:pPr>
        <w:widowControl/>
        <w:tabs>
          <w:tab w:val="left" w:pos="851"/>
          <w:tab w:val="left" w:pos="993"/>
          <w:tab w:val="left" w:pos="1418"/>
        </w:tabs>
        <w:suppressAutoHyphens w:val="0"/>
        <w:spacing w:before="120" w:after="12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</w:t>
      </w: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1.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15. організація фізкультурно-спортивних заходів серед дітей та молоді, залучення їх до занять фізичною культурою та спортом, забезпечення пропаганди здорового способу життя;</w:t>
      </w:r>
    </w:p>
    <w:p w:rsidR="00E06F16" w:rsidRPr="00EF664E" w:rsidRDefault="00047FCC" w:rsidP="00EF664E">
      <w:pPr>
        <w:widowControl/>
        <w:tabs>
          <w:tab w:val="left" w:pos="993"/>
          <w:tab w:val="left" w:pos="1418"/>
        </w:tabs>
        <w:suppressAutoHyphens w:val="0"/>
        <w:spacing w:before="120" w:after="12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</w:t>
      </w: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1.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16. забезпечення підготовки та сприя</w:t>
      </w:r>
      <w:r w:rsidR="00F74A71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ння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 xml:space="preserve"> проведенню спортивних та інших заходів, навчально-тренувальних зборів спортсменів, які беруть участь у спортивних змаганнях різних рівнів;</w:t>
      </w:r>
    </w:p>
    <w:p w:rsidR="00E06F16" w:rsidRPr="00EF664E" w:rsidRDefault="00047FCC" w:rsidP="00EF664E">
      <w:pPr>
        <w:widowControl/>
        <w:tabs>
          <w:tab w:val="left" w:pos="993"/>
          <w:tab w:val="left" w:pos="1418"/>
        </w:tabs>
        <w:suppressAutoHyphens w:val="0"/>
        <w:spacing w:before="120" w:after="12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</w:t>
      </w: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1.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17. сприяння громадським організаціям фізкультурно-спортивної спрямованості, молодіжним, дитячим та іншим громадським організаціям у проведенні ними роботи з питань молоді, фізичної культури та спорту;</w:t>
      </w:r>
    </w:p>
    <w:p w:rsidR="00E06F16" w:rsidRPr="00EF664E" w:rsidRDefault="00047FCC" w:rsidP="00EF664E">
      <w:pPr>
        <w:widowControl/>
        <w:tabs>
          <w:tab w:val="left" w:pos="851"/>
          <w:tab w:val="left" w:pos="993"/>
        </w:tabs>
        <w:suppressAutoHyphens w:val="0"/>
        <w:spacing w:before="120" w:after="12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2.1</w:t>
      </w:r>
      <w:r w:rsidR="00E06F16" w:rsidRPr="00EF66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  <w:t>.18.  здійснення контролю за дотриманням актів законодавства з питань молоді та спорту;</w:t>
      </w:r>
    </w:p>
    <w:p w:rsidR="00E06F16" w:rsidRPr="00EF664E" w:rsidRDefault="00E06F16" w:rsidP="00EF664E">
      <w:pPr>
        <w:widowControl/>
        <w:tabs>
          <w:tab w:val="left" w:pos="851"/>
          <w:tab w:val="left" w:pos="993"/>
        </w:tabs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/>
        </w:rPr>
      </w:pPr>
    </w:p>
    <w:p w:rsidR="00E06F16" w:rsidRPr="00EF664E" w:rsidRDefault="00047FCC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 Відділ відповідно до покладених на нього завдань:</w:t>
      </w:r>
    </w:p>
    <w:p w:rsidR="00E06F16" w:rsidRPr="00EF664E" w:rsidRDefault="00047FCC" w:rsidP="00EF664E">
      <w:pPr>
        <w:widowControl/>
        <w:tabs>
          <w:tab w:val="left" w:pos="993"/>
        </w:tabs>
        <w:suppressAutoHyphens w:val="0"/>
        <w:spacing w:before="120" w:after="12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  <w:lang w:val="uk-UA"/>
        </w:rPr>
        <w:t>.1. здійснює управління навчальними закладами, які знаходяться у комунальній власності  територіальної громади в особі Коростишівської міської ради,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вживає, в межах своїх повноважень, заходів щодо захисту прав дітей, молоді, аналізує стан фізичної культури та спорту в регіоні, готує пропозицій до проектів регіональних програм їх розвитку, організовує і контролює виконання цих програм;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.2.</w:t>
      </w:r>
      <w:r w:rsidRPr="00EF664E">
        <w:rPr>
          <w:rFonts w:ascii="Times New Roman" w:hAnsi="Times New Roman" w:cs="Times New Roman"/>
          <w:sz w:val="28"/>
          <w:szCs w:val="28"/>
        </w:rPr>
        <w:t>2.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створює умови для здобуття громадянами дошкільної, повної загальної середньої, позашкільної освіти;</w:t>
      </w:r>
    </w:p>
    <w:p w:rsidR="00E06F16" w:rsidRPr="00EF664E" w:rsidRDefault="00047FCC" w:rsidP="00EF664E">
      <w:pPr>
        <w:widowControl/>
        <w:tabs>
          <w:tab w:val="left" w:pos="993"/>
        </w:tabs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</w:t>
      </w: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3. проводить роботу, спрямовану на виявлення, підтримку і розвиток обдарованих дітей, організовує проведення таких заходів, як олімпіади, змагання, конкурси, спартакіади, турніри, виставки, фестивалі творчості, конференції, форуми, інші заходи, спрямовані на підвищення культурно-освітнього та загального фізичного рівня дітей і молоді;</w:t>
      </w:r>
    </w:p>
    <w:p w:rsidR="00E06F16" w:rsidRPr="00EF664E" w:rsidRDefault="00047FCC" w:rsidP="00EF664E">
      <w:pPr>
        <w:widowControl/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  <w:lang w:val="uk-UA"/>
        </w:rPr>
        <w:t>.4. здійснює прогнозування розвитку дошкільної, загальної середньої та позашкільної освіти, мережі навчальних закладів відповідно до освітніх потреб населення;</w:t>
      </w:r>
    </w:p>
    <w:p w:rsidR="00E06F16" w:rsidRPr="00EF664E" w:rsidRDefault="00047FCC" w:rsidP="00EF664E">
      <w:pPr>
        <w:widowControl/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.5. забезпечує  розгляд звернень громадян з питань, що належать до його компетенції, у разі потреби вживає  заходи до усунення причин, що зумовили їх появу; </w:t>
      </w:r>
    </w:p>
    <w:p w:rsidR="00E06F16" w:rsidRPr="00EF664E" w:rsidRDefault="00047FCC" w:rsidP="00EF664E">
      <w:pPr>
        <w:widowControl/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lastRenderedPageBreak/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.6. готує  та  подає  в   установленому   порядку   аналітичні матеріали  і  статистичну звітність з питань,  що належать до його компетенції;</w:t>
      </w:r>
    </w:p>
    <w:p w:rsidR="00E06F16" w:rsidRPr="00EF664E" w:rsidRDefault="00047FCC" w:rsidP="00EF664E">
      <w:pPr>
        <w:widowControl/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.7. розробляє і подає на розгляд Коростишівської міської ради   пропозиції до  проектів  фінансування  та матеріально-технічного забезпечення виконання програм і здійснення заходів,  спрямованих на оздоровлення, відпочинок  і дозвілля дітей та молоді,  розвиток фізичної культури та спорту; </w:t>
      </w:r>
      <w:bookmarkStart w:id="0" w:name="o29"/>
      <w:bookmarkEnd w:id="0"/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.8. забезпечує організацію навчально-методичного забезпечення навчальних закладів, вдосконалення професійної кваліфікації педагогічних працівників, їх перепідготовку та атестацію у порядку, встановленому центральним органом виконавчої влади, що забезпечує формування державної політики у сфері освіти;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.9. здійснює координацію дій педагогічних колективів, сім'ї, громадськості з питань навчання і виховання дітей;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.10. здійснює визначення потреб, розроблення пропозицій щодо державного контракту і формування регіонального замовлення на педагогічні кадри, укладання договорів з вищими навчальними закладами на їх підготовку;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.11. забезпечує визначення за дошкільними та загальноосвітніми навчальними закладами відповідні території обслуговування, контроль за відвідуванням учнями навчальних закладів;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.12. здійснює добір, кадрове забезпечення навчальних закладів педагогічними працівниками, в тому числі керівними кадрами;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.13. проводить атестацію навчальних закладів, що перебувають у сфері його управління, оприлюднює результати атестації в установленому порядку;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.14. проводить експертну оцінку статутів навчальних закладів (крім вищих) комунальної  форми власності, їх підготовку для державної реєстрації;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.15. здійснює контроль за додержанням Державних стандартів освіти, навчально-методичне керівництво та державне інспектування навчальних закладів, що перебувають у сфері його управління,  всіх типів і форм власності;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.16.організовує роботу щодо забезпечення соціального захисту, охорони життя, здоров'я та захисту прав педагогічних працівників, бібліотекарів, обслуговуючого персоналу та інших спеціалістів,  які беруть участь у навчально-виховному процесі, учнів (вихованців) навчальних закладів;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06F16" w:rsidRPr="00EF664E">
        <w:rPr>
          <w:rFonts w:ascii="Times New Roman" w:hAnsi="Times New Roman" w:cs="Times New Roman"/>
          <w:sz w:val="28"/>
          <w:szCs w:val="28"/>
        </w:rPr>
        <w:t>.17. у разі ліквідації в установленому законодавством порядку підпорядкованого навчального закладу вживає заходів щодо влаштування учнів (вихованців) до інших навчальних закладів;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.18. здійснює організацію перепідготовки, підвищення кваліфікації, атестації педагогічних працівників відповідно до чинного законодавства з питань атестації педагогічних працівників;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.19 створює умови для прискореного навчання та навчання екстерном;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.20. здійснює контроль за дотриманням порядку видачі випускникам документів про освіту державного зразка; 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.21. здійснює контроль за внесенням змін</w:t>
      </w:r>
      <w:r w:rsidR="00E06F16" w:rsidRPr="00EF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штатних розписів керівниками освітніх закладів та затверджує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штатні розписи підпорядкованих навчальних закладів;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.22. спільно з закладами охорони здоров’я організовує роботу щодо щорічних безоплатних медичних оглядів учнів (вихованців), педагогічних працівників у дошкільних, позашкільних та загальноосвітніх навчальних закладах, що перебувають у сфері його управління;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.23. здійснює контроль за дотриманням законодавства з питань, що належать до його компетенції;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.24. вивчає, узагальнює та поширює передовий досвід роботи з питань, що належать до його компетенції;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.25. забезпечує доступ до публічної інформації, розпорядником якої він є;</w:t>
      </w:r>
    </w:p>
    <w:p w:rsidR="00E06F16" w:rsidRPr="00EF664E" w:rsidRDefault="00E06F16" w:rsidP="00EF664E">
      <w:pPr>
        <w:widowControl/>
        <w:tabs>
          <w:tab w:val="left" w:pos="993"/>
        </w:tabs>
        <w:suppressAutoHyphens w:val="0"/>
        <w:spacing w:before="120" w:after="12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ab/>
      </w:r>
      <w:r w:rsidR="00047FCC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.26. </w:t>
      </w:r>
      <w:r w:rsidRPr="00EF664E"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  <w:t xml:space="preserve">вживає в межах своїх повноважень заходів  для  утвердження здорового  способу  життя  у дитячому та молодіжному середовищі, проведення інформаційно-просвітницької роботи щодо протидії поширенню соціально-небезпечних хвороб серед дітей та молоді; </w:t>
      </w:r>
    </w:p>
    <w:p w:rsidR="00E06F16" w:rsidRPr="00EF664E" w:rsidRDefault="00047FCC" w:rsidP="00EF66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</w:pPr>
      <w:r w:rsidRPr="00EF664E"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  <w:tab/>
        <w:t>2.2</w:t>
      </w:r>
      <w:r w:rsidR="00E06F16" w:rsidRPr="00EF664E"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  <w:t>.27. забезпечує в межах своїх повноважень організацію і сприяння активізації фізкультурно-оздоровчої роботи у навчально-виховній, виробничій та соціально-побутовій сфері;</w:t>
      </w:r>
    </w:p>
    <w:p w:rsidR="00E06F16" w:rsidRPr="00EF664E" w:rsidRDefault="00E06F16" w:rsidP="00EF664E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ab/>
      </w:r>
      <w:r w:rsidR="00047FCC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.28. затверджує положення про змагання та проведення </w:t>
      </w:r>
      <w:r w:rsidR="007A2866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регіональних</w:t>
      </w: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 xml:space="preserve"> змагань і навчально-тренувальних зборів у межах коштів, виділених на розвиток фізичної культури та спорту;</w:t>
      </w:r>
    </w:p>
    <w:p w:rsidR="00E06F16" w:rsidRPr="00EF664E" w:rsidRDefault="00047FCC" w:rsidP="00EF664E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.29. порушує ( та присвоює) у встановленому порядку клопотання про відзначення спортсменів, тренерів і працівників сфери фізичної культури та спорту державними нагородами, присвоєння їм спортивних звань;</w:t>
      </w:r>
    </w:p>
    <w:p w:rsidR="00E06F16" w:rsidRPr="00EF664E" w:rsidRDefault="00047FCC" w:rsidP="00EF664E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.30. сприяє збереженню існуючої мережі фізкультурно-спортивних клубів, секцій, груп, зміцненню матеріально-технічної бази;</w:t>
      </w:r>
    </w:p>
    <w:p w:rsidR="00E06F16" w:rsidRPr="00EF664E" w:rsidRDefault="00047FCC" w:rsidP="00EF664E">
      <w:pPr>
        <w:widowControl/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lastRenderedPageBreak/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.31.  забезпечує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E06F16" w:rsidRPr="00EF664E" w:rsidRDefault="00047FCC" w:rsidP="00EF66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</w:pPr>
      <w:r w:rsidRPr="00EF664E"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  <w:t>2.2</w:t>
      </w:r>
      <w:r w:rsidR="00E06F16" w:rsidRPr="00EF664E">
        <w:rPr>
          <w:rFonts w:ascii="Times New Roman" w:eastAsia="Calibri" w:hAnsi="Times New Roman" w:cs="Times New Roman"/>
          <w:kern w:val="0"/>
          <w:sz w:val="28"/>
          <w:szCs w:val="28"/>
          <w:lang w:val="uk-UA" w:eastAsia="ru-RU"/>
        </w:rPr>
        <w:t>.32. забезпечує формування та затвердження календарних планів проведення спортивних змагань та навчально-тренувальних зборів відповідно до єдиного календарного плану фізкультурно-оздоровчих та спортивних заходів; організації та проведення заходів, передбачених календарними планами фізкультурно-оздоровчих та спортивних заходів, у межах коштів, виділених на розвиток фізичної культури та спорту;</w:t>
      </w:r>
    </w:p>
    <w:p w:rsidR="00E06F16" w:rsidRPr="00EF664E" w:rsidRDefault="00047FCC" w:rsidP="00EF664E">
      <w:pPr>
        <w:widowControl/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.33.  бере участь, у межах компетенції, у розробленні проектів розпоряджень міського голови, проектів нормативно-правових актів, головними розробниками яких є інші структурні підрозділи;</w:t>
      </w:r>
    </w:p>
    <w:p w:rsidR="00E06F16" w:rsidRPr="00EF664E" w:rsidRDefault="00047FCC" w:rsidP="00EF664E">
      <w:pPr>
        <w:widowControl/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.34. готує самостійно або разом з іншими структурними підрозділами інформаційні  та аналітичні матеріали для подання міському голові;</w:t>
      </w:r>
    </w:p>
    <w:p w:rsidR="00E06F16" w:rsidRPr="00EF664E" w:rsidRDefault="00047FCC" w:rsidP="00EF664E">
      <w:pPr>
        <w:widowControl/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2.2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uk-UA"/>
        </w:rPr>
        <w:t>.35. забезпечує здійснення заходів щодо запобігання і протидії корупції;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.36. забезпечує захист персональних даних;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.37. бере участь у вирішенні відповідно до законодавства колективних трудових спорів (конфліктів);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2.2</w:t>
      </w:r>
      <w:r w:rsidR="00E06F16" w:rsidRPr="00EF664E">
        <w:rPr>
          <w:rFonts w:ascii="Times New Roman" w:hAnsi="Times New Roman" w:cs="Times New Roman"/>
          <w:sz w:val="28"/>
          <w:szCs w:val="28"/>
        </w:rPr>
        <w:t>.38. виконує інші функції відповідно до покладених на нього завдань</w:t>
      </w:r>
      <w:r w:rsidR="007A28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A2866">
        <w:rPr>
          <w:rFonts w:ascii="Times New Roman" w:hAnsi="Times New Roman" w:cs="Times New Roman"/>
          <w:sz w:val="28"/>
          <w:szCs w:val="28"/>
          <w:lang w:val="ru-RU"/>
        </w:rPr>
        <w:t>даним</w:t>
      </w:r>
      <w:proofErr w:type="spellEnd"/>
      <w:r w:rsidR="0088170A" w:rsidRPr="00EF664E">
        <w:rPr>
          <w:rFonts w:ascii="Times New Roman" w:hAnsi="Times New Roman" w:cs="Times New Roman"/>
          <w:sz w:val="28"/>
          <w:szCs w:val="28"/>
        </w:rPr>
        <w:t>положення</w:t>
      </w:r>
      <w:r w:rsidR="007A2866">
        <w:rPr>
          <w:rFonts w:ascii="Times New Roman" w:hAnsi="Times New Roman" w:cs="Times New Roman"/>
          <w:sz w:val="28"/>
          <w:szCs w:val="28"/>
        </w:rPr>
        <w:t>м та вимогами чинного законодавства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</w:p>
    <w:p w:rsidR="00047FCC" w:rsidRPr="00EF664E" w:rsidRDefault="00EF664E" w:rsidP="00EF664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ПРАВА ВІДДІЛУ</w:t>
      </w:r>
    </w:p>
    <w:p w:rsidR="00E06F16" w:rsidRPr="00EF664E" w:rsidRDefault="00047FCC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</w:t>
      </w:r>
      <w:r w:rsidR="00E06F16" w:rsidRPr="00EF664E">
        <w:rPr>
          <w:rFonts w:ascii="Times New Roman" w:hAnsi="Times New Roman" w:cs="Times New Roman"/>
          <w:sz w:val="28"/>
          <w:szCs w:val="28"/>
        </w:rPr>
        <w:t>. Відділ має право: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</w:t>
      </w:r>
      <w:r w:rsidR="00E06F16" w:rsidRPr="00EF664E">
        <w:rPr>
          <w:rFonts w:ascii="Times New Roman" w:hAnsi="Times New Roman" w:cs="Times New Roman"/>
          <w:sz w:val="28"/>
          <w:szCs w:val="28"/>
        </w:rPr>
        <w:t>.1. одержувати в установленому порядку від органів виконавчої влади, органів місцевого самоврядування, а також від підприємств, установ та організацій інформацію і матеріали, необхідні для виконання покладених на нього завдань;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</w:t>
      </w:r>
      <w:r w:rsidR="00E06F16" w:rsidRPr="00EF664E">
        <w:rPr>
          <w:rFonts w:ascii="Times New Roman" w:hAnsi="Times New Roman" w:cs="Times New Roman"/>
          <w:sz w:val="28"/>
          <w:szCs w:val="28"/>
        </w:rPr>
        <w:t>.2. проводити конференції, семінари, наради, крайові збори з питань, що належать до його компетенції;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1.</w:t>
      </w:r>
      <w:r w:rsidR="00E06F16" w:rsidRPr="00EF664E">
        <w:rPr>
          <w:rFonts w:ascii="Times New Roman" w:hAnsi="Times New Roman" w:cs="Times New Roman"/>
          <w:sz w:val="28"/>
          <w:szCs w:val="28"/>
        </w:rPr>
        <w:t>3. вносити до управлінь освіти і науки  та сім'ї, молоді і спорту обласної державної адміністрації, пропозиції з питань удосконалення законодавства та змісту освіти, організації навчально-виховного процесу, поліпшення навчально-методичного забезпечення навчальних закладів;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</w:t>
      </w:r>
      <w:r w:rsidR="00E06F16" w:rsidRPr="00EF664E">
        <w:rPr>
          <w:rFonts w:ascii="Times New Roman" w:hAnsi="Times New Roman" w:cs="Times New Roman"/>
          <w:sz w:val="28"/>
          <w:szCs w:val="28"/>
        </w:rPr>
        <w:t>.4. організовувати випуск видань інформаційного та науково-методичного характеру;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.5. залучати до розгляду питань працівників інших структурних підрозділів Коростишівської міської ради, підприємств, установ та </w:t>
      </w:r>
      <w:r w:rsidR="00E06F16" w:rsidRPr="00EF664E">
        <w:rPr>
          <w:rFonts w:ascii="Times New Roman" w:hAnsi="Times New Roman" w:cs="Times New Roman"/>
          <w:sz w:val="28"/>
          <w:szCs w:val="28"/>
        </w:rPr>
        <w:lastRenderedPageBreak/>
        <w:t>організацій (за погодженням з їх керівниками) для розгляду питань, що належать до його компетенції;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Pr="00EF664E">
        <w:rPr>
          <w:rFonts w:ascii="Times New Roman" w:hAnsi="Times New Roman" w:cs="Times New Roman"/>
          <w:sz w:val="28"/>
          <w:szCs w:val="28"/>
        </w:rPr>
        <w:t>6</w:t>
      </w:r>
      <w:r w:rsidR="00E06F16" w:rsidRPr="00EF664E">
        <w:rPr>
          <w:rFonts w:ascii="Times New Roman" w:hAnsi="Times New Roman" w:cs="Times New Roman"/>
          <w:sz w:val="28"/>
          <w:szCs w:val="28"/>
        </w:rPr>
        <w:t>. укладати в установленому порядку угоди про співпрацю, встановлювати прямі зв'язки з відділами, навчальними закладами і науковими установами, міжнародними організаціями, фондами тощо;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3.1.7</w:t>
      </w:r>
      <w:r w:rsidR="00E06F16" w:rsidRPr="00EF664E">
        <w:rPr>
          <w:rFonts w:ascii="Times New Roman" w:hAnsi="Times New Roman" w:cs="Times New Roman"/>
          <w:sz w:val="28"/>
          <w:szCs w:val="28"/>
        </w:rPr>
        <w:t>. представляти в установленому порядку інтереси відділу в судових органах під час розгляду спірних питань, що належать до його компетенції;</w:t>
      </w:r>
    </w:p>
    <w:p w:rsidR="00E06F16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3.1.8</w:t>
      </w:r>
      <w:r w:rsidR="00E06F16" w:rsidRPr="00EF664E">
        <w:rPr>
          <w:rFonts w:ascii="Times New Roman" w:hAnsi="Times New Roman" w:cs="Times New Roman"/>
          <w:sz w:val="28"/>
          <w:szCs w:val="28"/>
        </w:rPr>
        <w:t>. готувати в межах своїх повноважень пропозиції щодо визначення видатків під час формування бюджету.</w:t>
      </w:r>
    </w:p>
    <w:p w:rsidR="00EF7EF4" w:rsidRPr="00EF664E" w:rsidRDefault="00EF7EF4" w:rsidP="00EF7EF4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F7EF4">
        <w:rPr>
          <w:rFonts w:ascii="Times New Roman" w:hAnsi="Times New Roman" w:cs="Times New Roman"/>
          <w:sz w:val="28"/>
          <w:szCs w:val="28"/>
        </w:rPr>
        <w:t>Для організації методичної роботи, підвищення кваліфікації педагогічних працівників при Відділі може створюватися методичний кабінет дошкільної, загальної середньої і позашкільної освіти як структурний підрозділ Відділу, який діє відповідно до положення про нього.</w:t>
      </w:r>
    </w:p>
    <w:p w:rsidR="00E06F16" w:rsidRPr="00EF664E" w:rsidRDefault="00047FCC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3.</w:t>
      </w:r>
      <w:r w:rsidR="00EF7EF4">
        <w:rPr>
          <w:rFonts w:ascii="Times New Roman" w:hAnsi="Times New Roman" w:cs="Times New Roman"/>
          <w:sz w:val="28"/>
          <w:szCs w:val="28"/>
        </w:rPr>
        <w:t>3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Відділ в процесі виконання покладених на нього завдань взаємодіє з іншими структурними підрозділами Коростишівської міської ради, структурними підрозділами Коростишівської райдержадміністрації, </w:t>
      </w:r>
      <w:r w:rsidR="005F1D74">
        <w:rPr>
          <w:rFonts w:ascii="Times New Roman" w:hAnsi="Times New Roman" w:cs="Times New Roman"/>
          <w:sz w:val="28"/>
          <w:szCs w:val="28"/>
        </w:rPr>
        <w:t xml:space="preserve">районної ради, 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підприємствами, установами та організаціями, об'єднаннями громадян.  </w:t>
      </w:r>
    </w:p>
    <w:p w:rsidR="00047FCC" w:rsidRPr="00EF664E" w:rsidRDefault="00EF664E" w:rsidP="00EF664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664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EF664E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F664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КЕРІВНИЦТВО ВІДДІЛОМ</w:t>
      </w:r>
    </w:p>
    <w:p w:rsidR="00E06F16" w:rsidRPr="00EF664E" w:rsidRDefault="00047FCC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4.1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Відділ очолює начальник, </w:t>
      </w:r>
      <w:r w:rsidR="00E06F16" w:rsidRPr="000D01E1">
        <w:rPr>
          <w:rFonts w:ascii="Times New Roman" w:hAnsi="Times New Roman" w:cs="Times New Roman"/>
          <w:sz w:val="28"/>
          <w:szCs w:val="28"/>
        </w:rPr>
        <w:t xml:space="preserve">який </w:t>
      </w:r>
      <w:r w:rsidR="000D01E1" w:rsidRPr="000D01E1">
        <w:rPr>
          <w:rFonts w:ascii="Times New Roman" w:hAnsi="Times New Roman" w:cs="Times New Roman"/>
          <w:color w:val="000000"/>
          <w:sz w:val="28"/>
          <w:szCs w:val="28"/>
        </w:rPr>
        <w:t>призначається на посаду головою Коростишівської міської ради на конкурсній основі чи за іншою процедурою передбаченою законодавством України</w:t>
      </w:r>
      <w:r w:rsidR="000D01E1" w:rsidRPr="000D01E1">
        <w:rPr>
          <w:rFonts w:ascii="Times New Roman" w:hAnsi="Times New Roman" w:cs="Times New Roman"/>
          <w:sz w:val="28"/>
          <w:szCs w:val="28"/>
        </w:rPr>
        <w:t>.</w:t>
      </w:r>
    </w:p>
    <w:p w:rsidR="00E06F16" w:rsidRPr="00EF664E" w:rsidRDefault="00047FCC" w:rsidP="00EF664E">
      <w:pPr>
        <w:widowControl/>
        <w:suppressAutoHyphens w:val="0"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4.2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.</w:t>
      </w:r>
      <w:r w:rsidR="00E06F16" w:rsidRPr="00EF664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освітньо-кваліфікаційним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магістра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фахом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державній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посадах не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одного року,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«Про службу в органах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» (ст.10), Закону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«По </w:t>
      </w:r>
      <w:proofErr w:type="spellStart"/>
      <w:r w:rsidR="00E06F16" w:rsidRPr="00EF664E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="00E06F16" w:rsidRPr="00EF664E">
        <w:rPr>
          <w:rFonts w:ascii="Times New Roman" w:hAnsi="Times New Roman" w:cs="Times New Roman"/>
          <w:sz w:val="28"/>
          <w:szCs w:val="28"/>
        </w:rPr>
        <w:t xml:space="preserve"> службу» (ст. 20).</w:t>
      </w:r>
    </w:p>
    <w:p w:rsidR="00E06F16" w:rsidRPr="00C25B87" w:rsidRDefault="00047FCC" w:rsidP="00EF664E">
      <w:pPr>
        <w:widowControl/>
        <w:suppressAutoHyphens w:val="0"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</w:pPr>
      <w:r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4.3</w:t>
      </w:r>
      <w:r w:rsidR="00E06F16" w:rsidRPr="00EF664E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. Начальник Відділу може мати заступник</w:t>
      </w:r>
      <w:r w:rsidR="00C25B8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>а</w:t>
      </w:r>
      <w:r w:rsidR="00C25B87" w:rsidRPr="00C25B87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/>
        </w:rPr>
        <w:t xml:space="preserve">, </w:t>
      </w:r>
      <w:proofErr w:type="spellStart"/>
      <w:r w:rsidR="00C25B87" w:rsidRPr="00C25B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C25B87" w:rsidRPr="00C2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87" w:rsidRPr="00C25B87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="00C25B87" w:rsidRPr="00C25B87">
        <w:rPr>
          <w:rFonts w:ascii="Times New Roman" w:hAnsi="Times New Roman" w:cs="Times New Roman"/>
          <w:sz w:val="28"/>
          <w:szCs w:val="28"/>
        </w:rPr>
        <w:t xml:space="preserve"> на посаду на </w:t>
      </w:r>
      <w:proofErr w:type="spellStart"/>
      <w:r w:rsidR="00C25B87" w:rsidRPr="00C25B87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="00C25B87" w:rsidRPr="00C2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87" w:rsidRPr="00C25B8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C25B87" w:rsidRPr="00C25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>іншою</w:t>
      </w:r>
      <w:proofErr w:type="spellEnd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процедурою </w:t>
      </w:r>
      <w:proofErr w:type="spellStart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>передбаченою</w:t>
      </w:r>
      <w:bookmarkStart w:id="1" w:name="_GoBack"/>
      <w:bookmarkEnd w:id="1"/>
      <w:proofErr w:type="spellEnd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5B87" w:rsidRPr="00C25B87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C25B87" w:rsidRPr="00C25B8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6F16" w:rsidRPr="00EF664E" w:rsidRDefault="00047FCC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 Керівник Відділу: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.1. здійснює керівництво Відділом, несе персональну відповідальність за організацію та результати його діяльності, сприяє створенню належних умов праці;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.2. подає на затвердження голові Коростишівської міської ради положення про Відділ, його структуру.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.3. затверджує положення про </w:t>
      </w:r>
      <w:r w:rsidR="005F1D74">
        <w:rPr>
          <w:rFonts w:ascii="Times New Roman" w:hAnsi="Times New Roman" w:cs="Times New Roman"/>
          <w:sz w:val="28"/>
          <w:szCs w:val="28"/>
        </w:rPr>
        <w:t>відповідні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підрозділи Відділу;</w:t>
      </w:r>
    </w:p>
    <w:p w:rsidR="002D76DB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.4. затверджує посадові інструкції працівників Відділу та ро</w:t>
      </w:r>
      <w:r w:rsidR="002D76DB">
        <w:rPr>
          <w:rFonts w:ascii="Times New Roman" w:hAnsi="Times New Roman" w:cs="Times New Roman"/>
          <w:sz w:val="28"/>
          <w:szCs w:val="28"/>
        </w:rPr>
        <w:t>зподіляє обов'язки між ними;</w:t>
      </w:r>
    </w:p>
    <w:p w:rsidR="00E06F16" w:rsidRPr="00EF664E" w:rsidRDefault="002D76DB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 подає </w:t>
      </w:r>
      <w:r w:rsidR="005D1CBF">
        <w:rPr>
          <w:rFonts w:ascii="Times New Roman" w:hAnsi="Times New Roman" w:cs="Times New Roman"/>
          <w:sz w:val="28"/>
          <w:szCs w:val="28"/>
        </w:rPr>
        <w:t xml:space="preserve">міському </w:t>
      </w:r>
      <w:r>
        <w:rPr>
          <w:rFonts w:ascii="Times New Roman" w:hAnsi="Times New Roman" w:cs="Times New Roman"/>
          <w:sz w:val="28"/>
          <w:szCs w:val="28"/>
        </w:rPr>
        <w:t xml:space="preserve">голові пропозиції щодо </w:t>
      </w:r>
      <w:r w:rsidR="005D1CBF">
        <w:rPr>
          <w:rFonts w:ascii="Times New Roman" w:hAnsi="Times New Roman" w:cs="Times New Roman"/>
          <w:sz w:val="28"/>
          <w:szCs w:val="28"/>
        </w:rPr>
        <w:t>призначення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на посаду та звільн</w:t>
      </w:r>
      <w:r w:rsidR="005D1CBF">
        <w:rPr>
          <w:rFonts w:ascii="Times New Roman" w:hAnsi="Times New Roman" w:cs="Times New Roman"/>
          <w:sz w:val="28"/>
          <w:szCs w:val="28"/>
        </w:rPr>
        <w:t>ення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з посади у порядку передбаченому законодавством про державну службу, </w:t>
      </w:r>
      <w:r w:rsidR="001F2330" w:rsidRPr="00EF664E">
        <w:rPr>
          <w:rFonts w:ascii="Times New Roman" w:hAnsi="Times New Roman" w:cs="Times New Roman"/>
          <w:sz w:val="28"/>
          <w:szCs w:val="28"/>
        </w:rPr>
        <w:t xml:space="preserve">про службу в органах місцевого самоврядування, </w:t>
      </w:r>
      <w:r w:rsidR="00E06F16" w:rsidRPr="00EF664E">
        <w:rPr>
          <w:rFonts w:ascii="Times New Roman" w:hAnsi="Times New Roman" w:cs="Times New Roman"/>
          <w:sz w:val="28"/>
          <w:szCs w:val="28"/>
        </w:rPr>
        <w:t>присво</w:t>
      </w:r>
      <w:r w:rsidR="001F2330" w:rsidRPr="00EF664E">
        <w:rPr>
          <w:rFonts w:ascii="Times New Roman" w:hAnsi="Times New Roman" w:cs="Times New Roman"/>
          <w:sz w:val="28"/>
          <w:szCs w:val="28"/>
        </w:rPr>
        <w:t>ює їм ранги</w:t>
      </w:r>
      <w:r w:rsidR="00E06F16" w:rsidRPr="00EF664E">
        <w:rPr>
          <w:rFonts w:ascii="Times New Roman" w:hAnsi="Times New Roman" w:cs="Times New Roman"/>
          <w:sz w:val="28"/>
          <w:szCs w:val="28"/>
        </w:rPr>
        <w:t>, здійснює заходи щодо їх заохочення та притягнення їх до дисциплінарної відповідальності;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="005D1CBF">
        <w:rPr>
          <w:rFonts w:ascii="Times New Roman" w:hAnsi="Times New Roman" w:cs="Times New Roman"/>
          <w:sz w:val="28"/>
          <w:szCs w:val="28"/>
        </w:rPr>
        <w:t>6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планує роботу Відділу, вносить пропозиції щодо формування планів роботи </w:t>
      </w:r>
      <w:r w:rsidR="001F2330" w:rsidRPr="00EF664E">
        <w:rPr>
          <w:rFonts w:ascii="Times New Roman" w:hAnsi="Times New Roman" w:cs="Times New Roman"/>
          <w:sz w:val="28"/>
          <w:szCs w:val="28"/>
        </w:rPr>
        <w:t>Коростишівської міської ради</w:t>
      </w:r>
      <w:r w:rsidR="00E06F16" w:rsidRPr="00EF664E">
        <w:rPr>
          <w:rFonts w:ascii="Times New Roman" w:hAnsi="Times New Roman" w:cs="Times New Roman"/>
          <w:sz w:val="28"/>
          <w:szCs w:val="28"/>
        </w:rPr>
        <w:t>;</w:t>
      </w:r>
    </w:p>
    <w:p w:rsidR="001F2330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="005D1CBF">
        <w:rPr>
          <w:rFonts w:ascii="Times New Roman" w:hAnsi="Times New Roman" w:cs="Times New Roman"/>
          <w:sz w:val="28"/>
          <w:szCs w:val="28"/>
        </w:rPr>
        <w:t>7</w:t>
      </w:r>
      <w:r w:rsidR="00E06F16" w:rsidRPr="00EF664E">
        <w:rPr>
          <w:rFonts w:ascii="Times New Roman" w:hAnsi="Times New Roman" w:cs="Times New Roman"/>
          <w:sz w:val="28"/>
          <w:szCs w:val="28"/>
        </w:rPr>
        <w:t>. вживає заходів щодо удосконалення організації та підвищення ефективності роботи Відділу;</w:t>
      </w:r>
    </w:p>
    <w:p w:rsidR="00E06F16" w:rsidRPr="00EF664E" w:rsidRDefault="001F2330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4.4.</w:t>
      </w:r>
      <w:r w:rsidR="005D1CBF">
        <w:rPr>
          <w:rFonts w:ascii="Times New Roman" w:hAnsi="Times New Roman" w:cs="Times New Roman"/>
          <w:sz w:val="28"/>
          <w:szCs w:val="28"/>
        </w:rPr>
        <w:t>8</w:t>
      </w:r>
      <w:r w:rsidRPr="00EF664E">
        <w:rPr>
          <w:rFonts w:ascii="Times New Roman" w:hAnsi="Times New Roman" w:cs="Times New Roman"/>
          <w:sz w:val="28"/>
          <w:szCs w:val="28"/>
        </w:rPr>
        <w:t>. візує рішення міської ради та виконавчого комітету, що стосуються діяльності відділу;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4.</w:t>
      </w:r>
      <w:r w:rsidR="005D1CBF">
        <w:rPr>
          <w:rFonts w:ascii="Times New Roman" w:hAnsi="Times New Roman" w:cs="Times New Roman"/>
          <w:sz w:val="28"/>
          <w:szCs w:val="28"/>
        </w:rPr>
        <w:t>9</w:t>
      </w:r>
      <w:r w:rsidR="00E06F16" w:rsidRPr="00EF664E">
        <w:rPr>
          <w:rFonts w:ascii="Times New Roman" w:hAnsi="Times New Roman" w:cs="Times New Roman"/>
          <w:sz w:val="28"/>
          <w:szCs w:val="28"/>
        </w:rPr>
        <w:t>. звітує перед міським головою про виконання покладених на Відділ завдань та затверджених планів роботи; відповідає за виконання покладених на Відділ завдань з реалізації державної політики у сфері освіти, молоді, фізичної культури і спорту;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4.</w:t>
      </w:r>
      <w:r w:rsidR="005D1CBF">
        <w:rPr>
          <w:rFonts w:ascii="Times New Roman" w:hAnsi="Times New Roman" w:cs="Times New Roman"/>
          <w:sz w:val="28"/>
          <w:szCs w:val="28"/>
        </w:rPr>
        <w:t>10</w:t>
      </w:r>
      <w:r w:rsidR="00E06F16" w:rsidRPr="00EF664E">
        <w:rPr>
          <w:rFonts w:ascii="Times New Roman" w:hAnsi="Times New Roman" w:cs="Times New Roman"/>
          <w:sz w:val="28"/>
          <w:szCs w:val="28"/>
        </w:rPr>
        <w:t>. вносить пропозиції щодо розгляду на засіданнях виконавчого комітету міської ради питань, що належать до компетенції Відділу, та розробляє проекти відповідних рішень;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5D1CBF">
        <w:rPr>
          <w:rFonts w:ascii="Times New Roman" w:hAnsi="Times New Roman" w:cs="Times New Roman"/>
          <w:sz w:val="28"/>
          <w:szCs w:val="28"/>
        </w:rPr>
        <w:t>.11</w:t>
      </w:r>
      <w:r w:rsidR="0082492F" w:rsidRPr="00EF664E">
        <w:rPr>
          <w:rFonts w:ascii="Times New Roman" w:hAnsi="Times New Roman" w:cs="Times New Roman"/>
          <w:sz w:val="28"/>
          <w:szCs w:val="28"/>
        </w:rPr>
        <w:t>. бере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участь у засіданнях органів місцевого самоврядування;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представляє інтереси Відділу у взаємовідносинах з іншими структурними підрозділами Коростишівської міської ради, з управліннями освіти і науки  обласної державної адміністрації, сім'ї, молоді та спорту обласної державної адміністрації, підприємствами, установами та організаціями - за дорученням керівництва </w:t>
      </w:r>
      <w:r w:rsidR="0082492F" w:rsidRPr="00EF664E">
        <w:rPr>
          <w:rFonts w:ascii="Times New Roman" w:hAnsi="Times New Roman" w:cs="Times New Roman"/>
          <w:sz w:val="28"/>
          <w:szCs w:val="28"/>
        </w:rPr>
        <w:t>Коростишівської міської ради</w:t>
      </w:r>
      <w:r w:rsidR="00E06F16" w:rsidRPr="00EF664E">
        <w:rPr>
          <w:rFonts w:ascii="Times New Roman" w:hAnsi="Times New Roman" w:cs="Times New Roman"/>
          <w:sz w:val="28"/>
          <w:szCs w:val="28"/>
        </w:rPr>
        <w:t>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3</w:t>
      </w:r>
      <w:r w:rsidR="00E06F16" w:rsidRPr="00EF664E">
        <w:rPr>
          <w:rFonts w:ascii="Times New Roman" w:hAnsi="Times New Roman" w:cs="Times New Roman"/>
          <w:sz w:val="28"/>
          <w:szCs w:val="28"/>
        </w:rPr>
        <w:t>. спрямовує і координує діяльність підпорядкованих закладів освіти;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 призначає на посаду та звільняє з посади керівників навчальних закладів та установ освіти комунальної власності, відповідно до ст. 26 Закону України «Про загальну середню освіту», п. 93 Положення про загальноосвітні навчальні заклади</w:t>
      </w:r>
      <w:r w:rsidR="005D1CBF">
        <w:rPr>
          <w:rFonts w:ascii="Times New Roman" w:hAnsi="Times New Roman" w:cs="Times New Roman"/>
          <w:sz w:val="28"/>
          <w:szCs w:val="28"/>
        </w:rPr>
        <w:t xml:space="preserve"> затверджене постановою Кабінету Міністрів України від 27 серпня 2010 року №778</w:t>
      </w:r>
      <w:r w:rsidR="00E06F16" w:rsidRPr="00EF664E">
        <w:rPr>
          <w:rFonts w:ascii="Times New Roman" w:hAnsi="Times New Roman" w:cs="Times New Roman"/>
          <w:sz w:val="28"/>
          <w:szCs w:val="28"/>
        </w:rPr>
        <w:t>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5</w:t>
      </w:r>
      <w:r w:rsidR="00E06F16" w:rsidRPr="00EF664E">
        <w:rPr>
          <w:rFonts w:ascii="Times New Roman" w:hAnsi="Times New Roman" w:cs="Times New Roman"/>
          <w:sz w:val="28"/>
          <w:szCs w:val="28"/>
        </w:rPr>
        <w:t>.</w:t>
      </w:r>
      <w:r w:rsidR="00E06F16" w:rsidRPr="00EF664E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ст. 26. Закону України «Про загальну середню освіту» призначає на посаду та звільняє з посади заступників керівників та інших педагогічних працівників  комунального загальноосвітнього навчального закладу за поданням керівника загальноосвітнього навчаль</w:t>
      </w:r>
      <w:r w:rsidR="005D1CBF">
        <w:rPr>
          <w:rFonts w:ascii="Times New Roman" w:hAnsi="Times New Roman" w:cs="Times New Roman"/>
          <w:color w:val="000000"/>
          <w:sz w:val="28"/>
          <w:szCs w:val="28"/>
        </w:rPr>
        <w:t>ного закладу;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6</w:t>
      </w:r>
      <w:r w:rsidR="00E06F16" w:rsidRPr="00EF664E">
        <w:rPr>
          <w:rFonts w:ascii="Times New Roman" w:hAnsi="Times New Roman" w:cs="Times New Roman"/>
          <w:sz w:val="28"/>
          <w:szCs w:val="28"/>
        </w:rPr>
        <w:t>. видає у межах своїх повноважень накази, організовує контроль за їх виконанням;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7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подає на затвердження </w:t>
      </w:r>
      <w:r w:rsidR="004E4D0D">
        <w:rPr>
          <w:rFonts w:ascii="Times New Roman" w:hAnsi="Times New Roman" w:cs="Times New Roman"/>
          <w:sz w:val="28"/>
          <w:szCs w:val="28"/>
        </w:rPr>
        <w:t>міському голові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 проекти кошторису та штатного розпису Відділу в межах визначеної граничної чисельності та фонду оплати праці його працівників;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8</w:t>
      </w:r>
      <w:r w:rsidR="00E06F16" w:rsidRPr="00EF664E">
        <w:rPr>
          <w:rFonts w:ascii="Times New Roman" w:hAnsi="Times New Roman" w:cs="Times New Roman"/>
          <w:sz w:val="28"/>
          <w:szCs w:val="28"/>
        </w:rPr>
        <w:t>. розпоряджається коштами у межах затвердженого міським головою кошторису;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.1</w:t>
      </w:r>
      <w:r w:rsidR="005D1CBF">
        <w:rPr>
          <w:rFonts w:ascii="Times New Roman" w:hAnsi="Times New Roman" w:cs="Times New Roman"/>
          <w:sz w:val="28"/>
          <w:szCs w:val="28"/>
        </w:rPr>
        <w:t>9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організовує роботу з підвищення рівня професійної компетентності </w:t>
      </w:r>
      <w:r w:rsidR="0082492F" w:rsidRPr="00EF664E">
        <w:rPr>
          <w:rFonts w:ascii="Times New Roman" w:hAnsi="Times New Roman" w:cs="Times New Roman"/>
          <w:sz w:val="28"/>
          <w:szCs w:val="28"/>
        </w:rPr>
        <w:t>службовців</w:t>
      </w:r>
      <w:r w:rsidR="0082492F" w:rsidRPr="00EF664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2A69BD" w:rsidRPr="00EF664E">
        <w:rPr>
          <w:rFonts w:ascii="Times New Roman" w:hAnsi="Times New Roman" w:cs="Times New Roman"/>
          <w:sz w:val="28"/>
          <w:szCs w:val="28"/>
        </w:rPr>
        <w:t>Відділу</w:t>
      </w:r>
      <w:r w:rsidR="0082492F" w:rsidRPr="00EF664E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="0082492F" w:rsidRPr="00EF664E">
        <w:rPr>
          <w:rFonts w:ascii="Times New Roman" w:hAnsi="Times New Roman" w:cs="Times New Roman"/>
          <w:bCs/>
          <w:sz w:val="28"/>
          <w:szCs w:val="28"/>
        </w:rPr>
        <w:t xml:space="preserve"> місцевого самоврядування</w:t>
      </w:r>
      <w:r w:rsidR="00E06F16" w:rsidRPr="00EF664E">
        <w:rPr>
          <w:rFonts w:ascii="Times New Roman" w:hAnsi="Times New Roman" w:cs="Times New Roman"/>
          <w:sz w:val="28"/>
          <w:szCs w:val="28"/>
        </w:rPr>
        <w:t>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5D1CBF">
        <w:rPr>
          <w:rFonts w:ascii="Times New Roman" w:hAnsi="Times New Roman" w:cs="Times New Roman"/>
          <w:sz w:val="28"/>
          <w:szCs w:val="28"/>
        </w:rPr>
        <w:t>.20</w:t>
      </w:r>
      <w:r w:rsidR="00E06F16" w:rsidRPr="00EF664E">
        <w:rPr>
          <w:rFonts w:ascii="Times New Roman" w:hAnsi="Times New Roman" w:cs="Times New Roman"/>
          <w:sz w:val="28"/>
          <w:szCs w:val="28"/>
        </w:rPr>
        <w:t>. проводить особистий прийом громадян з питань, що належать до повноважень Відділу;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 xml:space="preserve">  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5D1CBF">
        <w:rPr>
          <w:rFonts w:ascii="Times New Roman" w:hAnsi="Times New Roman" w:cs="Times New Roman"/>
          <w:sz w:val="28"/>
          <w:szCs w:val="28"/>
        </w:rPr>
        <w:t>.21</w:t>
      </w:r>
      <w:r w:rsidR="00E06F16" w:rsidRPr="00EF664E">
        <w:rPr>
          <w:rFonts w:ascii="Times New Roman" w:hAnsi="Times New Roman" w:cs="Times New Roman"/>
          <w:sz w:val="28"/>
          <w:szCs w:val="28"/>
        </w:rPr>
        <w:t>. забезпечує дотримання працівниками правил внутрішнього трудового розпорядку та виконавської дисципліни; забезпечує в межах своїх повноважень збереження інформації з обмеженим доступом;</w:t>
      </w:r>
    </w:p>
    <w:p w:rsidR="00E06F16" w:rsidRPr="00EF664E" w:rsidRDefault="00047FCC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 xml:space="preserve">  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.2</w:t>
      </w:r>
      <w:r w:rsidR="005D1CBF">
        <w:rPr>
          <w:rFonts w:ascii="Times New Roman" w:hAnsi="Times New Roman" w:cs="Times New Roman"/>
          <w:sz w:val="28"/>
          <w:szCs w:val="28"/>
        </w:rPr>
        <w:t>2</w:t>
      </w:r>
      <w:r w:rsidR="00E06F16" w:rsidRPr="00EF664E">
        <w:rPr>
          <w:rFonts w:ascii="Times New Roman" w:hAnsi="Times New Roman" w:cs="Times New Roman"/>
          <w:sz w:val="28"/>
          <w:szCs w:val="28"/>
        </w:rPr>
        <w:t>. здійснює інші повноваження, визначені законодавством;</w:t>
      </w:r>
    </w:p>
    <w:p w:rsidR="00E06F16" w:rsidRPr="00EF664E" w:rsidRDefault="004A60D3" w:rsidP="00EF664E">
      <w:pPr>
        <w:pStyle w:val="Standard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4.</w:t>
      </w:r>
      <w:r w:rsidR="001F2330" w:rsidRPr="00EF664E">
        <w:rPr>
          <w:rFonts w:ascii="Times New Roman" w:hAnsi="Times New Roman" w:cs="Times New Roman"/>
          <w:sz w:val="28"/>
          <w:szCs w:val="28"/>
        </w:rPr>
        <w:t>4</w:t>
      </w:r>
      <w:r w:rsidR="00E06F16" w:rsidRPr="00EF664E">
        <w:rPr>
          <w:rFonts w:ascii="Times New Roman" w:hAnsi="Times New Roman" w:cs="Times New Roman"/>
          <w:sz w:val="28"/>
          <w:szCs w:val="28"/>
        </w:rPr>
        <w:t>.2</w:t>
      </w:r>
      <w:r w:rsidR="005D1CBF">
        <w:rPr>
          <w:rFonts w:ascii="Times New Roman" w:hAnsi="Times New Roman" w:cs="Times New Roman"/>
          <w:sz w:val="28"/>
          <w:szCs w:val="28"/>
        </w:rPr>
        <w:t>3</w:t>
      </w:r>
      <w:r w:rsidR="00E06F16" w:rsidRPr="00EF664E">
        <w:rPr>
          <w:rFonts w:ascii="Times New Roman" w:hAnsi="Times New Roman" w:cs="Times New Roman"/>
          <w:sz w:val="28"/>
          <w:szCs w:val="28"/>
        </w:rPr>
        <w:t xml:space="preserve">. здійснює добір кадрів, приймає на роботу та звільняє з роботи у порядку, передбаченому законодавством про працю, працівників структурних підрозділів, які не є </w:t>
      </w:r>
      <w:r w:rsidR="006614CF" w:rsidRPr="00EF664E">
        <w:rPr>
          <w:rFonts w:ascii="Times New Roman" w:hAnsi="Times New Roman" w:cs="Times New Roman"/>
          <w:sz w:val="28"/>
          <w:szCs w:val="28"/>
        </w:rPr>
        <w:t>службовцями</w:t>
      </w:r>
      <w:r w:rsidR="006614CF" w:rsidRPr="00EF664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614CF" w:rsidRPr="00EF664E">
        <w:rPr>
          <w:rFonts w:ascii="Times New Roman" w:hAnsi="Times New Roman" w:cs="Times New Roman"/>
          <w:bCs/>
          <w:sz w:val="28"/>
          <w:szCs w:val="28"/>
        </w:rPr>
        <w:t>органів місцевого самоврядування</w:t>
      </w:r>
      <w:r w:rsidR="00E06F16" w:rsidRPr="00EF664E">
        <w:rPr>
          <w:rFonts w:ascii="Times New Roman" w:hAnsi="Times New Roman" w:cs="Times New Roman"/>
          <w:sz w:val="28"/>
          <w:szCs w:val="28"/>
        </w:rPr>
        <w:t>, їх заохочення та притягнення до дисциплінарної відповідальності.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  <w:lang w:val="uk-UA"/>
        </w:rPr>
      </w:pPr>
      <w:bookmarkStart w:id="2" w:name="bookmark132"/>
      <w:r w:rsidRPr="00EF664E">
        <w:rPr>
          <w:b/>
          <w:sz w:val="28"/>
          <w:szCs w:val="28"/>
          <w:lang w:val="en-US"/>
        </w:rPr>
        <w:t>V</w:t>
      </w:r>
      <w:r w:rsidRPr="00EF664E">
        <w:rPr>
          <w:b/>
          <w:sz w:val="28"/>
          <w:szCs w:val="28"/>
          <w:lang w:val="uk-UA"/>
        </w:rPr>
        <w:t>. ПРАВА І ОБОВ’ЯЗКИ ПРАЦІВНИКІВ ВІДДІЛУ</w:t>
      </w:r>
      <w:bookmarkStart w:id="3" w:name="bookmark133"/>
      <w:bookmarkEnd w:id="2"/>
      <w:bookmarkEnd w:id="3"/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EF664E">
        <w:rPr>
          <w:sz w:val="28"/>
          <w:szCs w:val="28"/>
          <w:lang w:val="uk-UA"/>
        </w:rPr>
        <w:t>5.1.Працівники Відділу мають право: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5.1.1. </w:t>
      </w:r>
      <w:proofErr w:type="spellStart"/>
      <w:r w:rsidRPr="00EF664E">
        <w:rPr>
          <w:sz w:val="28"/>
          <w:szCs w:val="28"/>
        </w:rPr>
        <w:t>Користуватися</w:t>
      </w:r>
      <w:proofErr w:type="spellEnd"/>
      <w:r w:rsidRPr="00EF664E">
        <w:rPr>
          <w:sz w:val="28"/>
          <w:szCs w:val="28"/>
        </w:rPr>
        <w:t xml:space="preserve"> правами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свободами, </w:t>
      </w:r>
      <w:proofErr w:type="spellStart"/>
      <w:r w:rsidRPr="00EF664E">
        <w:rPr>
          <w:sz w:val="28"/>
          <w:szCs w:val="28"/>
        </w:rPr>
        <w:t>які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гарантуються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громадянам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Конституцією</w:t>
      </w:r>
      <w:proofErr w:type="spellEnd"/>
      <w:r w:rsidRPr="00EF664E">
        <w:rPr>
          <w:sz w:val="28"/>
          <w:szCs w:val="28"/>
        </w:rPr>
        <w:t xml:space="preserve"> та законами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  5.1.2. </w:t>
      </w:r>
      <w:proofErr w:type="gramStart"/>
      <w:r w:rsidRPr="00EF664E">
        <w:rPr>
          <w:sz w:val="28"/>
          <w:szCs w:val="28"/>
        </w:rPr>
        <w:t xml:space="preserve">На </w:t>
      </w:r>
      <w:proofErr w:type="spellStart"/>
      <w:r w:rsidRPr="00EF664E">
        <w:rPr>
          <w:sz w:val="28"/>
          <w:szCs w:val="28"/>
        </w:rPr>
        <w:t>повагу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особистої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гідності</w:t>
      </w:r>
      <w:proofErr w:type="spellEnd"/>
      <w:r w:rsidRPr="00EF664E">
        <w:rPr>
          <w:sz w:val="28"/>
          <w:szCs w:val="28"/>
        </w:rPr>
        <w:t xml:space="preserve">, справедливого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шанобливого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ставлення</w:t>
      </w:r>
      <w:proofErr w:type="spellEnd"/>
      <w:r w:rsidRPr="00EF664E">
        <w:rPr>
          <w:sz w:val="28"/>
          <w:szCs w:val="28"/>
        </w:rPr>
        <w:t xml:space="preserve"> до себе </w:t>
      </w:r>
      <w:proofErr w:type="spellStart"/>
      <w:r w:rsidRPr="00EF664E">
        <w:rPr>
          <w:sz w:val="28"/>
          <w:szCs w:val="28"/>
        </w:rPr>
        <w:t>з</w:t>
      </w:r>
      <w:proofErr w:type="spellEnd"/>
      <w:r w:rsidRPr="00EF664E">
        <w:rPr>
          <w:sz w:val="28"/>
          <w:szCs w:val="28"/>
        </w:rPr>
        <w:t xml:space="preserve"> боку </w:t>
      </w:r>
      <w:proofErr w:type="spellStart"/>
      <w:r w:rsidRPr="00EF664E">
        <w:rPr>
          <w:sz w:val="28"/>
          <w:szCs w:val="28"/>
        </w:rPr>
        <w:t>керівників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співробітників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громадян</w:t>
      </w:r>
      <w:proofErr w:type="spellEnd"/>
      <w:r w:rsidRPr="00EF664E">
        <w:rPr>
          <w:sz w:val="28"/>
          <w:szCs w:val="28"/>
        </w:rPr>
        <w:t>.</w:t>
      </w:r>
      <w:proofErr w:type="gramEnd"/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  5.1.3. На </w:t>
      </w:r>
      <w:proofErr w:type="spellStart"/>
      <w:r w:rsidRPr="00EF664E">
        <w:rPr>
          <w:sz w:val="28"/>
          <w:szCs w:val="28"/>
        </w:rPr>
        <w:t>своєчасну</w:t>
      </w:r>
      <w:proofErr w:type="spellEnd"/>
      <w:r w:rsidRPr="00EF664E">
        <w:rPr>
          <w:sz w:val="28"/>
          <w:szCs w:val="28"/>
        </w:rPr>
        <w:t xml:space="preserve"> оплату </w:t>
      </w:r>
      <w:proofErr w:type="spellStart"/>
      <w:r w:rsidRPr="00EF664E">
        <w:rPr>
          <w:sz w:val="28"/>
          <w:szCs w:val="28"/>
        </w:rPr>
        <w:t>праці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залежно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від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займаної</w:t>
      </w:r>
      <w:proofErr w:type="spellEnd"/>
      <w:r w:rsidRPr="00EF664E">
        <w:rPr>
          <w:sz w:val="28"/>
          <w:szCs w:val="28"/>
        </w:rPr>
        <w:t xml:space="preserve"> посади, </w:t>
      </w:r>
      <w:proofErr w:type="spellStart"/>
      <w:r w:rsidRPr="00EF664E">
        <w:rPr>
          <w:sz w:val="28"/>
          <w:szCs w:val="28"/>
        </w:rPr>
        <w:t>якості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досві</w:t>
      </w:r>
      <w:proofErr w:type="gramStart"/>
      <w:r w:rsidRPr="00EF664E">
        <w:rPr>
          <w:sz w:val="28"/>
          <w:szCs w:val="28"/>
        </w:rPr>
        <w:t>ду</w:t>
      </w:r>
      <w:proofErr w:type="spellEnd"/>
      <w:r w:rsidRPr="00EF664E">
        <w:rPr>
          <w:sz w:val="28"/>
          <w:szCs w:val="28"/>
        </w:rPr>
        <w:t xml:space="preserve"> та</w:t>
      </w:r>
      <w:proofErr w:type="gramEnd"/>
      <w:r w:rsidRPr="00EF664E">
        <w:rPr>
          <w:sz w:val="28"/>
          <w:szCs w:val="28"/>
        </w:rPr>
        <w:t xml:space="preserve"> стажу </w:t>
      </w:r>
      <w:proofErr w:type="spellStart"/>
      <w:r w:rsidRPr="00EF664E">
        <w:rPr>
          <w:sz w:val="28"/>
          <w:szCs w:val="28"/>
        </w:rPr>
        <w:t>роботи</w:t>
      </w:r>
      <w:proofErr w:type="spellEnd"/>
      <w:r w:rsidRPr="00EF664E">
        <w:rPr>
          <w:sz w:val="28"/>
          <w:szCs w:val="28"/>
        </w:rPr>
        <w:t>. 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  5.1.4. На </w:t>
      </w:r>
      <w:proofErr w:type="spellStart"/>
      <w:proofErr w:type="gramStart"/>
      <w:r w:rsidRPr="00EF664E">
        <w:rPr>
          <w:sz w:val="28"/>
          <w:szCs w:val="28"/>
        </w:rPr>
        <w:t>здоров</w:t>
      </w:r>
      <w:proofErr w:type="gramEnd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безпечні</w:t>
      </w:r>
      <w:proofErr w:type="spellEnd"/>
      <w:r w:rsidRPr="00EF664E">
        <w:rPr>
          <w:sz w:val="28"/>
          <w:szCs w:val="28"/>
        </w:rPr>
        <w:t xml:space="preserve"> та </w:t>
      </w:r>
      <w:proofErr w:type="spellStart"/>
      <w:r w:rsidRPr="00EF664E">
        <w:rPr>
          <w:sz w:val="28"/>
          <w:szCs w:val="28"/>
        </w:rPr>
        <w:t>належні</w:t>
      </w:r>
      <w:proofErr w:type="spellEnd"/>
      <w:r w:rsidRPr="00EF664E">
        <w:rPr>
          <w:sz w:val="28"/>
          <w:szCs w:val="28"/>
        </w:rPr>
        <w:t xml:space="preserve"> для </w:t>
      </w:r>
      <w:proofErr w:type="spellStart"/>
      <w:r w:rsidRPr="00EF664E">
        <w:rPr>
          <w:sz w:val="28"/>
          <w:szCs w:val="28"/>
        </w:rPr>
        <w:t>високопродуктивної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роботи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умови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праці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 5.1.5. На </w:t>
      </w:r>
      <w:proofErr w:type="spellStart"/>
      <w:proofErr w:type="gramStart"/>
      <w:r w:rsidRPr="00EF664E">
        <w:rPr>
          <w:sz w:val="28"/>
          <w:szCs w:val="28"/>
        </w:rPr>
        <w:t>соц</w:t>
      </w:r>
      <w:proofErr w:type="gramEnd"/>
      <w:r w:rsidRPr="00EF664E">
        <w:rPr>
          <w:sz w:val="28"/>
          <w:szCs w:val="28"/>
        </w:rPr>
        <w:t>іальний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правовий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захист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  5.1.6. </w:t>
      </w:r>
      <w:proofErr w:type="spellStart"/>
      <w:r w:rsidRPr="00EF664E">
        <w:rPr>
          <w:sz w:val="28"/>
          <w:szCs w:val="28"/>
        </w:rPr>
        <w:t>Брати</w:t>
      </w:r>
      <w:proofErr w:type="spellEnd"/>
      <w:r w:rsidRPr="00EF664E">
        <w:rPr>
          <w:sz w:val="28"/>
          <w:szCs w:val="28"/>
        </w:rPr>
        <w:t xml:space="preserve"> участь у </w:t>
      </w:r>
      <w:proofErr w:type="spellStart"/>
      <w:r w:rsidRPr="00EF664E">
        <w:rPr>
          <w:sz w:val="28"/>
          <w:szCs w:val="28"/>
        </w:rPr>
        <w:t>розгляді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питань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прийнятті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proofErr w:type="gramStart"/>
      <w:r w:rsidRPr="00EF664E">
        <w:rPr>
          <w:sz w:val="28"/>
          <w:szCs w:val="28"/>
        </w:rPr>
        <w:t>р</w:t>
      </w:r>
      <w:proofErr w:type="gramEnd"/>
      <w:r w:rsidRPr="00EF664E">
        <w:rPr>
          <w:sz w:val="28"/>
          <w:szCs w:val="28"/>
        </w:rPr>
        <w:t>ішень</w:t>
      </w:r>
      <w:proofErr w:type="spellEnd"/>
      <w:r w:rsidRPr="00EF664E">
        <w:rPr>
          <w:sz w:val="28"/>
          <w:szCs w:val="28"/>
        </w:rPr>
        <w:t xml:space="preserve"> у межах </w:t>
      </w:r>
      <w:proofErr w:type="spellStart"/>
      <w:r w:rsidRPr="00EF664E">
        <w:rPr>
          <w:sz w:val="28"/>
          <w:szCs w:val="28"/>
        </w:rPr>
        <w:t>своїх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повноважень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  5.1.7. </w:t>
      </w:r>
      <w:proofErr w:type="spellStart"/>
      <w:r w:rsidRPr="00EF664E">
        <w:rPr>
          <w:sz w:val="28"/>
          <w:szCs w:val="28"/>
        </w:rPr>
        <w:t>Вимагати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затвердження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керівником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чітко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визначеного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обсягу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службових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повноважень</w:t>
      </w:r>
      <w:proofErr w:type="spellEnd"/>
      <w:r w:rsidRPr="00EF664E">
        <w:rPr>
          <w:sz w:val="28"/>
          <w:szCs w:val="28"/>
        </w:rPr>
        <w:t xml:space="preserve"> за </w:t>
      </w:r>
      <w:proofErr w:type="spellStart"/>
      <w:r w:rsidRPr="00EF664E">
        <w:rPr>
          <w:sz w:val="28"/>
          <w:szCs w:val="28"/>
        </w:rPr>
        <w:t>посадою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          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5.2. </w:t>
      </w:r>
      <w:proofErr w:type="spellStart"/>
      <w:r w:rsidRPr="00EF664E">
        <w:rPr>
          <w:sz w:val="28"/>
          <w:szCs w:val="28"/>
        </w:rPr>
        <w:t>Працівники</w:t>
      </w:r>
      <w:proofErr w:type="spellEnd"/>
      <w:proofErr w:type="gramStart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</w:t>
      </w:r>
      <w:proofErr w:type="gramEnd"/>
      <w:r w:rsidRPr="00EF664E">
        <w:rPr>
          <w:sz w:val="28"/>
          <w:szCs w:val="28"/>
        </w:rPr>
        <w:t>ідділу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зобов’язані</w:t>
      </w:r>
      <w:proofErr w:type="spellEnd"/>
      <w:r w:rsidRPr="00EF664E">
        <w:rPr>
          <w:sz w:val="28"/>
          <w:szCs w:val="28"/>
        </w:rPr>
        <w:t>: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  5.2.1. </w:t>
      </w:r>
      <w:proofErr w:type="spellStart"/>
      <w:r w:rsidRPr="00EF664E">
        <w:rPr>
          <w:sz w:val="28"/>
          <w:szCs w:val="28"/>
        </w:rPr>
        <w:t>Дотримуватися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Конституції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законі</w:t>
      </w:r>
      <w:proofErr w:type="gramStart"/>
      <w:r w:rsidRPr="00EF664E">
        <w:rPr>
          <w:sz w:val="28"/>
          <w:szCs w:val="28"/>
        </w:rPr>
        <w:t>в</w:t>
      </w:r>
      <w:proofErr w:type="spellEnd"/>
      <w:proofErr w:type="gramEnd"/>
      <w:r w:rsidRPr="00EF664E">
        <w:rPr>
          <w:sz w:val="28"/>
          <w:szCs w:val="28"/>
        </w:rPr>
        <w:t xml:space="preserve"> </w:t>
      </w:r>
      <w:proofErr w:type="gramStart"/>
      <w:r w:rsidRPr="00EF664E">
        <w:rPr>
          <w:sz w:val="28"/>
          <w:szCs w:val="28"/>
        </w:rPr>
        <w:t>та</w:t>
      </w:r>
      <w:proofErr w:type="gram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інших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актів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законодавства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lastRenderedPageBreak/>
        <w:t xml:space="preserve">              5.2.2. </w:t>
      </w:r>
      <w:proofErr w:type="spellStart"/>
      <w:r w:rsidRPr="00EF664E">
        <w:rPr>
          <w:sz w:val="28"/>
          <w:szCs w:val="28"/>
        </w:rPr>
        <w:t>Працювати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чесно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сумлінно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своєчасно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точно </w:t>
      </w:r>
      <w:proofErr w:type="spellStart"/>
      <w:r w:rsidRPr="00EF664E">
        <w:rPr>
          <w:sz w:val="28"/>
          <w:szCs w:val="28"/>
        </w:rPr>
        <w:t>виконувати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розпорядження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накази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доручення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керівництва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використовувати</w:t>
      </w:r>
      <w:proofErr w:type="spellEnd"/>
      <w:r w:rsidRPr="00EF664E">
        <w:rPr>
          <w:sz w:val="28"/>
          <w:szCs w:val="28"/>
        </w:rPr>
        <w:t xml:space="preserve"> весь </w:t>
      </w:r>
      <w:proofErr w:type="spellStart"/>
      <w:r w:rsidRPr="00EF664E">
        <w:rPr>
          <w:sz w:val="28"/>
          <w:szCs w:val="28"/>
        </w:rPr>
        <w:t>робочий</w:t>
      </w:r>
      <w:proofErr w:type="spellEnd"/>
      <w:r w:rsidRPr="00EF664E">
        <w:rPr>
          <w:sz w:val="28"/>
          <w:szCs w:val="28"/>
        </w:rPr>
        <w:t xml:space="preserve"> час для </w:t>
      </w:r>
      <w:proofErr w:type="spellStart"/>
      <w:r w:rsidRPr="00EF664E">
        <w:rPr>
          <w:sz w:val="28"/>
          <w:szCs w:val="28"/>
        </w:rPr>
        <w:t>продуктивної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праці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додержуватися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трудової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дисципліни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вимог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нормативних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актів</w:t>
      </w:r>
      <w:proofErr w:type="spellEnd"/>
      <w:r w:rsidRPr="00EF664E">
        <w:rPr>
          <w:sz w:val="28"/>
          <w:szCs w:val="28"/>
        </w:rPr>
        <w:t xml:space="preserve"> про </w:t>
      </w:r>
      <w:proofErr w:type="spellStart"/>
      <w:r w:rsidRPr="00EF664E">
        <w:rPr>
          <w:sz w:val="28"/>
          <w:szCs w:val="28"/>
        </w:rPr>
        <w:t>охорону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праці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дбайливо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ставитися</w:t>
      </w:r>
      <w:proofErr w:type="spellEnd"/>
      <w:r w:rsidRPr="00EF664E">
        <w:rPr>
          <w:sz w:val="28"/>
          <w:szCs w:val="28"/>
        </w:rPr>
        <w:t xml:space="preserve"> до майна</w:t>
      </w:r>
      <w:proofErr w:type="gramStart"/>
      <w:r w:rsidRPr="00EF664E">
        <w:rPr>
          <w:sz w:val="28"/>
          <w:szCs w:val="28"/>
        </w:rPr>
        <w:t xml:space="preserve"> </w:t>
      </w:r>
      <w:r w:rsidRPr="00EF664E">
        <w:rPr>
          <w:sz w:val="28"/>
          <w:szCs w:val="28"/>
          <w:lang w:val="uk-UA"/>
        </w:rPr>
        <w:t>В</w:t>
      </w:r>
      <w:proofErr w:type="gramEnd"/>
      <w:r w:rsidRPr="00EF664E">
        <w:rPr>
          <w:sz w:val="28"/>
          <w:szCs w:val="28"/>
          <w:lang w:val="uk-UA"/>
        </w:rPr>
        <w:t>ідділу.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  5.2.3. </w:t>
      </w:r>
      <w:proofErr w:type="spellStart"/>
      <w:r w:rsidRPr="00EF664E">
        <w:rPr>
          <w:sz w:val="28"/>
          <w:szCs w:val="28"/>
        </w:rPr>
        <w:t>Вживати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заході</w:t>
      </w:r>
      <w:proofErr w:type="gramStart"/>
      <w:r w:rsidRPr="00EF664E">
        <w:rPr>
          <w:sz w:val="28"/>
          <w:szCs w:val="28"/>
        </w:rPr>
        <w:t>в</w:t>
      </w:r>
      <w:proofErr w:type="spellEnd"/>
      <w:proofErr w:type="gramEnd"/>
      <w:r w:rsidRPr="00EF664E">
        <w:rPr>
          <w:sz w:val="28"/>
          <w:szCs w:val="28"/>
        </w:rPr>
        <w:t xml:space="preserve"> для </w:t>
      </w:r>
      <w:proofErr w:type="spellStart"/>
      <w:r w:rsidRPr="00EF664E">
        <w:rPr>
          <w:sz w:val="28"/>
          <w:szCs w:val="28"/>
        </w:rPr>
        <w:t>негайного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усунення</w:t>
      </w:r>
      <w:proofErr w:type="spellEnd"/>
      <w:r w:rsidRPr="00EF664E">
        <w:rPr>
          <w:sz w:val="28"/>
          <w:szCs w:val="28"/>
        </w:rPr>
        <w:t xml:space="preserve"> причин та умов, </w:t>
      </w:r>
      <w:proofErr w:type="spellStart"/>
      <w:r w:rsidRPr="00EF664E">
        <w:rPr>
          <w:sz w:val="28"/>
          <w:szCs w:val="28"/>
        </w:rPr>
        <w:t>що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перешкоджають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або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ускладнюють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нормальне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виконання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функціональних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обов’язків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  5.2.4. </w:t>
      </w:r>
      <w:proofErr w:type="spellStart"/>
      <w:proofErr w:type="gramStart"/>
      <w:r w:rsidRPr="00EF664E">
        <w:rPr>
          <w:sz w:val="28"/>
          <w:szCs w:val="28"/>
        </w:rPr>
        <w:t>П</w:t>
      </w:r>
      <w:proofErr w:type="gramEnd"/>
      <w:r w:rsidRPr="00EF664E">
        <w:rPr>
          <w:sz w:val="28"/>
          <w:szCs w:val="28"/>
        </w:rPr>
        <w:t>ідвищувати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продуктивність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праці</w:t>
      </w:r>
      <w:proofErr w:type="spellEnd"/>
      <w:r w:rsidRPr="00EF664E">
        <w:rPr>
          <w:sz w:val="28"/>
          <w:szCs w:val="28"/>
        </w:rPr>
        <w:t xml:space="preserve">, знати </w:t>
      </w:r>
      <w:proofErr w:type="spellStart"/>
      <w:r w:rsidRPr="00EF664E">
        <w:rPr>
          <w:sz w:val="28"/>
          <w:szCs w:val="28"/>
        </w:rPr>
        <w:t>Конституцію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законодавство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питань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місцевого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самоврядування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державної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служби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розгляду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пропозицій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заяв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скарг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громадян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="008962B6" w:rsidRPr="00EF664E">
        <w:rPr>
          <w:sz w:val="28"/>
          <w:szCs w:val="28"/>
        </w:rPr>
        <w:t xml:space="preserve">5.2.5. </w:t>
      </w:r>
      <w:proofErr w:type="spellStart"/>
      <w:r w:rsidR="008962B6" w:rsidRPr="00EF664E">
        <w:rPr>
          <w:sz w:val="28"/>
          <w:szCs w:val="28"/>
        </w:rPr>
        <w:t>Утримувати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своє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робоче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місце</w:t>
      </w:r>
      <w:proofErr w:type="spellEnd"/>
      <w:r w:rsidR="008962B6" w:rsidRPr="00EF664E">
        <w:rPr>
          <w:sz w:val="28"/>
          <w:szCs w:val="28"/>
        </w:rPr>
        <w:t xml:space="preserve"> в </w:t>
      </w:r>
      <w:proofErr w:type="spellStart"/>
      <w:r w:rsidR="008962B6" w:rsidRPr="00EF664E">
        <w:rPr>
          <w:sz w:val="28"/>
          <w:szCs w:val="28"/>
        </w:rPr>
        <w:t>чистоті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дотримуватися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установленого</w:t>
      </w:r>
      <w:proofErr w:type="spellEnd"/>
      <w:r w:rsidR="008962B6" w:rsidRPr="00EF664E">
        <w:rPr>
          <w:sz w:val="28"/>
          <w:szCs w:val="28"/>
        </w:rPr>
        <w:t xml:space="preserve"> порядку </w:t>
      </w:r>
      <w:proofErr w:type="spellStart"/>
      <w:r w:rsidR="008962B6" w:rsidRPr="00EF664E">
        <w:rPr>
          <w:sz w:val="28"/>
          <w:szCs w:val="28"/>
        </w:rPr>
        <w:t>зберігання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матеріальних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цінностей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документів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оргтехніки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здійснювати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економію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енергетичних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ресурсів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додержуватися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чистоти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gramStart"/>
      <w:r w:rsidR="008962B6" w:rsidRPr="00EF664E">
        <w:rPr>
          <w:sz w:val="28"/>
          <w:szCs w:val="28"/>
        </w:rPr>
        <w:t>в</w:t>
      </w:r>
      <w:proofErr w:type="gram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приміщенні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адміністративної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будівлі</w:t>
      </w:r>
      <w:proofErr w:type="spellEnd"/>
      <w:r w:rsidR="008962B6"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="008962B6" w:rsidRPr="00EF664E">
        <w:rPr>
          <w:sz w:val="28"/>
          <w:szCs w:val="28"/>
        </w:rPr>
        <w:t xml:space="preserve">5.2.6. </w:t>
      </w:r>
      <w:proofErr w:type="spellStart"/>
      <w:r w:rsidR="008962B6" w:rsidRPr="00EF664E">
        <w:rPr>
          <w:sz w:val="28"/>
          <w:szCs w:val="28"/>
        </w:rPr>
        <w:t>Поводити</w:t>
      </w:r>
      <w:proofErr w:type="spellEnd"/>
      <w:r w:rsidR="008962B6" w:rsidRPr="00EF664E">
        <w:rPr>
          <w:sz w:val="28"/>
          <w:szCs w:val="28"/>
        </w:rPr>
        <w:t xml:space="preserve"> себе </w:t>
      </w:r>
      <w:proofErr w:type="spellStart"/>
      <w:proofErr w:type="gramStart"/>
      <w:r w:rsidR="008962B6" w:rsidRPr="00EF664E">
        <w:rPr>
          <w:sz w:val="28"/>
          <w:szCs w:val="28"/>
        </w:rPr>
        <w:t>г</w:t>
      </w:r>
      <w:proofErr w:type="gramEnd"/>
      <w:r w:rsidR="008962B6" w:rsidRPr="00EF664E">
        <w:rPr>
          <w:sz w:val="28"/>
          <w:szCs w:val="28"/>
        </w:rPr>
        <w:t>ідно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додержуватися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моральних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і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етичних</w:t>
      </w:r>
      <w:proofErr w:type="spellEnd"/>
      <w:r w:rsidR="008962B6" w:rsidRPr="00EF664E">
        <w:rPr>
          <w:sz w:val="28"/>
          <w:szCs w:val="28"/>
        </w:rPr>
        <w:t xml:space="preserve"> правил у </w:t>
      </w:r>
      <w:proofErr w:type="spellStart"/>
      <w:r w:rsidR="008962B6" w:rsidRPr="00EF664E">
        <w:rPr>
          <w:sz w:val="28"/>
          <w:szCs w:val="28"/>
        </w:rPr>
        <w:t>взаємовідносинах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із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співробітниками</w:t>
      </w:r>
      <w:proofErr w:type="spellEnd"/>
      <w:r w:rsidR="008962B6" w:rsidRPr="00EF664E">
        <w:rPr>
          <w:sz w:val="28"/>
          <w:szCs w:val="28"/>
        </w:rPr>
        <w:t xml:space="preserve"> та </w:t>
      </w:r>
      <w:proofErr w:type="spellStart"/>
      <w:r w:rsidR="008962B6" w:rsidRPr="00EF664E">
        <w:rPr>
          <w:sz w:val="28"/>
          <w:szCs w:val="28"/>
        </w:rPr>
        <w:t>відвідувачами</w:t>
      </w:r>
      <w:proofErr w:type="spellEnd"/>
      <w:r w:rsidR="008962B6"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 5.2.7. </w:t>
      </w:r>
      <w:proofErr w:type="spellStart"/>
      <w:r w:rsidRPr="00EF664E">
        <w:rPr>
          <w:sz w:val="28"/>
          <w:szCs w:val="28"/>
        </w:rPr>
        <w:t>Дотримуватися</w:t>
      </w:r>
      <w:proofErr w:type="spellEnd"/>
      <w:r w:rsidRPr="00EF664E">
        <w:rPr>
          <w:sz w:val="28"/>
          <w:szCs w:val="28"/>
        </w:rPr>
        <w:t xml:space="preserve"> прав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свобод </w:t>
      </w:r>
      <w:proofErr w:type="spellStart"/>
      <w:r w:rsidRPr="00EF664E">
        <w:rPr>
          <w:sz w:val="28"/>
          <w:szCs w:val="28"/>
        </w:rPr>
        <w:t>людини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громадянина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="008962B6" w:rsidRPr="00EF664E">
        <w:rPr>
          <w:sz w:val="28"/>
          <w:szCs w:val="28"/>
        </w:rPr>
        <w:t xml:space="preserve">5.2.8. </w:t>
      </w:r>
      <w:proofErr w:type="spellStart"/>
      <w:r w:rsidR="008962B6" w:rsidRPr="00EF664E">
        <w:rPr>
          <w:sz w:val="28"/>
          <w:szCs w:val="28"/>
        </w:rPr>
        <w:t>Постійно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вдосконалювати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організацію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своєї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роботи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proofErr w:type="gramStart"/>
      <w:r w:rsidR="008962B6" w:rsidRPr="00EF664E">
        <w:rPr>
          <w:sz w:val="28"/>
          <w:szCs w:val="28"/>
        </w:rPr>
        <w:t>п</w:t>
      </w:r>
      <w:proofErr w:type="gramEnd"/>
      <w:r w:rsidR="008962B6" w:rsidRPr="00EF664E">
        <w:rPr>
          <w:sz w:val="28"/>
          <w:szCs w:val="28"/>
        </w:rPr>
        <w:t>ідвищувати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професійну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кваліфікацію</w:t>
      </w:r>
      <w:proofErr w:type="spellEnd"/>
      <w:r w:rsidR="008962B6"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             5.2.9. </w:t>
      </w:r>
      <w:proofErr w:type="spellStart"/>
      <w:r w:rsidRPr="00EF664E">
        <w:rPr>
          <w:sz w:val="28"/>
          <w:szCs w:val="28"/>
        </w:rPr>
        <w:t>Проявляти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ініціативність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творчість</w:t>
      </w:r>
      <w:proofErr w:type="spellEnd"/>
      <w:r w:rsidRPr="00EF664E">
        <w:rPr>
          <w:sz w:val="28"/>
          <w:szCs w:val="28"/>
        </w:rPr>
        <w:t xml:space="preserve"> </w:t>
      </w:r>
      <w:proofErr w:type="gramStart"/>
      <w:r w:rsidRPr="00EF664E">
        <w:rPr>
          <w:sz w:val="28"/>
          <w:szCs w:val="28"/>
        </w:rPr>
        <w:t>у</w:t>
      </w:r>
      <w:proofErr w:type="gram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роботі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="008962B6" w:rsidRPr="00EF664E">
        <w:rPr>
          <w:sz w:val="28"/>
          <w:szCs w:val="28"/>
        </w:rPr>
        <w:t xml:space="preserve">5.2.10. </w:t>
      </w:r>
      <w:proofErr w:type="spellStart"/>
      <w:r w:rsidR="008962B6" w:rsidRPr="00EF664E">
        <w:rPr>
          <w:sz w:val="28"/>
          <w:szCs w:val="28"/>
        </w:rPr>
        <w:t>Дотримуватись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обмежень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передбачених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законодавством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України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щодо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служби</w:t>
      </w:r>
      <w:proofErr w:type="spellEnd"/>
      <w:r w:rsidR="008962B6" w:rsidRPr="00EF664E">
        <w:rPr>
          <w:sz w:val="28"/>
          <w:szCs w:val="28"/>
        </w:rPr>
        <w:t xml:space="preserve"> в органах </w:t>
      </w:r>
      <w:proofErr w:type="spellStart"/>
      <w:proofErr w:type="gramStart"/>
      <w:r w:rsidR="008962B6" w:rsidRPr="00EF664E">
        <w:rPr>
          <w:sz w:val="28"/>
          <w:szCs w:val="28"/>
        </w:rPr>
        <w:t>м</w:t>
      </w:r>
      <w:proofErr w:type="gramEnd"/>
      <w:r w:rsidR="008962B6" w:rsidRPr="00EF664E">
        <w:rPr>
          <w:sz w:val="28"/>
          <w:szCs w:val="28"/>
        </w:rPr>
        <w:t>ісцевого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самоврядування</w:t>
      </w:r>
      <w:proofErr w:type="spellEnd"/>
      <w:r w:rsidR="008962B6"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            </w:t>
      </w:r>
      <w:r w:rsidR="00EF664E">
        <w:rPr>
          <w:sz w:val="28"/>
          <w:szCs w:val="28"/>
        </w:rPr>
        <w:t> </w:t>
      </w:r>
      <w:r w:rsidRPr="00EF664E">
        <w:rPr>
          <w:sz w:val="28"/>
          <w:szCs w:val="28"/>
        </w:rPr>
        <w:t>5.2.1</w:t>
      </w:r>
      <w:r w:rsidRPr="00EF664E">
        <w:rPr>
          <w:sz w:val="28"/>
          <w:szCs w:val="28"/>
          <w:lang w:val="uk-UA"/>
        </w:rPr>
        <w:t>1</w:t>
      </w:r>
      <w:r w:rsidRPr="00EF664E">
        <w:rPr>
          <w:sz w:val="28"/>
          <w:szCs w:val="28"/>
        </w:rPr>
        <w:t xml:space="preserve">. </w:t>
      </w:r>
      <w:proofErr w:type="spellStart"/>
      <w:r w:rsidRPr="00EF664E">
        <w:rPr>
          <w:sz w:val="28"/>
          <w:szCs w:val="28"/>
        </w:rPr>
        <w:t>Зберігати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державну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таємницю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інформацію</w:t>
      </w:r>
      <w:proofErr w:type="spellEnd"/>
      <w:r w:rsidRPr="00EF664E">
        <w:rPr>
          <w:sz w:val="28"/>
          <w:szCs w:val="28"/>
        </w:rPr>
        <w:t xml:space="preserve"> про </w:t>
      </w:r>
      <w:proofErr w:type="spellStart"/>
      <w:r w:rsidRPr="00EF664E">
        <w:rPr>
          <w:sz w:val="28"/>
          <w:szCs w:val="28"/>
        </w:rPr>
        <w:t>громадян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що</w:t>
      </w:r>
      <w:proofErr w:type="spellEnd"/>
      <w:r w:rsidRPr="00EF664E">
        <w:rPr>
          <w:sz w:val="28"/>
          <w:szCs w:val="28"/>
        </w:rPr>
        <w:t xml:space="preserve"> стали </w:t>
      </w:r>
      <w:proofErr w:type="spellStart"/>
      <w:r w:rsidRPr="00EF664E">
        <w:rPr>
          <w:sz w:val="28"/>
          <w:szCs w:val="28"/>
        </w:rPr>
        <w:t>їм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відомі</w:t>
      </w:r>
      <w:proofErr w:type="spellEnd"/>
      <w:r w:rsidRPr="00EF664E">
        <w:rPr>
          <w:sz w:val="28"/>
          <w:szCs w:val="28"/>
        </w:rPr>
        <w:t xml:space="preserve"> у </w:t>
      </w:r>
      <w:proofErr w:type="spellStart"/>
      <w:r w:rsidRPr="00EF664E">
        <w:rPr>
          <w:sz w:val="28"/>
          <w:szCs w:val="28"/>
        </w:rPr>
        <w:t>зв’язку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виконанням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службових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обов’язків</w:t>
      </w:r>
      <w:proofErr w:type="spellEnd"/>
      <w:r w:rsidRPr="00EF664E">
        <w:rPr>
          <w:sz w:val="28"/>
          <w:szCs w:val="28"/>
        </w:rPr>
        <w:t xml:space="preserve">, а </w:t>
      </w:r>
      <w:proofErr w:type="spellStart"/>
      <w:r w:rsidRPr="00EF664E">
        <w:rPr>
          <w:sz w:val="28"/>
          <w:szCs w:val="28"/>
        </w:rPr>
        <w:t>також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іншу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інформацію</w:t>
      </w:r>
      <w:proofErr w:type="spellEnd"/>
      <w:r w:rsidRPr="00EF664E">
        <w:rPr>
          <w:sz w:val="28"/>
          <w:szCs w:val="28"/>
        </w:rPr>
        <w:t xml:space="preserve">, яка, </w:t>
      </w:r>
      <w:proofErr w:type="spellStart"/>
      <w:r w:rsidRPr="00EF664E">
        <w:rPr>
          <w:sz w:val="28"/>
          <w:szCs w:val="28"/>
        </w:rPr>
        <w:t>згідно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із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законодавством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 xml:space="preserve">, не </w:t>
      </w:r>
      <w:proofErr w:type="spellStart"/>
      <w:proofErr w:type="gramStart"/>
      <w:r w:rsidRPr="00EF664E">
        <w:rPr>
          <w:sz w:val="28"/>
          <w:szCs w:val="28"/>
        </w:rPr>
        <w:t>п</w:t>
      </w:r>
      <w:proofErr w:type="gramEnd"/>
      <w:r w:rsidRPr="00EF664E">
        <w:rPr>
          <w:sz w:val="28"/>
          <w:szCs w:val="28"/>
        </w:rPr>
        <w:t>ідлягає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розголошенню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="008962B6" w:rsidRPr="00EF664E">
        <w:rPr>
          <w:sz w:val="28"/>
          <w:szCs w:val="28"/>
        </w:rPr>
        <w:t>5.2.1</w:t>
      </w:r>
      <w:r w:rsidR="008962B6" w:rsidRPr="00EF664E">
        <w:rPr>
          <w:sz w:val="28"/>
          <w:szCs w:val="28"/>
          <w:lang w:val="uk-UA"/>
        </w:rPr>
        <w:t>2</w:t>
      </w:r>
      <w:r w:rsidR="008962B6" w:rsidRPr="00EF664E">
        <w:rPr>
          <w:sz w:val="28"/>
          <w:szCs w:val="28"/>
        </w:rPr>
        <w:t xml:space="preserve">. Не </w:t>
      </w:r>
      <w:proofErr w:type="spellStart"/>
      <w:r w:rsidR="008962B6" w:rsidRPr="00EF664E">
        <w:rPr>
          <w:sz w:val="28"/>
          <w:szCs w:val="28"/>
        </w:rPr>
        <w:t>допускати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дій</w:t>
      </w:r>
      <w:proofErr w:type="spellEnd"/>
      <w:r w:rsidR="008962B6" w:rsidRPr="00EF664E">
        <w:rPr>
          <w:sz w:val="28"/>
          <w:szCs w:val="28"/>
        </w:rPr>
        <w:t xml:space="preserve"> та </w:t>
      </w:r>
      <w:proofErr w:type="spellStart"/>
      <w:r w:rsidR="008962B6" w:rsidRPr="00EF664E">
        <w:rPr>
          <w:sz w:val="28"/>
          <w:szCs w:val="28"/>
        </w:rPr>
        <w:t>бездіяльності</w:t>
      </w:r>
      <w:proofErr w:type="spellEnd"/>
      <w:r w:rsidR="008962B6" w:rsidRPr="00EF664E">
        <w:rPr>
          <w:sz w:val="28"/>
          <w:szCs w:val="28"/>
        </w:rPr>
        <w:t xml:space="preserve">, </w:t>
      </w:r>
      <w:proofErr w:type="spellStart"/>
      <w:r w:rsidR="008962B6" w:rsidRPr="00EF664E">
        <w:rPr>
          <w:sz w:val="28"/>
          <w:szCs w:val="28"/>
        </w:rPr>
        <w:t>які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можуть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зашкодити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інтересам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місцевого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самоврядування</w:t>
      </w:r>
      <w:proofErr w:type="spellEnd"/>
      <w:r w:rsidR="008962B6" w:rsidRPr="00EF664E">
        <w:rPr>
          <w:sz w:val="28"/>
          <w:szCs w:val="28"/>
        </w:rPr>
        <w:t xml:space="preserve"> та </w:t>
      </w:r>
      <w:proofErr w:type="spellStart"/>
      <w:r w:rsidR="008962B6" w:rsidRPr="00EF664E">
        <w:rPr>
          <w:sz w:val="28"/>
          <w:szCs w:val="28"/>
        </w:rPr>
        <w:t>держави</w:t>
      </w:r>
      <w:proofErr w:type="spellEnd"/>
      <w:r w:rsidR="008962B6"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="008962B6" w:rsidRPr="00EF664E">
        <w:rPr>
          <w:sz w:val="28"/>
          <w:szCs w:val="28"/>
        </w:rPr>
        <w:t>5.2.1</w:t>
      </w:r>
      <w:r w:rsidR="008962B6" w:rsidRPr="00EF664E">
        <w:rPr>
          <w:sz w:val="28"/>
          <w:szCs w:val="28"/>
          <w:lang w:val="uk-UA"/>
        </w:rPr>
        <w:t>3</w:t>
      </w:r>
      <w:r w:rsidR="008962B6" w:rsidRPr="00EF664E">
        <w:rPr>
          <w:sz w:val="28"/>
          <w:szCs w:val="28"/>
        </w:rPr>
        <w:t xml:space="preserve">. </w:t>
      </w:r>
      <w:proofErr w:type="spellStart"/>
      <w:r w:rsidR="008962B6" w:rsidRPr="00EF664E">
        <w:rPr>
          <w:sz w:val="28"/>
          <w:szCs w:val="28"/>
        </w:rPr>
        <w:t>Проходити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атестацію</w:t>
      </w:r>
      <w:proofErr w:type="spellEnd"/>
      <w:r w:rsidR="008962B6" w:rsidRPr="00EF664E">
        <w:rPr>
          <w:sz w:val="28"/>
          <w:szCs w:val="28"/>
        </w:rPr>
        <w:t xml:space="preserve"> як </w:t>
      </w:r>
      <w:proofErr w:type="spellStart"/>
      <w:r w:rsidR="008962B6" w:rsidRPr="00EF664E">
        <w:rPr>
          <w:sz w:val="28"/>
          <w:szCs w:val="28"/>
        </w:rPr>
        <w:t>посадові</w:t>
      </w:r>
      <w:proofErr w:type="spellEnd"/>
      <w:r w:rsidR="008962B6" w:rsidRPr="00EF664E">
        <w:rPr>
          <w:sz w:val="28"/>
          <w:szCs w:val="28"/>
        </w:rPr>
        <w:t xml:space="preserve"> особи </w:t>
      </w:r>
      <w:proofErr w:type="spellStart"/>
      <w:r w:rsidR="008962B6" w:rsidRPr="00EF664E">
        <w:rPr>
          <w:sz w:val="28"/>
          <w:szCs w:val="28"/>
        </w:rPr>
        <w:t>місцевого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самоврядування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відповідно</w:t>
      </w:r>
      <w:proofErr w:type="spellEnd"/>
      <w:r w:rsidR="008962B6" w:rsidRPr="00EF664E">
        <w:rPr>
          <w:sz w:val="28"/>
          <w:szCs w:val="28"/>
        </w:rPr>
        <w:t xml:space="preserve"> до </w:t>
      </w:r>
      <w:proofErr w:type="spellStart"/>
      <w:r w:rsidR="008962B6" w:rsidRPr="00EF664E">
        <w:rPr>
          <w:sz w:val="28"/>
          <w:szCs w:val="28"/>
        </w:rPr>
        <w:t>вимог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gramStart"/>
      <w:r w:rsidR="008962B6" w:rsidRPr="00EF664E">
        <w:rPr>
          <w:sz w:val="28"/>
          <w:szCs w:val="28"/>
        </w:rPr>
        <w:t>чинного</w:t>
      </w:r>
      <w:proofErr w:type="gram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законодавства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України</w:t>
      </w:r>
      <w:proofErr w:type="spellEnd"/>
      <w:r w:rsidR="008962B6"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  <w:r w:rsidR="008962B6" w:rsidRPr="00EF664E">
        <w:rPr>
          <w:sz w:val="28"/>
          <w:szCs w:val="28"/>
        </w:rPr>
        <w:t>5.2.1</w:t>
      </w:r>
      <w:r w:rsidR="008962B6" w:rsidRPr="00EF664E">
        <w:rPr>
          <w:sz w:val="28"/>
          <w:szCs w:val="28"/>
          <w:lang w:val="uk-UA"/>
        </w:rPr>
        <w:t>4</w:t>
      </w:r>
      <w:r w:rsidR="008962B6" w:rsidRPr="00EF664E">
        <w:rPr>
          <w:sz w:val="28"/>
          <w:szCs w:val="28"/>
        </w:rPr>
        <w:t xml:space="preserve">. </w:t>
      </w:r>
      <w:proofErr w:type="spellStart"/>
      <w:r w:rsidR="008962B6" w:rsidRPr="00EF664E">
        <w:rPr>
          <w:sz w:val="28"/>
          <w:szCs w:val="28"/>
        </w:rPr>
        <w:t>Суворо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дотримуватися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вимоги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щодо</w:t>
      </w:r>
      <w:proofErr w:type="spellEnd"/>
      <w:r w:rsidR="008962B6" w:rsidRPr="00EF664E">
        <w:rPr>
          <w:sz w:val="28"/>
          <w:szCs w:val="28"/>
        </w:rPr>
        <w:t xml:space="preserve"> заборони </w:t>
      </w:r>
      <w:proofErr w:type="spellStart"/>
      <w:r w:rsidR="008962B6" w:rsidRPr="00EF664E">
        <w:rPr>
          <w:sz w:val="28"/>
          <w:szCs w:val="28"/>
        </w:rPr>
        <w:t>паління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gramStart"/>
      <w:r w:rsidR="008962B6" w:rsidRPr="00EF664E">
        <w:rPr>
          <w:sz w:val="28"/>
          <w:szCs w:val="28"/>
        </w:rPr>
        <w:t>в</w:t>
      </w:r>
      <w:proofErr w:type="gram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приміщеннях</w:t>
      </w:r>
      <w:proofErr w:type="spellEnd"/>
      <w:r w:rsidR="008962B6" w:rsidRPr="00EF664E">
        <w:rPr>
          <w:sz w:val="28"/>
          <w:szCs w:val="28"/>
        </w:rPr>
        <w:t xml:space="preserve"> (на </w:t>
      </w:r>
      <w:proofErr w:type="spellStart"/>
      <w:r w:rsidR="008962B6" w:rsidRPr="00EF664E">
        <w:rPr>
          <w:sz w:val="28"/>
          <w:szCs w:val="28"/>
        </w:rPr>
        <w:t>робочих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місцях</w:t>
      </w:r>
      <w:proofErr w:type="spellEnd"/>
      <w:r w:rsidR="008962B6" w:rsidRPr="00EF664E">
        <w:rPr>
          <w:sz w:val="28"/>
          <w:szCs w:val="28"/>
        </w:rPr>
        <w:t xml:space="preserve">, у </w:t>
      </w:r>
      <w:proofErr w:type="spellStart"/>
      <w:r w:rsidR="008962B6" w:rsidRPr="00EF664E">
        <w:rPr>
          <w:sz w:val="28"/>
          <w:szCs w:val="28"/>
        </w:rPr>
        <w:t>кабінетах</w:t>
      </w:r>
      <w:proofErr w:type="spellEnd"/>
      <w:r w:rsidR="008962B6" w:rsidRPr="00EF664E">
        <w:rPr>
          <w:sz w:val="28"/>
          <w:szCs w:val="28"/>
        </w:rPr>
        <w:t xml:space="preserve"> та у </w:t>
      </w:r>
      <w:proofErr w:type="spellStart"/>
      <w:r w:rsidR="008962B6" w:rsidRPr="00EF664E">
        <w:rPr>
          <w:sz w:val="28"/>
          <w:szCs w:val="28"/>
        </w:rPr>
        <w:t>місцях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загального</w:t>
      </w:r>
      <w:proofErr w:type="spellEnd"/>
      <w:r w:rsidR="008962B6" w:rsidRPr="00EF664E">
        <w:rPr>
          <w:sz w:val="28"/>
          <w:szCs w:val="28"/>
        </w:rPr>
        <w:t xml:space="preserve"> </w:t>
      </w:r>
      <w:proofErr w:type="spellStart"/>
      <w:r w:rsidR="008962B6" w:rsidRPr="00EF664E">
        <w:rPr>
          <w:sz w:val="28"/>
          <w:szCs w:val="28"/>
        </w:rPr>
        <w:t>користування</w:t>
      </w:r>
      <w:proofErr w:type="spellEnd"/>
      <w:r w:rsidR="008962B6" w:rsidRPr="00EF664E">
        <w:rPr>
          <w:sz w:val="28"/>
          <w:szCs w:val="28"/>
        </w:rPr>
        <w:t>).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5.</w:t>
      </w:r>
      <w:r w:rsidRPr="00EF664E">
        <w:rPr>
          <w:sz w:val="28"/>
          <w:szCs w:val="28"/>
          <w:lang w:val="uk-UA"/>
        </w:rPr>
        <w:t>3</w:t>
      </w:r>
      <w:r w:rsidRPr="00EF664E">
        <w:rPr>
          <w:sz w:val="28"/>
          <w:szCs w:val="28"/>
        </w:rPr>
        <w:t xml:space="preserve">. </w:t>
      </w:r>
      <w:proofErr w:type="spellStart"/>
      <w:r w:rsidRPr="00EF664E">
        <w:rPr>
          <w:sz w:val="28"/>
          <w:szCs w:val="28"/>
        </w:rPr>
        <w:t>Посадовим</w:t>
      </w:r>
      <w:proofErr w:type="spellEnd"/>
      <w:r w:rsidRPr="00EF664E">
        <w:rPr>
          <w:sz w:val="28"/>
          <w:szCs w:val="28"/>
        </w:rPr>
        <w:t xml:space="preserve"> особам</w:t>
      </w:r>
      <w:proofErr w:type="gramStart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</w:t>
      </w:r>
      <w:proofErr w:type="gramEnd"/>
      <w:r w:rsidRPr="00EF664E">
        <w:rPr>
          <w:sz w:val="28"/>
          <w:szCs w:val="28"/>
        </w:rPr>
        <w:t>ідділу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забороняється</w:t>
      </w:r>
      <w:proofErr w:type="spellEnd"/>
      <w:r w:rsidRPr="00EF664E">
        <w:rPr>
          <w:sz w:val="28"/>
          <w:szCs w:val="28"/>
        </w:rPr>
        <w:t>: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              5.</w:t>
      </w:r>
      <w:r w:rsidRPr="00EF664E">
        <w:rPr>
          <w:sz w:val="28"/>
          <w:szCs w:val="28"/>
          <w:lang w:val="uk-UA"/>
        </w:rPr>
        <w:t>3</w:t>
      </w:r>
      <w:r w:rsidRPr="00EF664E">
        <w:rPr>
          <w:sz w:val="28"/>
          <w:szCs w:val="28"/>
        </w:rPr>
        <w:t xml:space="preserve">.1. </w:t>
      </w:r>
      <w:proofErr w:type="spellStart"/>
      <w:r w:rsidRPr="00EF664E">
        <w:rPr>
          <w:sz w:val="28"/>
          <w:szCs w:val="28"/>
        </w:rPr>
        <w:t>Брати</w:t>
      </w:r>
      <w:proofErr w:type="spellEnd"/>
      <w:r w:rsidRPr="00EF664E">
        <w:rPr>
          <w:sz w:val="28"/>
          <w:szCs w:val="28"/>
        </w:rPr>
        <w:t xml:space="preserve"> участь у </w:t>
      </w:r>
      <w:proofErr w:type="spellStart"/>
      <w:r w:rsidRPr="00EF664E">
        <w:rPr>
          <w:sz w:val="28"/>
          <w:szCs w:val="28"/>
        </w:rPr>
        <w:t>діях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що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суперечать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національним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інтересам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lastRenderedPageBreak/>
        <w:t>               5.</w:t>
      </w:r>
      <w:r w:rsidRPr="00EF664E">
        <w:rPr>
          <w:sz w:val="28"/>
          <w:szCs w:val="28"/>
          <w:lang w:val="uk-UA"/>
        </w:rPr>
        <w:t>3</w:t>
      </w:r>
      <w:r w:rsidRPr="00EF664E">
        <w:rPr>
          <w:sz w:val="28"/>
          <w:szCs w:val="28"/>
        </w:rPr>
        <w:t xml:space="preserve">.2. </w:t>
      </w:r>
      <w:proofErr w:type="spellStart"/>
      <w:r w:rsidRPr="00EF664E">
        <w:rPr>
          <w:sz w:val="28"/>
          <w:szCs w:val="28"/>
        </w:rPr>
        <w:t>Вчиняти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дії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що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можуть</w:t>
      </w:r>
      <w:proofErr w:type="spellEnd"/>
      <w:r w:rsidRPr="00EF664E">
        <w:rPr>
          <w:sz w:val="28"/>
          <w:szCs w:val="28"/>
        </w:rPr>
        <w:t xml:space="preserve"> бути </w:t>
      </w:r>
      <w:proofErr w:type="spellStart"/>
      <w:r w:rsidRPr="00EF664E">
        <w:rPr>
          <w:sz w:val="28"/>
          <w:szCs w:val="28"/>
        </w:rPr>
        <w:t>розцінені</w:t>
      </w:r>
      <w:proofErr w:type="spellEnd"/>
      <w:r w:rsidRPr="00EF664E">
        <w:rPr>
          <w:sz w:val="28"/>
          <w:szCs w:val="28"/>
        </w:rPr>
        <w:t xml:space="preserve"> як </w:t>
      </w:r>
      <w:proofErr w:type="spellStart"/>
      <w:r w:rsidRPr="00EF664E">
        <w:rPr>
          <w:sz w:val="28"/>
          <w:szCs w:val="28"/>
        </w:rPr>
        <w:t>використання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свого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службового</w:t>
      </w:r>
      <w:proofErr w:type="spellEnd"/>
      <w:r w:rsidRPr="00EF664E">
        <w:rPr>
          <w:sz w:val="28"/>
          <w:szCs w:val="28"/>
        </w:rPr>
        <w:t xml:space="preserve"> становища в </w:t>
      </w:r>
      <w:proofErr w:type="spellStart"/>
      <w:r w:rsidRPr="00EF664E">
        <w:rPr>
          <w:sz w:val="28"/>
          <w:szCs w:val="28"/>
        </w:rPr>
        <w:t>корисних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цілях</w:t>
      </w:r>
      <w:proofErr w:type="spellEnd"/>
      <w:r w:rsidRPr="00EF664E">
        <w:rPr>
          <w:sz w:val="28"/>
          <w:szCs w:val="28"/>
        </w:rPr>
        <w:t xml:space="preserve">, а </w:t>
      </w:r>
      <w:proofErr w:type="spellStart"/>
      <w:r w:rsidRPr="00EF664E">
        <w:rPr>
          <w:sz w:val="28"/>
          <w:szCs w:val="28"/>
        </w:rPr>
        <w:t>також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дії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які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відповідно</w:t>
      </w:r>
      <w:proofErr w:type="spellEnd"/>
      <w:r w:rsidRPr="00EF664E">
        <w:rPr>
          <w:sz w:val="28"/>
          <w:szCs w:val="28"/>
        </w:rPr>
        <w:t xml:space="preserve"> </w:t>
      </w:r>
      <w:proofErr w:type="gramStart"/>
      <w:r w:rsidRPr="00EF664E">
        <w:rPr>
          <w:sz w:val="28"/>
          <w:szCs w:val="28"/>
        </w:rPr>
        <w:t>до</w:t>
      </w:r>
      <w:proofErr w:type="gramEnd"/>
      <w:r w:rsidRPr="00EF664E">
        <w:rPr>
          <w:sz w:val="28"/>
          <w:szCs w:val="28"/>
        </w:rPr>
        <w:t xml:space="preserve"> чинного </w:t>
      </w:r>
      <w:proofErr w:type="spellStart"/>
      <w:r w:rsidRPr="00EF664E">
        <w:rPr>
          <w:sz w:val="28"/>
          <w:szCs w:val="28"/>
        </w:rPr>
        <w:t>законодавства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вважаються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корупційними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             5.</w:t>
      </w:r>
      <w:r w:rsidRPr="00EF664E">
        <w:rPr>
          <w:sz w:val="28"/>
          <w:szCs w:val="28"/>
          <w:lang w:val="uk-UA"/>
        </w:rPr>
        <w:t>3</w:t>
      </w:r>
      <w:r w:rsidRPr="00EF664E">
        <w:rPr>
          <w:sz w:val="28"/>
          <w:szCs w:val="28"/>
        </w:rPr>
        <w:t>.</w:t>
      </w:r>
      <w:r w:rsidRPr="00EF664E">
        <w:rPr>
          <w:sz w:val="28"/>
          <w:szCs w:val="28"/>
          <w:lang w:val="uk-UA"/>
        </w:rPr>
        <w:t>3</w:t>
      </w:r>
      <w:r w:rsidRPr="00EF664E">
        <w:rPr>
          <w:sz w:val="28"/>
          <w:szCs w:val="28"/>
        </w:rPr>
        <w:t xml:space="preserve">. </w:t>
      </w:r>
      <w:proofErr w:type="spellStart"/>
      <w:r w:rsidRPr="00EF664E">
        <w:rPr>
          <w:sz w:val="28"/>
          <w:szCs w:val="28"/>
        </w:rPr>
        <w:t>Приймати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дарунки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чи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послуги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від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фізичних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або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юридичних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осіб</w:t>
      </w:r>
      <w:proofErr w:type="spellEnd"/>
      <w:r w:rsidRPr="00EF664E">
        <w:rPr>
          <w:sz w:val="28"/>
          <w:szCs w:val="28"/>
        </w:rPr>
        <w:t xml:space="preserve"> у </w:t>
      </w:r>
      <w:proofErr w:type="spellStart"/>
      <w:r w:rsidRPr="00EF664E">
        <w:rPr>
          <w:sz w:val="28"/>
          <w:szCs w:val="28"/>
        </w:rPr>
        <w:t>зв’язку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proofErr w:type="gramStart"/>
      <w:r w:rsidRPr="00EF664E">
        <w:rPr>
          <w:sz w:val="28"/>
          <w:szCs w:val="28"/>
        </w:rPr>
        <w:t>своєю</w:t>
      </w:r>
      <w:proofErr w:type="spellEnd"/>
      <w:proofErr w:type="gram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службовою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діяльністю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             5.</w:t>
      </w:r>
      <w:r w:rsidRPr="00EF664E">
        <w:rPr>
          <w:sz w:val="28"/>
          <w:szCs w:val="28"/>
          <w:lang w:val="uk-UA"/>
        </w:rPr>
        <w:t>3</w:t>
      </w:r>
      <w:r w:rsidRPr="00EF664E">
        <w:rPr>
          <w:sz w:val="28"/>
          <w:szCs w:val="28"/>
        </w:rPr>
        <w:t>.</w:t>
      </w:r>
      <w:r w:rsidRPr="00EF664E">
        <w:rPr>
          <w:sz w:val="28"/>
          <w:szCs w:val="28"/>
          <w:lang w:val="uk-UA"/>
        </w:rPr>
        <w:t>4</w:t>
      </w:r>
      <w:r w:rsidRPr="00EF664E">
        <w:rPr>
          <w:sz w:val="28"/>
          <w:szCs w:val="28"/>
        </w:rPr>
        <w:t xml:space="preserve">. </w:t>
      </w:r>
      <w:proofErr w:type="spellStart"/>
      <w:r w:rsidRPr="00EF664E">
        <w:rPr>
          <w:sz w:val="28"/>
          <w:szCs w:val="28"/>
        </w:rPr>
        <w:t>Брати</w:t>
      </w:r>
      <w:proofErr w:type="spellEnd"/>
      <w:r w:rsidRPr="00EF664E">
        <w:rPr>
          <w:sz w:val="28"/>
          <w:szCs w:val="28"/>
        </w:rPr>
        <w:t xml:space="preserve"> участь у </w:t>
      </w:r>
      <w:proofErr w:type="spellStart"/>
      <w:r w:rsidRPr="00EF664E">
        <w:rPr>
          <w:sz w:val="28"/>
          <w:szCs w:val="28"/>
        </w:rPr>
        <w:t>страйках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bookmarkStart w:id="4" w:name="bookmark135"/>
      <w:r w:rsidRPr="00EF664E">
        <w:rPr>
          <w:b/>
          <w:sz w:val="28"/>
          <w:szCs w:val="28"/>
          <w:lang w:val="en-US"/>
        </w:rPr>
        <w:t>VI</w:t>
      </w:r>
      <w:r w:rsidRPr="00EF664E">
        <w:rPr>
          <w:b/>
          <w:sz w:val="28"/>
          <w:szCs w:val="28"/>
        </w:rPr>
        <w:t>. ФІНАНСОВЕ ТА МАТЕРІАЛЬНО-ТЕХНІЧНЕ ЗАБЕЗПЕЧЕННЯ ДІЯЛЬНОСТІ ВІДДІЛУ</w:t>
      </w:r>
      <w:bookmarkEnd w:id="4"/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6.1. </w:t>
      </w:r>
      <w:proofErr w:type="spellStart"/>
      <w:r w:rsidRPr="00EF664E">
        <w:rPr>
          <w:sz w:val="28"/>
          <w:szCs w:val="28"/>
        </w:rPr>
        <w:t>Відділ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фінансується</w:t>
      </w:r>
      <w:proofErr w:type="spellEnd"/>
      <w:r w:rsidRPr="00EF664E">
        <w:rPr>
          <w:sz w:val="28"/>
          <w:szCs w:val="28"/>
        </w:rPr>
        <w:t xml:space="preserve"> за </w:t>
      </w:r>
      <w:proofErr w:type="spellStart"/>
      <w:r w:rsidRPr="00EF664E">
        <w:rPr>
          <w:sz w:val="28"/>
          <w:szCs w:val="28"/>
        </w:rPr>
        <w:t>рахунок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коштів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міського</w:t>
      </w:r>
      <w:proofErr w:type="spellEnd"/>
      <w:r w:rsidRPr="00EF664E">
        <w:rPr>
          <w:sz w:val="28"/>
          <w:szCs w:val="28"/>
        </w:rPr>
        <w:t xml:space="preserve"> бюджету, </w:t>
      </w:r>
      <w:proofErr w:type="spellStart"/>
      <w:r w:rsidRPr="00EF664E">
        <w:rPr>
          <w:sz w:val="28"/>
          <w:szCs w:val="28"/>
        </w:rPr>
        <w:t>виділених</w:t>
      </w:r>
      <w:proofErr w:type="spellEnd"/>
      <w:r w:rsidRPr="00EF664E">
        <w:rPr>
          <w:sz w:val="28"/>
          <w:szCs w:val="28"/>
        </w:rPr>
        <w:t xml:space="preserve"> на </w:t>
      </w:r>
      <w:proofErr w:type="spellStart"/>
      <w:r w:rsidRPr="00EF664E">
        <w:rPr>
          <w:sz w:val="28"/>
          <w:szCs w:val="28"/>
        </w:rPr>
        <w:t>його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утримання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6.2. </w:t>
      </w:r>
      <w:proofErr w:type="spellStart"/>
      <w:r w:rsidRPr="00EF664E">
        <w:rPr>
          <w:sz w:val="28"/>
          <w:szCs w:val="28"/>
        </w:rPr>
        <w:t>Відділ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володіє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користується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майном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що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знаходиться</w:t>
      </w:r>
      <w:proofErr w:type="spellEnd"/>
      <w:r w:rsidRPr="00EF664E">
        <w:rPr>
          <w:sz w:val="28"/>
          <w:szCs w:val="28"/>
        </w:rPr>
        <w:t xml:space="preserve"> в </w:t>
      </w:r>
      <w:proofErr w:type="spellStart"/>
      <w:r w:rsidRPr="00EF664E">
        <w:rPr>
          <w:sz w:val="28"/>
          <w:szCs w:val="28"/>
        </w:rPr>
        <w:t>його</w:t>
      </w:r>
      <w:proofErr w:type="spellEnd"/>
      <w:r w:rsidRPr="00EF664E">
        <w:rPr>
          <w:sz w:val="28"/>
          <w:szCs w:val="28"/>
        </w:rPr>
        <w:t xml:space="preserve"> </w:t>
      </w:r>
      <w:proofErr w:type="gramStart"/>
      <w:r w:rsidRPr="00EF664E">
        <w:rPr>
          <w:sz w:val="28"/>
          <w:szCs w:val="28"/>
        </w:rPr>
        <w:t>оперативному</w:t>
      </w:r>
      <w:proofErr w:type="gram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управлінні</w:t>
      </w:r>
      <w:proofErr w:type="spellEnd"/>
      <w:r w:rsidRPr="00EF664E">
        <w:rPr>
          <w:sz w:val="28"/>
          <w:szCs w:val="28"/>
        </w:rPr>
        <w:t xml:space="preserve">. </w:t>
      </w:r>
      <w:proofErr w:type="spellStart"/>
      <w:r w:rsidRPr="00EF664E">
        <w:rPr>
          <w:sz w:val="28"/>
          <w:szCs w:val="28"/>
        </w:rPr>
        <w:t>Розпорядження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майном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здійснюється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відповідно</w:t>
      </w:r>
      <w:proofErr w:type="spellEnd"/>
      <w:r w:rsidRPr="00EF664E">
        <w:rPr>
          <w:sz w:val="28"/>
          <w:szCs w:val="28"/>
        </w:rPr>
        <w:t xml:space="preserve"> до </w:t>
      </w:r>
      <w:proofErr w:type="spellStart"/>
      <w:r w:rsidRPr="00EF664E">
        <w:rPr>
          <w:sz w:val="28"/>
          <w:szCs w:val="28"/>
        </w:rPr>
        <w:t>положень</w:t>
      </w:r>
      <w:proofErr w:type="spellEnd"/>
      <w:r w:rsidRPr="00EF664E">
        <w:rPr>
          <w:sz w:val="28"/>
          <w:szCs w:val="28"/>
        </w:rPr>
        <w:t xml:space="preserve"> чинного </w:t>
      </w:r>
      <w:proofErr w:type="spellStart"/>
      <w:r w:rsidRPr="00EF664E">
        <w:rPr>
          <w:sz w:val="28"/>
          <w:szCs w:val="28"/>
        </w:rPr>
        <w:t>законодавства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6.3. Доходи (</w:t>
      </w:r>
      <w:proofErr w:type="spellStart"/>
      <w:r w:rsidRPr="00EF664E">
        <w:rPr>
          <w:sz w:val="28"/>
          <w:szCs w:val="28"/>
        </w:rPr>
        <w:t>прибутки</w:t>
      </w:r>
      <w:proofErr w:type="spellEnd"/>
      <w:r w:rsidRPr="00EF664E">
        <w:rPr>
          <w:sz w:val="28"/>
          <w:szCs w:val="28"/>
        </w:rPr>
        <w:t xml:space="preserve">) </w:t>
      </w:r>
      <w:proofErr w:type="spellStart"/>
      <w:r w:rsidRPr="00EF664E">
        <w:rPr>
          <w:sz w:val="28"/>
          <w:szCs w:val="28"/>
        </w:rPr>
        <w:t>Відділу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використовуються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виключно</w:t>
      </w:r>
      <w:proofErr w:type="spellEnd"/>
      <w:r w:rsidRPr="00EF664E">
        <w:rPr>
          <w:sz w:val="28"/>
          <w:szCs w:val="28"/>
        </w:rPr>
        <w:t xml:space="preserve"> для </w:t>
      </w:r>
      <w:proofErr w:type="spellStart"/>
      <w:r w:rsidRPr="00EF664E">
        <w:rPr>
          <w:sz w:val="28"/>
          <w:szCs w:val="28"/>
        </w:rPr>
        <w:t>фінансування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видатків</w:t>
      </w:r>
      <w:proofErr w:type="spellEnd"/>
      <w:r w:rsidRPr="00EF664E">
        <w:rPr>
          <w:sz w:val="28"/>
          <w:szCs w:val="28"/>
        </w:rPr>
        <w:t xml:space="preserve"> на </w:t>
      </w:r>
      <w:proofErr w:type="spellStart"/>
      <w:r w:rsidRPr="00EF664E">
        <w:rPr>
          <w:sz w:val="28"/>
          <w:szCs w:val="28"/>
        </w:rPr>
        <w:t>його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утримання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реалізацію</w:t>
      </w:r>
      <w:proofErr w:type="spellEnd"/>
      <w:r w:rsidRPr="00EF664E">
        <w:rPr>
          <w:sz w:val="28"/>
          <w:szCs w:val="28"/>
        </w:rPr>
        <w:t xml:space="preserve"> мети (</w:t>
      </w:r>
      <w:proofErr w:type="spellStart"/>
      <w:r w:rsidRPr="00EF664E">
        <w:rPr>
          <w:sz w:val="28"/>
          <w:szCs w:val="28"/>
        </w:rPr>
        <w:t>цілей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завдань</w:t>
      </w:r>
      <w:proofErr w:type="spellEnd"/>
      <w:r w:rsidRPr="00EF664E">
        <w:rPr>
          <w:sz w:val="28"/>
          <w:szCs w:val="28"/>
        </w:rPr>
        <w:t xml:space="preserve">) та </w:t>
      </w:r>
      <w:proofErr w:type="spellStart"/>
      <w:r w:rsidRPr="00EF664E">
        <w:rPr>
          <w:sz w:val="28"/>
          <w:szCs w:val="28"/>
        </w:rPr>
        <w:t>напрямів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діяльності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визначених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його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установчими</w:t>
      </w:r>
      <w:proofErr w:type="spellEnd"/>
      <w:r w:rsidRPr="00EF664E">
        <w:rPr>
          <w:sz w:val="28"/>
          <w:szCs w:val="28"/>
        </w:rPr>
        <w:t xml:space="preserve"> документами.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6.</w:t>
      </w:r>
      <w:r w:rsidRPr="00EF664E">
        <w:rPr>
          <w:sz w:val="28"/>
          <w:szCs w:val="28"/>
          <w:lang w:val="uk-UA"/>
        </w:rPr>
        <w:t>4</w:t>
      </w:r>
      <w:r w:rsidRPr="00EF664E">
        <w:rPr>
          <w:sz w:val="28"/>
          <w:szCs w:val="28"/>
        </w:rPr>
        <w:t xml:space="preserve">. Оплата </w:t>
      </w:r>
      <w:proofErr w:type="spellStart"/>
      <w:r w:rsidRPr="00EF664E">
        <w:rPr>
          <w:sz w:val="28"/>
          <w:szCs w:val="28"/>
        </w:rPr>
        <w:t>праці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працівників</w:t>
      </w:r>
      <w:proofErr w:type="spellEnd"/>
      <w:proofErr w:type="gramStart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</w:t>
      </w:r>
      <w:proofErr w:type="gramEnd"/>
      <w:r w:rsidRPr="00EF664E">
        <w:rPr>
          <w:sz w:val="28"/>
          <w:szCs w:val="28"/>
        </w:rPr>
        <w:t>ідділу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здійснюється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відповідно</w:t>
      </w:r>
      <w:proofErr w:type="spellEnd"/>
      <w:r w:rsidRPr="00EF664E">
        <w:rPr>
          <w:sz w:val="28"/>
          <w:szCs w:val="28"/>
        </w:rPr>
        <w:t xml:space="preserve"> до чинного </w:t>
      </w:r>
      <w:proofErr w:type="spellStart"/>
      <w:r w:rsidRPr="00EF664E">
        <w:rPr>
          <w:sz w:val="28"/>
          <w:szCs w:val="28"/>
        </w:rPr>
        <w:t>законодавства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8962B6" w:rsidRPr="00EF664E">
        <w:rPr>
          <w:b/>
          <w:sz w:val="28"/>
          <w:szCs w:val="28"/>
        </w:rPr>
        <w:t>.</w:t>
      </w:r>
      <w:r w:rsidR="008962B6" w:rsidRPr="00EF664E">
        <w:rPr>
          <w:rStyle w:val="apple-converted-space"/>
          <w:b/>
          <w:sz w:val="28"/>
          <w:szCs w:val="28"/>
        </w:rPr>
        <w:t> </w:t>
      </w:r>
      <w:bookmarkStart w:id="5" w:name="bookmark136"/>
      <w:r w:rsidR="008962B6" w:rsidRPr="00EF664E">
        <w:rPr>
          <w:b/>
          <w:sz w:val="28"/>
          <w:szCs w:val="28"/>
        </w:rPr>
        <w:t>ВІДПОВІДАЛЬНІСТЬ ПОСАДОВИХ ОСІБ</w:t>
      </w:r>
      <w:r w:rsidR="008962B6" w:rsidRPr="00EF664E">
        <w:rPr>
          <w:rStyle w:val="apple-converted-space"/>
          <w:b/>
          <w:sz w:val="28"/>
          <w:szCs w:val="28"/>
        </w:rPr>
        <w:t> </w:t>
      </w:r>
      <w:bookmarkEnd w:id="5"/>
      <w:r w:rsidR="008962B6" w:rsidRPr="00EF664E">
        <w:rPr>
          <w:b/>
          <w:sz w:val="28"/>
          <w:szCs w:val="28"/>
        </w:rPr>
        <w:t>ВІДДІЛУ</w:t>
      </w:r>
    </w:p>
    <w:p w:rsidR="00EF664E" w:rsidRPr="00EF664E" w:rsidRDefault="00EF664E" w:rsidP="00EF664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37"/>
      <w:r w:rsidRPr="00EF664E">
        <w:rPr>
          <w:rFonts w:ascii="Times New Roman" w:hAnsi="Times New Roman" w:cs="Times New Roman"/>
          <w:sz w:val="28"/>
          <w:szCs w:val="28"/>
        </w:rPr>
        <w:t>7</w:t>
      </w:r>
      <w:r w:rsidRPr="00EF664E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Pr="00EF664E">
        <w:rPr>
          <w:rFonts w:ascii="Times New Roman" w:hAnsi="Times New Roman" w:cs="Times New Roman"/>
          <w:sz w:val="28"/>
          <w:szCs w:val="28"/>
        </w:rPr>
        <w:t> </w:t>
      </w:r>
      <w:r w:rsidRPr="00EF664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Відділу несуть відповідальність за неналежне, несвоєчасне та неякісне виконання покладених на Відділ даним Положенням повноважень у порядку, передбаченому чинним законодавством України.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proofErr w:type="gramStart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64E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начальником та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інструкціях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>.</w:t>
      </w:r>
    </w:p>
    <w:p w:rsidR="00EF664E" w:rsidRPr="00EF664E" w:rsidRDefault="00EF664E" w:rsidP="00EF664E">
      <w:pPr>
        <w:spacing w:before="120" w:after="12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EF664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виконавської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proofErr w:type="gramStart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64E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притягуються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6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F664E">
        <w:rPr>
          <w:rFonts w:ascii="Times New Roman" w:hAnsi="Times New Roman" w:cs="Times New Roman"/>
          <w:sz w:val="28"/>
          <w:szCs w:val="28"/>
        </w:rPr>
        <w:t>.</w:t>
      </w:r>
    </w:p>
    <w:p w:rsidR="008962B6" w:rsidRPr="00EF664E" w:rsidRDefault="00EF664E" w:rsidP="00EF664E">
      <w:pPr>
        <w:pStyle w:val="ab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8962B6" w:rsidRPr="00EF664E">
        <w:rPr>
          <w:b/>
          <w:sz w:val="28"/>
          <w:szCs w:val="28"/>
        </w:rPr>
        <w:t>.ЗАКЛЮЧНІ ПОЛОЖЕННЯ</w:t>
      </w:r>
      <w:bookmarkEnd w:id="6"/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 xml:space="preserve">8.1. </w:t>
      </w:r>
      <w:proofErr w:type="spellStart"/>
      <w:r w:rsidRPr="00EF664E">
        <w:rPr>
          <w:sz w:val="28"/>
          <w:szCs w:val="28"/>
        </w:rPr>
        <w:t>Покладення</w:t>
      </w:r>
      <w:proofErr w:type="spellEnd"/>
      <w:r w:rsidRPr="00EF664E">
        <w:rPr>
          <w:sz w:val="28"/>
          <w:szCs w:val="28"/>
        </w:rPr>
        <w:t xml:space="preserve"> на</w:t>
      </w:r>
      <w:proofErr w:type="gramStart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</w:t>
      </w:r>
      <w:proofErr w:type="gramEnd"/>
      <w:r w:rsidRPr="00EF664E">
        <w:rPr>
          <w:sz w:val="28"/>
          <w:szCs w:val="28"/>
        </w:rPr>
        <w:t>ідділ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обов’язків</w:t>
      </w:r>
      <w:proofErr w:type="spellEnd"/>
      <w:r w:rsidRPr="00EF664E">
        <w:rPr>
          <w:sz w:val="28"/>
          <w:szCs w:val="28"/>
        </w:rPr>
        <w:t xml:space="preserve">, не </w:t>
      </w:r>
      <w:proofErr w:type="spellStart"/>
      <w:r w:rsidRPr="00EF664E">
        <w:rPr>
          <w:sz w:val="28"/>
          <w:szCs w:val="28"/>
        </w:rPr>
        <w:t>передбачених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цим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Положенням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таких, </w:t>
      </w:r>
      <w:proofErr w:type="spellStart"/>
      <w:r w:rsidRPr="00EF664E">
        <w:rPr>
          <w:sz w:val="28"/>
          <w:szCs w:val="28"/>
        </w:rPr>
        <w:t>що</w:t>
      </w:r>
      <w:proofErr w:type="spellEnd"/>
      <w:r w:rsidRPr="00EF664E">
        <w:rPr>
          <w:sz w:val="28"/>
          <w:szCs w:val="28"/>
        </w:rPr>
        <w:t xml:space="preserve"> не </w:t>
      </w:r>
      <w:proofErr w:type="spellStart"/>
      <w:r w:rsidRPr="00EF664E">
        <w:rPr>
          <w:sz w:val="28"/>
          <w:szCs w:val="28"/>
        </w:rPr>
        <w:t>стосуються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питань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дотримання</w:t>
      </w:r>
      <w:proofErr w:type="spellEnd"/>
      <w:r w:rsidRPr="00EF664E">
        <w:rPr>
          <w:sz w:val="28"/>
          <w:szCs w:val="28"/>
        </w:rPr>
        <w:t xml:space="preserve"> бюджетного </w:t>
      </w:r>
      <w:proofErr w:type="spellStart"/>
      <w:r w:rsidRPr="00EF664E">
        <w:rPr>
          <w:sz w:val="28"/>
          <w:szCs w:val="28"/>
        </w:rPr>
        <w:t>законодавства</w:t>
      </w:r>
      <w:proofErr w:type="spellEnd"/>
      <w:r w:rsidRPr="00EF664E">
        <w:rPr>
          <w:sz w:val="28"/>
          <w:szCs w:val="28"/>
        </w:rPr>
        <w:t xml:space="preserve"> та </w:t>
      </w:r>
      <w:proofErr w:type="spellStart"/>
      <w:r w:rsidRPr="00EF664E">
        <w:rPr>
          <w:sz w:val="28"/>
          <w:szCs w:val="28"/>
        </w:rPr>
        <w:t>фінансового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забезпечення</w:t>
      </w:r>
      <w:proofErr w:type="spellEnd"/>
      <w:r w:rsidRPr="00EF664E">
        <w:rPr>
          <w:sz w:val="28"/>
          <w:szCs w:val="28"/>
        </w:rPr>
        <w:t xml:space="preserve">, не </w:t>
      </w:r>
      <w:proofErr w:type="spellStart"/>
      <w:r w:rsidRPr="00EF664E">
        <w:rPr>
          <w:sz w:val="28"/>
          <w:szCs w:val="28"/>
        </w:rPr>
        <w:t>допускається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8.</w:t>
      </w:r>
      <w:r w:rsidR="00EF664E" w:rsidRPr="00EF664E">
        <w:rPr>
          <w:sz w:val="28"/>
          <w:szCs w:val="28"/>
        </w:rPr>
        <w:t>2</w:t>
      </w:r>
      <w:r w:rsidRPr="00EF664E">
        <w:rPr>
          <w:sz w:val="28"/>
          <w:szCs w:val="28"/>
        </w:rPr>
        <w:t xml:space="preserve">. </w:t>
      </w:r>
      <w:proofErr w:type="spellStart"/>
      <w:r w:rsidRPr="00EF664E">
        <w:rPr>
          <w:sz w:val="28"/>
          <w:szCs w:val="28"/>
        </w:rPr>
        <w:t>Реорганізація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чи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ліквідація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Відділу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здійснюється</w:t>
      </w:r>
      <w:proofErr w:type="spellEnd"/>
      <w:r w:rsidRPr="00EF664E">
        <w:rPr>
          <w:sz w:val="28"/>
          <w:szCs w:val="28"/>
        </w:rPr>
        <w:t xml:space="preserve"> на </w:t>
      </w:r>
      <w:proofErr w:type="spellStart"/>
      <w:proofErr w:type="gramStart"/>
      <w:r w:rsidRPr="00EF664E">
        <w:rPr>
          <w:sz w:val="28"/>
          <w:szCs w:val="28"/>
        </w:rPr>
        <w:t>п</w:t>
      </w:r>
      <w:proofErr w:type="gramEnd"/>
      <w:r w:rsidRPr="00EF664E">
        <w:rPr>
          <w:sz w:val="28"/>
          <w:szCs w:val="28"/>
        </w:rPr>
        <w:t>ідставі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рішення</w:t>
      </w:r>
      <w:proofErr w:type="spellEnd"/>
      <w:r w:rsidRPr="00EF664E">
        <w:rPr>
          <w:sz w:val="28"/>
          <w:szCs w:val="28"/>
        </w:rPr>
        <w:t xml:space="preserve"> </w:t>
      </w:r>
      <w:r w:rsidR="00EF664E" w:rsidRPr="00EF664E">
        <w:rPr>
          <w:sz w:val="28"/>
          <w:szCs w:val="28"/>
          <w:lang w:val="uk-UA"/>
        </w:rPr>
        <w:t>Коростишівської</w:t>
      </w:r>
      <w:r w:rsidRPr="00EF664E">
        <w:rPr>
          <w:sz w:val="28"/>
          <w:szCs w:val="28"/>
        </w:rPr>
        <w:t xml:space="preserve"> міської ради </w:t>
      </w:r>
      <w:proofErr w:type="spellStart"/>
      <w:r w:rsidRPr="00EF664E">
        <w:rPr>
          <w:sz w:val="28"/>
          <w:szCs w:val="28"/>
        </w:rPr>
        <w:t>відповідно</w:t>
      </w:r>
      <w:proofErr w:type="spellEnd"/>
      <w:r w:rsidRPr="00EF664E">
        <w:rPr>
          <w:sz w:val="28"/>
          <w:szCs w:val="28"/>
        </w:rPr>
        <w:t xml:space="preserve"> до </w:t>
      </w:r>
      <w:proofErr w:type="spellStart"/>
      <w:r w:rsidRPr="00EF664E">
        <w:rPr>
          <w:sz w:val="28"/>
          <w:szCs w:val="28"/>
        </w:rPr>
        <w:t>вимог</w:t>
      </w:r>
      <w:proofErr w:type="spellEnd"/>
      <w:r w:rsidRPr="00EF664E">
        <w:rPr>
          <w:sz w:val="28"/>
          <w:szCs w:val="28"/>
        </w:rPr>
        <w:t xml:space="preserve"> чинного </w:t>
      </w:r>
      <w:proofErr w:type="spellStart"/>
      <w:r w:rsidRPr="00EF664E">
        <w:rPr>
          <w:sz w:val="28"/>
          <w:szCs w:val="28"/>
        </w:rPr>
        <w:t>законодавства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України</w:t>
      </w:r>
      <w:proofErr w:type="spellEnd"/>
      <w:r w:rsidRPr="00EF664E">
        <w:rPr>
          <w:sz w:val="28"/>
          <w:szCs w:val="28"/>
        </w:rPr>
        <w:t>.</w:t>
      </w:r>
    </w:p>
    <w:p w:rsidR="008962B6" w:rsidRPr="00EF664E" w:rsidRDefault="008962B6" w:rsidP="00EF664E">
      <w:pPr>
        <w:pStyle w:val="ab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F664E">
        <w:rPr>
          <w:sz w:val="28"/>
          <w:szCs w:val="28"/>
        </w:rPr>
        <w:t>8.</w:t>
      </w:r>
      <w:r w:rsidR="00EF664E" w:rsidRPr="00EF664E">
        <w:rPr>
          <w:sz w:val="28"/>
          <w:szCs w:val="28"/>
        </w:rPr>
        <w:t>3</w:t>
      </w:r>
      <w:r w:rsidRPr="00EF664E">
        <w:rPr>
          <w:sz w:val="28"/>
          <w:szCs w:val="28"/>
        </w:rPr>
        <w:t xml:space="preserve">. У </w:t>
      </w:r>
      <w:proofErr w:type="spellStart"/>
      <w:r w:rsidRPr="00EF664E">
        <w:rPr>
          <w:sz w:val="28"/>
          <w:szCs w:val="28"/>
        </w:rPr>
        <w:t>разі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припинення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діяльност</w:t>
      </w:r>
      <w:proofErr w:type="gramStart"/>
      <w:r w:rsidRPr="00EF664E">
        <w:rPr>
          <w:sz w:val="28"/>
          <w:szCs w:val="28"/>
        </w:rPr>
        <w:t>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</w:t>
      </w:r>
      <w:proofErr w:type="gramEnd"/>
      <w:r w:rsidRPr="00EF664E">
        <w:rPr>
          <w:sz w:val="28"/>
          <w:szCs w:val="28"/>
        </w:rPr>
        <w:t>ідділу</w:t>
      </w:r>
      <w:proofErr w:type="spellEnd"/>
      <w:r w:rsidRPr="00EF664E">
        <w:rPr>
          <w:sz w:val="28"/>
          <w:szCs w:val="28"/>
        </w:rPr>
        <w:t xml:space="preserve"> (у </w:t>
      </w:r>
      <w:proofErr w:type="spellStart"/>
      <w:r w:rsidRPr="00EF664E">
        <w:rPr>
          <w:sz w:val="28"/>
          <w:szCs w:val="28"/>
        </w:rPr>
        <w:t>результаті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його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ліквідації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злиття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поділу</w:t>
      </w:r>
      <w:proofErr w:type="spellEnd"/>
      <w:r w:rsidRPr="00EF664E">
        <w:rPr>
          <w:sz w:val="28"/>
          <w:szCs w:val="28"/>
        </w:rPr>
        <w:t xml:space="preserve">, </w:t>
      </w:r>
      <w:proofErr w:type="spellStart"/>
      <w:r w:rsidRPr="00EF664E">
        <w:rPr>
          <w:sz w:val="28"/>
          <w:szCs w:val="28"/>
        </w:rPr>
        <w:t>приєднання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або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перетворення</w:t>
      </w:r>
      <w:proofErr w:type="spellEnd"/>
      <w:r w:rsidRPr="00EF664E">
        <w:rPr>
          <w:sz w:val="28"/>
          <w:szCs w:val="28"/>
        </w:rPr>
        <w:t xml:space="preserve">) </w:t>
      </w:r>
      <w:proofErr w:type="spellStart"/>
      <w:r w:rsidRPr="00EF664E">
        <w:rPr>
          <w:sz w:val="28"/>
          <w:szCs w:val="28"/>
        </w:rPr>
        <w:t>його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активи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передаються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одній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або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кільком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неприбутковим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організаціям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відповідного</w:t>
      </w:r>
      <w:proofErr w:type="spellEnd"/>
      <w:r w:rsidRPr="00EF664E">
        <w:rPr>
          <w:sz w:val="28"/>
          <w:szCs w:val="28"/>
        </w:rPr>
        <w:t xml:space="preserve"> виду </w:t>
      </w:r>
      <w:proofErr w:type="spellStart"/>
      <w:r w:rsidRPr="00EF664E">
        <w:rPr>
          <w:sz w:val="28"/>
          <w:szCs w:val="28"/>
        </w:rPr>
        <w:t>або</w:t>
      </w:r>
      <w:proofErr w:type="spellEnd"/>
      <w:r w:rsidRPr="00EF664E">
        <w:rPr>
          <w:sz w:val="28"/>
          <w:szCs w:val="28"/>
        </w:rPr>
        <w:t xml:space="preserve"> </w:t>
      </w:r>
      <w:proofErr w:type="spellStart"/>
      <w:r w:rsidRPr="00EF664E">
        <w:rPr>
          <w:sz w:val="28"/>
          <w:szCs w:val="28"/>
        </w:rPr>
        <w:t>зараховуються</w:t>
      </w:r>
      <w:proofErr w:type="spellEnd"/>
      <w:r w:rsidRPr="00EF664E">
        <w:rPr>
          <w:sz w:val="28"/>
          <w:szCs w:val="28"/>
        </w:rPr>
        <w:t xml:space="preserve"> до доходу бюджету.</w:t>
      </w:r>
    </w:p>
    <w:p w:rsidR="00E06F16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4E" w:rsidRDefault="00EF664E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4E" w:rsidRDefault="00EF664E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64E" w:rsidRPr="00EF664E" w:rsidRDefault="00EF664E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16" w:rsidRPr="00EF664E" w:rsidRDefault="00E06F16" w:rsidP="00EF664E">
      <w:pPr>
        <w:pStyle w:val="Standard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4E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І.М. Кохан</w:t>
      </w:r>
    </w:p>
    <w:p w:rsidR="00137D04" w:rsidRPr="00EF664E" w:rsidRDefault="00BA5422" w:rsidP="00EF664E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7D04" w:rsidRPr="00EF664E" w:rsidSect="004E4D0D">
      <w:foot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53" w:rsidRDefault="004F1853" w:rsidP="00CA6BD4">
      <w:pPr>
        <w:spacing w:after="0" w:line="240" w:lineRule="auto"/>
      </w:pPr>
      <w:r>
        <w:separator/>
      </w:r>
    </w:p>
  </w:endnote>
  <w:endnote w:type="continuationSeparator" w:id="1">
    <w:p w:rsidR="004F1853" w:rsidRDefault="004F1853" w:rsidP="00CA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532373"/>
      <w:docPartObj>
        <w:docPartGallery w:val="Page Numbers (Bottom of Page)"/>
        <w:docPartUnique/>
      </w:docPartObj>
    </w:sdtPr>
    <w:sdtContent>
      <w:p w:rsidR="004E4D0D" w:rsidRDefault="00043982">
        <w:pPr>
          <w:pStyle w:val="a5"/>
          <w:jc w:val="right"/>
        </w:pPr>
        <w:r>
          <w:fldChar w:fldCharType="begin"/>
        </w:r>
        <w:r w:rsidR="004E4D0D">
          <w:instrText>PAGE   \* MERGEFORMAT</w:instrText>
        </w:r>
        <w:r>
          <w:fldChar w:fldCharType="separate"/>
        </w:r>
        <w:r w:rsidR="00BA5422">
          <w:rPr>
            <w:noProof/>
          </w:rPr>
          <w:t>2</w:t>
        </w:r>
        <w:r>
          <w:fldChar w:fldCharType="end"/>
        </w:r>
      </w:p>
    </w:sdtContent>
  </w:sdt>
  <w:p w:rsidR="004E4D0D" w:rsidRDefault="004E4D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53" w:rsidRDefault="004F1853" w:rsidP="00CA6BD4">
      <w:pPr>
        <w:spacing w:after="0" w:line="240" w:lineRule="auto"/>
      </w:pPr>
      <w:r>
        <w:separator/>
      </w:r>
    </w:p>
  </w:footnote>
  <w:footnote w:type="continuationSeparator" w:id="1">
    <w:p w:rsidR="004F1853" w:rsidRDefault="004F1853" w:rsidP="00CA6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F16"/>
    <w:rsid w:val="00043982"/>
    <w:rsid w:val="00047FCC"/>
    <w:rsid w:val="000972B9"/>
    <w:rsid w:val="000D01E1"/>
    <w:rsid w:val="001065FC"/>
    <w:rsid w:val="001F2330"/>
    <w:rsid w:val="002A69BD"/>
    <w:rsid w:val="002D5B88"/>
    <w:rsid w:val="002D76DB"/>
    <w:rsid w:val="002F4A71"/>
    <w:rsid w:val="00314754"/>
    <w:rsid w:val="00315E5B"/>
    <w:rsid w:val="0037326B"/>
    <w:rsid w:val="00482F95"/>
    <w:rsid w:val="00491173"/>
    <w:rsid w:val="004A60D3"/>
    <w:rsid w:val="004E4D0D"/>
    <w:rsid w:val="004F1853"/>
    <w:rsid w:val="005D1CBF"/>
    <w:rsid w:val="005F1D74"/>
    <w:rsid w:val="00631A77"/>
    <w:rsid w:val="006614CF"/>
    <w:rsid w:val="006B344D"/>
    <w:rsid w:val="00796F49"/>
    <w:rsid w:val="007A2866"/>
    <w:rsid w:val="007E0574"/>
    <w:rsid w:val="00821980"/>
    <w:rsid w:val="0082492F"/>
    <w:rsid w:val="0088170A"/>
    <w:rsid w:val="00886E1A"/>
    <w:rsid w:val="008962B6"/>
    <w:rsid w:val="00B926CA"/>
    <w:rsid w:val="00BA5422"/>
    <w:rsid w:val="00C11258"/>
    <w:rsid w:val="00C25B87"/>
    <w:rsid w:val="00CA6BD4"/>
    <w:rsid w:val="00DB6A25"/>
    <w:rsid w:val="00E06F16"/>
    <w:rsid w:val="00EF664E"/>
    <w:rsid w:val="00EF7EF4"/>
    <w:rsid w:val="00F163D6"/>
    <w:rsid w:val="00F7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F1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6F16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character" w:customStyle="1" w:styleId="rvts0">
    <w:name w:val="rvts0"/>
    <w:basedOn w:val="a0"/>
    <w:rsid w:val="00E06F16"/>
  </w:style>
  <w:style w:type="paragraph" w:styleId="a3">
    <w:name w:val="header"/>
    <w:basedOn w:val="a"/>
    <w:link w:val="a4"/>
    <w:uiPriority w:val="99"/>
    <w:unhideWhenUsed/>
    <w:rsid w:val="00CA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BD4"/>
    <w:rPr>
      <w:rFonts w:ascii="Calibri" w:eastAsia="SimSun" w:hAnsi="Calibri" w:cs="F"/>
      <w:kern w:val="3"/>
    </w:rPr>
  </w:style>
  <w:style w:type="paragraph" w:styleId="a5">
    <w:name w:val="footer"/>
    <w:basedOn w:val="a"/>
    <w:link w:val="a6"/>
    <w:uiPriority w:val="99"/>
    <w:unhideWhenUsed/>
    <w:rsid w:val="00CA6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BD4"/>
    <w:rPr>
      <w:rFonts w:ascii="Calibri" w:eastAsia="SimSun" w:hAnsi="Calibri" w:cs="F"/>
      <w:kern w:val="3"/>
    </w:rPr>
  </w:style>
  <w:style w:type="paragraph" w:styleId="a7">
    <w:name w:val="Body Text"/>
    <w:basedOn w:val="a"/>
    <w:link w:val="a8"/>
    <w:rsid w:val="004A60D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4A60D3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3D6"/>
    <w:rPr>
      <w:rFonts w:ascii="Segoe UI" w:eastAsia="SimSun" w:hAnsi="Segoe UI" w:cs="Segoe UI"/>
      <w:kern w:val="3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962B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D3A9F-B41A-4864-AD9C-F6ACA580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2017-07-20T12:06:00Z</cp:lastPrinted>
  <dcterms:created xsi:type="dcterms:W3CDTF">2017-09-05T14:15:00Z</dcterms:created>
  <dcterms:modified xsi:type="dcterms:W3CDTF">2017-09-12T08:17:00Z</dcterms:modified>
</cp:coreProperties>
</file>