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2A" w:rsidRDefault="0001322A" w:rsidP="0001322A">
      <w:pPr>
        <w:pStyle w:val="Style5"/>
        <w:widowControl/>
        <w:ind w:right="-1" w:firstLine="567"/>
        <w:jc w:val="center"/>
        <w:rPr>
          <w:rStyle w:val="FontStyle11"/>
          <w:sz w:val="26"/>
          <w:szCs w:val="26"/>
          <w:lang w:val="uk-UA" w:eastAsia="uk-UA"/>
        </w:rPr>
      </w:pPr>
    </w:p>
    <w:p w:rsidR="0001322A" w:rsidRDefault="0001322A" w:rsidP="0001322A">
      <w:pPr>
        <w:pStyle w:val="Style5"/>
        <w:widowControl/>
        <w:ind w:right="-1" w:firstLine="0"/>
        <w:jc w:val="center"/>
        <w:rPr>
          <w:rStyle w:val="FontStyle11"/>
          <w:sz w:val="26"/>
          <w:szCs w:val="26"/>
          <w:lang w:val="uk-UA" w:eastAsia="uk-UA"/>
        </w:rPr>
      </w:pPr>
      <w:r w:rsidRPr="0001322A">
        <w:rPr>
          <w:rStyle w:val="FontStyle11"/>
          <w:sz w:val="26"/>
          <w:szCs w:val="26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-325120</wp:posOffset>
            </wp:positionV>
            <wp:extent cx="409575" cy="619125"/>
            <wp:effectExtent l="19050" t="0" r="952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22A" w:rsidRDefault="0001322A" w:rsidP="0001322A">
      <w:pPr>
        <w:pStyle w:val="Style5"/>
        <w:widowControl/>
        <w:ind w:right="-1" w:firstLine="567"/>
        <w:jc w:val="center"/>
        <w:rPr>
          <w:rStyle w:val="FontStyle11"/>
          <w:sz w:val="26"/>
          <w:szCs w:val="26"/>
          <w:lang w:val="uk-UA" w:eastAsia="uk-UA"/>
        </w:rPr>
      </w:pPr>
    </w:p>
    <w:p w:rsidR="0001322A" w:rsidRPr="0001322A" w:rsidRDefault="0001322A" w:rsidP="0001322A">
      <w:pPr>
        <w:pStyle w:val="Style5"/>
        <w:widowControl/>
        <w:ind w:right="-1" w:firstLine="0"/>
        <w:jc w:val="center"/>
        <w:rPr>
          <w:rStyle w:val="FontStyle11"/>
          <w:sz w:val="26"/>
          <w:szCs w:val="26"/>
          <w:lang w:val="uk-UA" w:eastAsia="uk-UA"/>
        </w:rPr>
      </w:pPr>
      <w:r w:rsidRPr="0001322A">
        <w:rPr>
          <w:rStyle w:val="FontStyle11"/>
          <w:sz w:val="26"/>
          <w:szCs w:val="26"/>
          <w:lang w:val="uk-UA" w:eastAsia="uk-UA"/>
        </w:rPr>
        <w:t>Україна</w:t>
      </w:r>
    </w:p>
    <w:p w:rsidR="0001322A" w:rsidRPr="0001322A" w:rsidRDefault="0001322A" w:rsidP="0001322A">
      <w:pPr>
        <w:pStyle w:val="Style5"/>
        <w:widowControl/>
        <w:ind w:right="-1" w:firstLine="0"/>
        <w:jc w:val="center"/>
        <w:rPr>
          <w:rStyle w:val="FontStyle11"/>
          <w:sz w:val="26"/>
          <w:szCs w:val="26"/>
          <w:lang w:val="uk-UA" w:eastAsia="uk-UA"/>
        </w:rPr>
      </w:pPr>
      <w:proofErr w:type="spellStart"/>
      <w:r w:rsidRPr="0001322A">
        <w:rPr>
          <w:rStyle w:val="FontStyle11"/>
          <w:sz w:val="26"/>
          <w:szCs w:val="26"/>
          <w:lang w:val="uk-UA" w:eastAsia="uk-UA"/>
        </w:rPr>
        <w:t>Коростишівська</w:t>
      </w:r>
      <w:proofErr w:type="spellEnd"/>
      <w:r w:rsidRPr="0001322A">
        <w:rPr>
          <w:rStyle w:val="FontStyle11"/>
          <w:sz w:val="26"/>
          <w:szCs w:val="26"/>
          <w:lang w:val="uk-UA" w:eastAsia="uk-UA"/>
        </w:rPr>
        <w:t xml:space="preserve"> міська рада</w:t>
      </w:r>
    </w:p>
    <w:p w:rsidR="0001322A" w:rsidRPr="0001322A" w:rsidRDefault="0001322A" w:rsidP="0001322A">
      <w:pPr>
        <w:pStyle w:val="Style4"/>
        <w:widowControl/>
        <w:spacing w:before="134"/>
        <w:ind w:right="-1"/>
        <w:jc w:val="center"/>
        <w:rPr>
          <w:rStyle w:val="FontStyle13"/>
          <w:b/>
          <w:lang w:val="uk-UA" w:eastAsia="uk-UA"/>
        </w:rPr>
      </w:pPr>
      <w:proofErr w:type="spellStart"/>
      <w:r w:rsidRPr="0001322A">
        <w:rPr>
          <w:rStyle w:val="FontStyle13"/>
          <w:b/>
          <w:lang w:val="uk-UA" w:eastAsia="uk-UA"/>
        </w:rPr>
        <w:t>Коростишівського</w:t>
      </w:r>
      <w:proofErr w:type="spellEnd"/>
      <w:r w:rsidRPr="0001322A">
        <w:rPr>
          <w:rStyle w:val="FontStyle13"/>
          <w:b/>
          <w:lang w:val="uk-UA" w:eastAsia="uk-UA"/>
        </w:rPr>
        <w:t xml:space="preserve"> району Житомирської області</w:t>
      </w:r>
    </w:p>
    <w:p w:rsidR="0001322A" w:rsidRPr="0001322A" w:rsidRDefault="0001322A" w:rsidP="0001322A">
      <w:pPr>
        <w:pStyle w:val="Style1"/>
        <w:widowControl/>
        <w:spacing w:line="274" w:lineRule="exact"/>
        <w:ind w:right="-1" w:firstLine="567"/>
        <w:jc w:val="center"/>
        <w:rPr>
          <w:rStyle w:val="FontStyle11"/>
          <w:spacing w:val="60"/>
          <w:sz w:val="14"/>
          <w:szCs w:val="14"/>
          <w:lang w:val="uk-UA" w:eastAsia="uk-UA"/>
        </w:rPr>
      </w:pPr>
    </w:p>
    <w:p w:rsidR="0001322A" w:rsidRPr="0001322A" w:rsidRDefault="0001322A" w:rsidP="0001322A">
      <w:pPr>
        <w:pStyle w:val="Style1"/>
        <w:widowControl/>
        <w:spacing w:line="274" w:lineRule="exact"/>
        <w:ind w:right="-1" w:firstLine="567"/>
        <w:jc w:val="center"/>
        <w:rPr>
          <w:rStyle w:val="FontStyle11"/>
          <w:spacing w:val="60"/>
          <w:sz w:val="26"/>
          <w:szCs w:val="26"/>
          <w:lang w:val="uk-UA" w:eastAsia="uk-UA"/>
        </w:rPr>
      </w:pPr>
      <w:r w:rsidRPr="0001322A">
        <w:rPr>
          <w:rStyle w:val="FontStyle11"/>
          <w:spacing w:val="60"/>
          <w:sz w:val="26"/>
          <w:szCs w:val="26"/>
          <w:lang w:val="uk-UA" w:eastAsia="uk-UA"/>
        </w:rPr>
        <w:t>РІШЕННЯ</w:t>
      </w:r>
    </w:p>
    <w:p w:rsidR="0001322A" w:rsidRPr="0001322A" w:rsidRDefault="0001322A" w:rsidP="0001322A">
      <w:pPr>
        <w:pStyle w:val="Style1"/>
        <w:widowControl/>
        <w:spacing w:before="115" w:line="274" w:lineRule="exact"/>
        <w:ind w:right="-1" w:firstLine="567"/>
        <w:jc w:val="center"/>
        <w:rPr>
          <w:rStyle w:val="FontStyle11"/>
          <w:sz w:val="26"/>
          <w:szCs w:val="26"/>
          <w:lang w:val="uk-UA" w:eastAsia="uk-UA"/>
        </w:rPr>
      </w:pPr>
      <w:proofErr w:type="spellStart"/>
      <w:r w:rsidRPr="0001322A">
        <w:rPr>
          <w:rStyle w:val="FontStyle11"/>
          <w:sz w:val="26"/>
          <w:szCs w:val="26"/>
          <w:lang w:val="uk-UA" w:eastAsia="uk-UA"/>
        </w:rPr>
        <w:t>Коростишівської</w:t>
      </w:r>
      <w:proofErr w:type="spellEnd"/>
      <w:r w:rsidRPr="0001322A">
        <w:rPr>
          <w:rStyle w:val="FontStyle11"/>
          <w:sz w:val="26"/>
          <w:szCs w:val="26"/>
          <w:lang w:val="uk-UA" w:eastAsia="uk-UA"/>
        </w:rPr>
        <w:t xml:space="preserve"> міської ради (двадцять восьма (скликана позачергово) сесія сьомого скликання)</w:t>
      </w:r>
    </w:p>
    <w:p w:rsidR="0001322A" w:rsidRPr="0001322A" w:rsidRDefault="0001322A" w:rsidP="0001322A">
      <w:pPr>
        <w:pStyle w:val="Style2"/>
        <w:widowControl/>
        <w:spacing w:line="274" w:lineRule="exact"/>
        <w:ind w:right="-1" w:firstLine="567"/>
        <w:jc w:val="center"/>
        <w:rPr>
          <w:rStyle w:val="FontStyle11"/>
          <w:sz w:val="26"/>
          <w:szCs w:val="26"/>
          <w:lang w:val="uk-UA" w:eastAsia="uk-UA"/>
        </w:rPr>
      </w:pPr>
      <w:r w:rsidRPr="0001322A">
        <w:rPr>
          <w:rStyle w:val="FontStyle11"/>
          <w:sz w:val="26"/>
          <w:szCs w:val="26"/>
          <w:lang w:val="uk-UA" w:eastAsia="uk-UA"/>
        </w:rPr>
        <w:t>перше пленарне засідання</w:t>
      </w:r>
    </w:p>
    <w:p w:rsidR="0001322A" w:rsidRPr="0001322A" w:rsidRDefault="0001322A" w:rsidP="0001322A">
      <w:pPr>
        <w:pStyle w:val="Style8"/>
        <w:widowControl/>
        <w:spacing w:line="240" w:lineRule="exact"/>
        <w:ind w:right="-1" w:firstLine="567"/>
        <w:rPr>
          <w:sz w:val="28"/>
          <w:szCs w:val="28"/>
        </w:rPr>
      </w:pPr>
    </w:p>
    <w:p w:rsidR="00EE0A2E" w:rsidRPr="0001322A" w:rsidRDefault="0001322A" w:rsidP="0001322A">
      <w:pPr>
        <w:ind w:right="-1" w:firstLine="567"/>
        <w:rPr>
          <w:rStyle w:val="FontStyle13"/>
          <w:sz w:val="28"/>
          <w:szCs w:val="28"/>
          <w:lang w:val="uk-UA" w:eastAsia="uk-UA"/>
        </w:rPr>
      </w:pPr>
      <w:r w:rsidRPr="0001322A">
        <w:rPr>
          <w:rStyle w:val="FontStyle13"/>
          <w:sz w:val="28"/>
          <w:szCs w:val="28"/>
          <w:lang w:val="uk-UA" w:eastAsia="uk-UA"/>
        </w:rPr>
        <w:t>від 27 січня 2017 року</w:t>
      </w:r>
      <w:r w:rsidRPr="0001322A">
        <w:rPr>
          <w:rStyle w:val="FontStyle12"/>
          <w:b w:val="0"/>
          <w:bCs w:val="0"/>
          <w:sz w:val="28"/>
          <w:szCs w:val="28"/>
          <w:lang w:val="uk-UA" w:eastAsia="uk-UA"/>
        </w:rPr>
        <w:tab/>
      </w:r>
      <w:r>
        <w:rPr>
          <w:rStyle w:val="FontStyle12"/>
          <w:b w:val="0"/>
          <w:bCs w:val="0"/>
          <w:sz w:val="28"/>
          <w:szCs w:val="28"/>
          <w:lang w:val="uk-UA" w:eastAsia="uk-UA"/>
        </w:rPr>
        <w:tab/>
      </w:r>
      <w:r>
        <w:rPr>
          <w:rStyle w:val="FontStyle12"/>
          <w:b w:val="0"/>
          <w:bCs w:val="0"/>
          <w:sz w:val="28"/>
          <w:szCs w:val="28"/>
          <w:lang w:val="uk-UA" w:eastAsia="uk-UA"/>
        </w:rPr>
        <w:tab/>
      </w:r>
      <w:r>
        <w:rPr>
          <w:rStyle w:val="FontStyle12"/>
          <w:b w:val="0"/>
          <w:bCs w:val="0"/>
          <w:sz w:val="28"/>
          <w:szCs w:val="28"/>
          <w:lang w:val="uk-UA" w:eastAsia="uk-UA"/>
        </w:rPr>
        <w:tab/>
      </w:r>
      <w:r>
        <w:rPr>
          <w:rStyle w:val="FontStyle12"/>
          <w:b w:val="0"/>
          <w:bCs w:val="0"/>
          <w:sz w:val="28"/>
          <w:szCs w:val="28"/>
          <w:lang w:val="uk-UA" w:eastAsia="uk-UA"/>
        </w:rPr>
        <w:tab/>
      </w:r>
      <w:r>
        <w:rPr>
          <w:rStyle w:val="FontStyle12"/>
          <w:b w:val="0"/>
          <w:bCs w:val="0"/>
          <w:sz w:val="28"/>
          <w:szCs w:val="28"/>
          <w:lang w:val="uk-UA" w:eastAsia="uk-UA"/>
        </w:rPr>
        <w:tab/>
      </w:r>
      <w:r>
        <w:rPr>
          <w:rStyle w:val="FontStyle12"/>
          <w:b w:val="0"/>
          <w:bCs w:val="0"/>
          <w:sz w:val="28"/>
          <w:szCs w:val="28"/>
          <w:lang w:val="uk-UA" w:eastAsia="uk-UA"/>
        </w:rPr>
        <w:tab/>
      </w:r>
      <w:r w:rsidRPr="0001322A">
        <w:rPr>
          <w:rStyle w:val="FontStyle13"/>
          <w:sz w:val="28"/>
          <w:szCs w:val="28"/>
          <w:lang w:val="uk-UA" w:eastAsia="uk-UA"/>
        </w:rPr>
        <w:t>№</w:t>
      </w:r>
      <w:r>
        <w:rPr>
          <w:rStyle w:val="FontStyle13"/>
          <w:sz w:val="28"/>
          <w:szCs w:val="28"/>
          <w:lang w:val="uk-UA" w:eastAsia="uk-UA"/>
        </w:rPr>
        <w:t xml:space="preserve"> 35</w:t>
      </w:r>
    </w:p>
    <w:p w:rsidR="0001322A" w:rsidRDefault="0001322A" w:rsidP="0001322A">
      <w:pPr>
        <w:pStyle w:val="Style8"/>
        <w:widowControl/>
        <w:ind w:right="-1" w:firstLine="567"/>
        <w:rPr>
          <w:rStyle w:val="FontStyle13"/>
          <w:sz w:val="28"/>
          <w:szCs w:val="28"/>
          <w:lang w:val="uk-UA" w:eastAsia="uk-UA"/>
        </w:rPr>
      </w:pPr>
    </w:p>
    <w:p w:rsidR="0001322A" w:rsidRPr="0001322A" w:rsidRDefault="0001322A" w:rsidP="0001322A">
      <w:pPr>
        <w:pStyle w:val="Style8"/>
        <w:widowControl/>
        <w:ind w:right="-1" w:firstLine="567"/>
        <w:rPr>
          <w:rStyle w:val="FontStyle13"/>
          <w:lang w:val="uk-UA" w:eastAsia="uk-UA"/>
        </w:rPr>
      </w:pPr>
      <w:r w:rsidRPr="0001322A">
        <w:rPr>
          <w:rStyle w:val="FontStyle13"/>
          <w:lang w:val="uk-UA" w:eastAsia="uk-UA"/>
        </w:rPr>
        <w:t xml:space="preserve">Про спрямування коштів </w:t>
      </w:r>
    </w:p>
    <w:p w:rsidR="0001322A" w:rsidRPr="0001322A" w:rsidRDefault="0001322A" w:rsidP="0001322A">
      <w:pPr>
        <w:pStyle w:val="Style8"/>
        <w:widowControl/>
        <w:ind w:right="-1" w:firstLine="567"/>
        <w:rPr>
          <w:rStyle w:val="FontStyle13"/>
          <w:lang w:val="uk-UA" w:eastAsia="uk-UA"/>
        </w:rPr>
      </w:pPr>
      <w:r w:rsidRPr="0001322A">
        <w:rPr>
          <w:rStyle w:val="FontStyle13"/>
          <w:lang w:val="uk-UA" w:eastAsia="uk-UA"/>
        </w:rPr>
        <w:t>на сплату судового збору</w:t>
      </w:r>
    </w:p>
    <w:p w:rsidR="0001322A" w:rsidRPr="0001322A" w:rsidRDefault="0001322A" w:rsidP="0001322A">
      <w:pPr>
        <w:pStyle w:val="Style6"/>
        <w:widowControl/>
        <w:spacing w:line="240" w:lineRule="exact"/>
        <w:ind w:right="-1" w:firstLine="567"/>
        <w:rPr>
          <w:sz w:val="26"/>
          <w:szCs w:val="26"/>
        </w:rPr>
      </w:pPr>
    </w:p>
    <w:p w:rsidR="0001322A" w:rsidRPr="0001322A" w:rsidRDefault="0001322A" w:rsidP="0001322A">
      <w:pPr>
        <w:pStyle w:val="Style6"/>
        <w:widowControl/>
        <w:spacing w:before="24" w:line="322" w:lineRule="exact"/>
        <w:ind w:right="-1" w:firstLine="567"/>
        <w:rPr>
          <w:rStyle w:val="FontStyle13"/>
          <w:sz w:val="28"/>
          <w:szCs w:val="28"/>
          <w:lang w:val="uk-UA" w:eastAsia="uk-UA"/>
        </w:rPr>
      </w:pPr>
      <w:r w:rsidRPr="0001322A">
        <w:rPr>
          <w:rStyle w:val="FontStyle13"/>
          <w:sz w:val="28"/>
          <w:szCs w:val="28"/>
          <w:lang w:val="uk-UA" w:eastAsia="uk-UA"/>
        </w:rPr>
        <w:t xml:space="preserve">З метою захисту прав територіальної громади, враховуючи пропозиції спільного засідання постійних комісій міської ради з питань законності, правопорядку і прав людини, регламенту, депутатської етики і місцевого самоврядування та запобігання корупції, з питань соціально-економічного розвитку населених пунктів </w:t>
      </w:r>
      <w:proofErr w:type="spellStart"/>
      <w:r w:rsidRPr="0001322A">
        <w:rPr>
          <w:rStyle w:val="FontStyle13"/>
          <w:sz w:val="28"/>
          <w:szCs w:val="28"/>
          <w:lang w:val="uk-UA" w:eastAsia="uk-UA"/>
        </w:rPr>
        <w:t>Коростишівської</w:t>
      </w:r>
      <w:proofErr w:type="spellEnd"/>
      <w:r w:rsidRPr="0001322A">
        <w:rPr>
          <w:rStyle w:val="FontStyle13"/>
          <w:sz w:val="28"/>
          <w:szCs w:val="28"/>
          <w:lang w:val="uk-UA" w:eastAsia="uk-UA"/>
        </w:rPr>
        <w:t xml:space="preserve"> об'єднаної територіальної громади, інвестиційної та підприємницької діяльності, з питань бюджету та комунальної власності, керуючись п. 23, ч. 1, ст. 26 Закону України «Про місцеве самоврядування в Україні», міська рада</w:t>
      </w:r>
    </w:p>
    <w:p w:rsidR="0001322A" w:rsidRDefault="0001322A" w:rsidP="0001322A">
      <w:pPr>
        <w:pStyle w:val="Style8"/>
        <w:widowControl/>
        <w:spacing w:line="240" w:lineRule="auto"/>
        <w:ind w:right="-1" w:firstLine="567"/>
        <w:rPr>
          <w:rStyle w:val="FontStyle13"/>
          <w:sz w:val="28"/>
          <w:szCs w:val="28"/>
          <w:lang w:val="uk-UA" w:eastAsia="uk-UA"/>
        </w:rPr>
      </w:pPr>
    </w:p>
    <w:p w:rsidR="0001322A" w:rsidRDefault="0001322A" w:rsidP="0001322A">
      <w:pPr>
        <w:pStyle w:val="Style8"/>
        <w:widowControl/>
        <w:spacing w:line="240" w:lineRule="auto"/>
        <w:ind w:right="-1" w:firstLine="567"/>
        <w:rPr>
          <w:rStyle w:val="FontStyle13"/>
          <w:sz w:val="28"/>
          <w:szCs w:val="28"/>
          <w:lang w:val="uk-UA" w:eastAsia="uk-UA"/>
        </w:rPr>
      </w:pPr>
      <w:r w:rsidRPr="0001322A">
        <w:rPr>
          <w:rStyle w:val="FontStyle13"/>
          <w:sz w:val="28"/>
          <w:szCs w:val="28"/>
          <w:lang w:val="uk-UA" w:eastAsia="uk-UA"/>
        </w:rPr>
        <w:t>ВИРІШИЛА:</w:t>
      </w:r>
    </w:p>
    <w:p w:rsidR="0001322A" w:rsidRPr="0001322A" w:rsidRDefault="0001322A" w:rsidP="0001322A">
      <w:pPr>
        <w:pStyle w:val="Style8"/>
        <w:widowControl/>
        <w:spacing w:line="240" w:lineRule="auto"/>
        <w:ind w:right="-1" w:firstLine="567"/>
        <w:rPr>
          <w:rStyle w:val="FontStyle13"/>
          <w:sz w:val="28"/>
          <w:szCs w:val="28"/>
          <w:lang w:val="uk-UA" w:eastAsia="uk-UA"/>
        </w:rPr>
      </w:pPr>
    </w:p>
    <w:p w:rsidR="0001322A" w:rsidRDefault="0001322A" w:rsidP="0001322A">
      <w:pPr>
        <w:pStyle w:val="Style3"/>
        <w:widowControl/>
        <w:spacing w:line="322" w:lineRule="exact"/>
        <w:ind w:right="-1" w:firstLine="567"/>
        <w:rPr>
          <w:rStyle w:val="FontStyle13"/>
          <w:sz w:val="28"/>
          <w:szCs w:val="28"/>
          <w:lang w:val="uk-UA" w:eastAsia="uk-UA"/>
        </w:rPr>
      </w:pPr>
      <w:r w:rsidRPr="0001322A">
        <w:rPr>
          <w:rStyle w:val="FontStyle13"/>
          <w:sz w:val="28"/>
          <w:szCs w:val="28"/>
          <w:lang w:val="uk-UA" w:eastAsia="uk-UA"/>
        </w:rPr>
        <w:t xml:space="preserve">1. Доручити фінансово-економічному відділу виконавчого комітету </w:t>
      </w:r>
      <w:proofErr w:type="spellStart"/>
      <w:r w:rsidRPr="0001322A">
        <w:rPr>
          <w:rStyle w:val="FontStyle13"/>
          <w:sz w:val="28"/>
          <w:szCs w:val="28"/>
          <w:lang w:val="uk-UA" w:eastAsia="uk-UA"/>
        </w:rPr>
        <w:t>Коростишівської</w:t>
      </w:r>
      <w:proofErr w:type="spellEnd"/>
      <w:r w:rsidRPr="0001322A">
        <w:rPr>
          <w:rStyle w:val="FontStyle13"/>
          <w:sz w:val="28"/>
          <w:szCs w:val="28"/>
          <w:lang w:val="uk-UA" w:eastAsia="uk-UA"/>
        </w:rPr>
        <w:t xml:space="preserve"> міської ради (Яковенко Є.П.) внести зміни до міського бюджету на 2017р., передбачивши кошти на сплату судового збору в розмірі, передбаченому Законом України «Про судовий збір», для подання позовної заяви до господарського суду Житомирської області про стягнення заборгованості (неустойки) з підприємства </w:t>
      </w:r>
      <w:proofErr w:type="spellStart"/>
      <w:r w:rsidRPr="0001322A">
        <w:rPr>
          <w:rStyle w:val="FontStyle13"/>
          <w:sz w:val="28"/>
          <w:szCs w:val="28"/>
          <w:lang w:val="uk-UA" w:eastAsia="uk-UA"/>
        </w:rPr>
        <w:t>Коростишівської</w:t>
      </w:r>
      <w:proofErr w:type="spellEnd"/>
      <w:r w:rsidRPr="0001322A">
        <w:rPr>
          <w:rStyle w:val="FontStyle13"/>
          <w:sz w:val="28"/>
          <w:szCs w:val="28"/>
          <w:lang w:val="uk-UA" w:eastAsia="uk-UA"/>
        </w:rPr>
        <w:t xml:space="preserve"> райспоживспілки «Кооперативний ринок» за невиконання обов'язку щодо повернення земельної ділянки несільськогосподарського призначення по вул.. </w:t>
      </w:r>
      <w:proofErr w:type="spellStart"/>
      <w:r w:rsidRPr="0001322A">
        <w:rPr>
          <w:rStyle w:val="FontStyle13"/>
          <w:sz w:val="28"/>
          <w:szCs w:val="28"/>
          <w:lang w:val="uk-UA" w:eastAsia="uk-UA"/>
        </w:rPr>
        <w:t>Шевчанка</w:t>
      </w:r>
      <w:proofErr w:type="spellEnd"/>
      <w:r w:rsidRPr="0001322A">
        <w:rPr>
          <w:rStyle w:val="FontStyle13"/>
          <w:sz w:val="28"/>
          <w:szCs w:val="28"/>
          <w:lang w:val="uk-UA" w:eastAsia="uk-UA"/>
        </w:rPr>
        <w:t xml:space="preserve">, 40 в місті </w:t>
      </w:r>
      <w:proofErr w:type="spellStart"/>
      <w:r w:rsidRPr="0001322A">
        <w:rPr>
          <w:rStyle w:val="FontStyle13"/>
          <w:sz w:val="28"/>
          <w:szCs w:val="28"/>
          <w:lang w:val="uk-UA" w:eastAsia="uk-UA"/>
        </w:rPr>
        <w:t>Коростишеві</w:t>
      </w:r>
      <w:proofErr w:type="spellEnd"/>
      <w:r w:rsidRPr="0001322A">
        <w:rPr>
          <w:rStyle w:val="FontStyle13"/>
          <w:sz w:val="28"/>
          <w:szCs w:val="28"/>
          <w:lang w:val="uk-UA" w:eastAsia="uk-UA"/>
        </w:rPr>
        <w:t xml:space="preserve"> орієнтовною площею 1,2 га з користування та внести відповідний проект рішення на розгляд наступної сесії міської ради.</w:t>
      </w:r>
    </w:p>
    <w:p w:rsidR="0001322A" w:rsidRPr="0001322A" w:rsidRDefault="0001322A" w:rsidP="0001322A">
      <w:pPr>
        <w:pStyle w:val="Style3"/>
        <w:widowControl/>
        <w:spacing w:line="322" w:lineRule="exact"/>
        <w:ind w:right="-1" w:firstLine="567"/>
        <w:rPr>
          <w:rStyle w:val="FontStyle13"/>
          <w:sz w:val="28"/>
          <w:szCs w:val="28"/>
          <w:lang w:val="uk-UA" w:eastAsia="uk-UA"/>
        </w:rPr>
      </w:pPr>
    </w:p>
    <w:p w:rsidR="0001322A" w:rsidRPr="0001322A" w:rsidRDefault="0001322A" w:rsidP="0001322A">
      <w:pPr>
        <w:ind w:right="-1" w:firstLine="567"/>
        <w:jc w:val="both"/>
        <w:rPr>
          <w:sz w:val="28"/>
          <w:szCs w:val="28"/>
          <w:lang w:val="uk-UA"/>
        </w:rPr>
      </w:pPr>
      <w:r w:rsidRPr="0001322A">
        <w:rPr>
          <w:sz w:val="28"/>
          <w:szCs w:val="28"/>
          <w:lang w:val="uk-UA"/>
        </w:rPr>
        <w:t>2. Контроль за виконанням даного рішення покласти на постійну комісію міської ради з питань бюджету та комунальної власності.</w:t>
      </w:r>
    </w:p>
    <w:p w:rsidR="0001322A" w:rsidRDefault="0001322A" w:rsidP="0001322A">
      <w:pPr>
        <w:ind w:right="-1" w:firstLine="567"/>
        <w:rPr>
          <w:sz w:val="28"/>
          <w:szCs w:val="28"/>
          <w:lang w:val="uk-UA"/>
        </w:rPr>
      </w:pPr>
    </w:p>
    <w:p w:rsidR="0001322A" w:rsidRDefault="0001322A" w:rsidP="0001322A">
      <w:pPr>
        <w:ind w:right="-1" w:firstLine="567"/>
        <w:rPr>
          <w:sz w:val="28"/>
          <w:szCs w:val="28"/>
          <w:lang w:val="uk-UA"/>
        </w:rPr>
      </w:pPr>
    </w:p>
    <w:p w:rsidR="0001322A" w:rsidRPr="0001322A" w:rsidRDefault="0001322A" w:rsidP="0001322A">
      <w:pPr>
        <w:ind w:right="-1" w:firstLine="567"/>
        <w:rPr>
          <w:sz w:val="28"/>
          <w:szCs w:val="28"/>
          <w:lang w:val="uk-UA"/>
        </w:rPr>
      </w:pPr>
      <w:r w:rsidRPr="0001322A">
        <w:rPr>
          <w:sz w:val="28"/>
          <w:szCs w:val="28"/>
          <w:lang w:val="uk-UA"/>
        </w:rPr>
        <w:t xml:space="preserve">Міський голова </w:t>
      </w:r>
      <w:r w:rsidRPr="0001322A">
        <w:rPr>
          <w:sz w:val="28"/>
          <w:szCs w:val="28"/>
          <w:lang w:val="uk-UA"/>
        </w:rPr>
        <w:tab/>
      </w:r>
      <w:r w:rsidRPr="0001322A">
        <w:rPr>
          <w:sz w:val="28"/>
          <w:szCs w:val="28"/>
          <w:lang w:val="uk-UA"/>
        </w:rPr>
        <w:tab/>
      </w:r>
      <w:r w:rsidRPr="0001322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1322A">
        <w:rPr>
          <w:sz w:val="28"/>
          <w:szCs w:val="28"/>
          <w:lang w:val="uk-UA"/>
        </w:rPr>
        <w:t>І.М.Кохан</w:t>
      </w:r>
    </w:p>
    <w:sectPr w:rsidR="0001322A" w:rsidRPr="0001322A" w:rsidSect="00EE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22A"/>
    <w:rsid w:val="0001322A"/>
    <w:rsid w:val="009A4965"/>
    <w:rsid w:val="00EE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1322A"/>
    <w:pPr>
      <w:spacing w:line="283" w:lineRule="exact"/>
      <w:ind w:firstLine="1037"/>
    </w:pPr>
  </w:style>
  <w:style w:type="paragraph" w:customStyle="1" w:styleId="Style2">
    <w:name w:val="Style2"/>
    <w:basedOn w:val="a"/>
    <w:rsid w:val="0001322A"/>
  </w:style>
  <w:style w:type="paragraph" w:customStyle="1" w:styleId="Style4">
    <w:name w:val="Style4"/>
    <w:basedOn w:val="a"/>
    <w:rsid w:val="0001322A"/>
  </w:style>
  <w:style w:type="paragraph" w:customStyle="1" w:styleId="Style5">
    <w:name w:val="Style5"/>
    <w:basedOn w:val="a"/>
    <w:rsid w:val="0001322A"/>
    <w:pPr>
      <w:spacing w:line="278" w:lineRule="exact"/>
      <w:ind w:firstLine="1272"/>
    </w:pPr>
  </w:style>
  <w:style w:type="paragraph" w:customStyle="1" w:styleId="Style8">
    <w:name w:val="Style8"/>
    <w:basedOn w:val="a"/>
    <w:rsid w:val="0001322A"/>
    <w:pPr>
      <w:spacing w:line="298" w:lineRule="exact"/>
      <w:jc w:val="both"/>
    </w:pPr>
  </w:style>
  <w:style w:type="character" w:customStyle="1" w:styleId="FontStyle11">
    <w:name w:val="Font Style11"/>
    <w:basedOn w:val="a0"/>
    <w:rsid w:val="000132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01322A"/>
    <w:rPr>
      <w:rFonts w:ascii="Times New Roman" w:hAnsi="Times New Roman" w:cs="Times New Roman"/>
      <w:b/>
      <w:bCs/>
      <w:i/>
      <w:iCs/>
      <w:spacing w:val="-10"/>
      <w:sz w:val="36"/>
      <w:szCs w:val="36"/>
    </w:rPr>
  </w:style>
  <w:style w:type="character" w:customStyle="1" w:styleId="FontStyle13">
    <w:name w:val="Font Style13"/>
    <w:basedOn w:val="a0"/>
    <w:rsid w:val="0001322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01322A"/>
    <w:pPr>
      <w:spacing w:line="323" w:lineRule="exact"/>
      <w:ind w:firstLine="840"/>
      <w:jc w:val="both"/>
    </w:pPr>
  </w:style>
  <w:style w:type="paragraph" w:customStyle="1" w:styleId="Style3">
    <w:name w:val="Style3"/>
    <w:basedOn w:val="a"/>
    <w:rsid w:val="0001322A"/>
    <w:pPr>
      <w:spacing w:line="324" w:lineRule="exact"/>
      <w:ind w:firstLine="70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1458</Characters>
  <Application>Microsoft Office Word</Application>
  <DocSecurity>0</DocSecurity>
  <Lines>12</Lines>
  <Paragraphs>3</Paragraphs>
  <ScaleCrop>false</ScaleCrop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2017-02-06T08:28:00Z</dcterms:created>
  <dcterms:modified xsi:type="dcterms:W3CDTF">2017-02-06T08:33:00Z</dcterms:modified>
</cp:coreProperties>
</file>