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E" w:rsidRPr="00F43B7B" w:rsidRDefault="00FA685F" w:rsidP="00FA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47FDE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E47FDE" w:rsidRPr="00F43B7B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E47FDE" w:rsidRDefault="00E47FDE" w:rsidP="00E47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E47FDE" w:rsidRDefault="00E47FDE" w:rsidP="00E47FD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м. Коростишів</w:t>
      </w:r>
    </w:p>
    <w:p w:rsidR="00E47FDE" w:rsidRDefault="00E47FDE" w:rsidP="00E4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7FDE" w:rsidRPr="00F54AA1" w:rsidRDefault="00E47FDE" w:rsidP="00E4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47FDE" w:rsidRPr="00F54AA1" w:rsidRDefault="00E47FDE" w:rsidP="00E4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54A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47FDE" w:rsidRPr="00F54AA1" w:rsidRDefault="00E47FDE" w:rsidP="00E4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648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____________ сесія восьмого </w:t>
      </w:r>
      <w:r w:rsidRPr="00F54AA1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</w:p>
    <w:p w:rsidR="00E47FDE" w:rsidRPr="00F54AA1" w:rsidRDefault="00E47FDE" w:rsidP="00E47F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FDE" w:rsidRDefault="00E47FDE" w:rsidP="00E47FDE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 w:rsidRPr="00E83BCF">
        <w:rPr>
          <w:rFonts w:eastAsia="Times New Roman"/>
          <w:sz w:val="28"/>
          <w:szCs w:val="28"/>
          <w:lang w:val="uk-UA"/>
        </w:rPr>
        <w:tab/>
      </w:r>
      <w:r w:rsidRPr="00E83BCF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E47FDE" w:rsidRDefault="00E47FDE" w:rsidP="00E47FDE"/>
    <w:p w:rsidR="00E47FDE" w:rsidRPr="00432C2B" w:rsidRDefault="00E47FDE" w:rsidP="00E47FDE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Про звернення депутатів </w:t>
      </w:r>
    </w:p>
    <w:p w:rsidR="00E47FDE" w:rsidRDefault="00E47FDE" w:rsidP="00E47FDE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Коростишівської  міської ради </w:t>
      </w:r>
    </w:p>
    <w:p w:rsidR="00D64894" w:rsidRDefault="00E47FDE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невідкладний ремонт поверхневого</w:t>
      </w:r>
    </w:p>
    <w:p w:rsidR="00D64894" w:rsidRDefault="00D64894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894">
        <w:rPr>
          <w:rFonts w:ascii="Times New Roman" w:hAnsi="Times New Roman" w:cs="Times New Roman"/>
          <w:sz w:val="26"/>
          <w:szCs w:val="26"/>
          <w:lang w:val="uk-UA"/>
        </w:rPr>
        <w:t>покриття шляхів сполучення обласного</w:t>
      </w:r>
    </w:p>
    <w:p w:rsidR="00D64894" w:rsidRDefault="00D64894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значення до населених пунктів;  </w:t>
      </w:r>
    </w:p>
    <w:p w:rsidR="00D64894" w:rsidRDefault="00D64894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Красилівка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Квітневе – </w:t>
      </w: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D64894" w:rsidRDefault="00D64894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Здвижка – </w:t>
      </w: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Голубіівка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D64894" w:rsidRPr="00D64894" w:rsidRDefault="00D64894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Вільнянка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Pr="00D6489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47FDE" w:rsidRPr="00D64894" w:rsidRDefault="00E47FDE" w:rsidP="00D6489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Pr="00432C2B" w:rsidRDefault="00E47FDE" w:rsidP="00E47FD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>Керуючись ст. 5, 140 Конституції України, ст. 2, ст. 25, ч. 1 ст. 59 Закону України «Про місцеве самоврядування в Україні», міська рада</w:t>
      </w: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D64894" w:rsidRPr="00D64894" w:rsidRDefault="00E47FDE" w:rsidP="00D648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1. Схвалити звернення депутатів Коростишівської міської ради VIII скликання до голови обласної державної адміністрації та голови обласної ради</w:t>
      </w:r>
      <w:r w:rsidR="00D648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про невідкладний ремонт поверхневого покриття шляхів сполучення обласного значення до населених пунктів; 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Красилівка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ab/>
        <w:t xml:space="preserve">- Квітневе –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Здвижка –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Голубіівка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Вільнянка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="00D64894" w:rsidRPr="00D6489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2. Доручити загальному в</w:t>
      </w:r>
      <w:r w:rsidR="00D64894">
        <w:rPr>
          <w:rFonts w:ascii="Times New Roman" w:hAnsi="Times New Roman" w:cs="Times New Roman"/>
          <w:sz w:val="26"/>
          <w:szCs w:val="26"/>
          <w:lang w:val="uk-UA"/>
        </w:rPr>
        <w:t>ідділу міської ради (</w:t>
      </w:r>
      <w:proofErr w:type="spellStart"/>
      <w:r w:rsidR="00D64894">
        <w:rPr>
          <w:rFonts w:ascii="Times New Roman" w:hAnsi="Times New Roman" w:cs="Times New Roman"/>
          <w:sz w:val="26"/>
          <w:szCs w:val="26"/>
          <w:lang w:val="uk-UA"/>
        </w:rPr>
        <w:t>Коробейніковій</w:t>
      </w:r>
      <w:proofErr w:type="spellEnd"/>
      <w:r w:rsidR="00D64894">
        <w:rPr>
          <w:rFonts w:ascii="Times New Roman" w:hAnsi="Times New Roman" w:cs="Times New Roman"/>
          <w:sz w:val="26"/>
          <w:szCs w:val="26"/>
          <w:lang w:val="uk-UA"/>
        </w:rPr>
        <w:t xml:space="preserve"> Ю.О.</w:t>
      </w: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) надіслати дане звернення до голови обласної державної адміністрації і голови обласної ради та оприлюднити на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веб-сайті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Коростишівської міської ради.</w:t>
      </w: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3. Контроль за виконання даного рішення покласти на секретаря міської ради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Сарапійчука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Ю.Л. </w:t>
      </w:r>
    </w:p>
    <w:p w:rsidR="00E47FDE" w:rsidRPr="00432C2B" w:rsidRDefault="00E47FDE" w:rsidP="00E47FD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7FDE" w:rsidRPr="001035AD" w:rsidRDefault="00E47FDE" w:rsidP="00E47F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35A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І.М.Кохан</w:t>
      </w:r>
    </w:p>
    <w:p w:rsidR="00E47FDE" w:rsidRDefault="00E47FDE" w:rsidP="00E47FD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7FDE" w:rsidRDefault="00E47FDE" w:rsidP="00E4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Розробник:</w:t>
      </w:r>
    </w:p>
    <w:p w:rsidR="00E47FDE" w:rsidRPr="00F43B7B" w:rsidRDefault="00E47FDE" w:rsidP="00E4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E47FDE" w:rsidRPr="00F43B7B" w:rsidRDefault="00E47FDE" w:rsidP="00E4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E47FDE" w:rsidRPr="00F43B7B" w:rsidRDefault="00E47FDE" w:rsidP="00E4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7041CB" w:rsidRDefault="00E47FDE" w:rsidP="00FA6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Інші:</w:t>
      </w:r>
    </w:p>
    <w:p w:rsidR="00FA685F" w:rsidRDefault="00FA685F" w:rsidP="00FA6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685F" w:rsidRDefault="00FA685F" w:rsidP="00FA685F">
      <w:pPr>
        <w:spacing w:line="240" w:lineRule="auto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5F" w:rsidRDefault="00FA685F" w:rsidP="00FA685F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FA685F" w:rsidRPr="00290BA6" w:rsidRDefault="00FA685F" w:rsidP="00FA685F">
      <w:pPr>
        <w:pStyle w:val="a4"/>
        <w:rPr>
          <w:sz w:val="22"/>
          <w:szCs w:val="22"/>
        </w:rPr>
      </w:pPr>
      <w:r w:rsidRPr="00290BA6">
        <w:rPr>
          <w:sz w:val="22"/>
          <w:szCs w:val="22"/>
        </w:rPr>
        <w:t xml:space="preserve">12501, Житомирська область, </w:t>
      </w:r>
      <w:proofErr w:type="spellStart"/>
      <w:r w:rsidRPr="00290BA6">
        <w:rPr>
          <w:sz w:val="22"/>
          <w:szCs w:val="22"/>
        </w:rPr>
        <w:t>м.Коростишів</w:t>
      </w:r>
      <w:proofErr w:type="spellEnd"/>
      <w:r w:rsidRPr="00290BA6">
        <w:rPr>
          <w:sz w:val="22"/>
          <w:szCs w:val="22"/>
        </w:rPr>
        <w:t xml:space="preserve">, </w:t>
      </w:r>
      <w:proofErr w:type="spellStart"/>
      <w:r w:rsidRPr="00290BA6">
        <w:rPr>
          <w:sz w:val="22"/>
          <w:szCs w:val="22"/>
        </w:rPr>
        <w:t>вул.</w:t>
      </w:r>
      <w:r>
        <w:rPr>
          <w:sz w:val="22"/>
          <w:szCs w:val="22"/>
        </w:rPr>
        <w:t>Володимирська</w:t>
      </w:r>
      <w:proofErr w:type="spellEnd"/>
      <w:r>
        <w:rPr>
          <w:sz w:val="22"/>
          <w:szCs w:val="22"/>
        </w:rPr>
        <w:t>,1,тел.(04130)</w:t>
      </w:r>
      <w:r w:rsidRPr="00290BA6">
        <w:rPr>
          <w:sz w:val="22"/>
          <w:szCs w:val="22"/>
        </w:rPr>
        <w:t>5-83-10, 5-83-02</w:t>
      </w:r>
    </w:p>
    <w:p w:rsidR="00FA685F" w:rsidRPr="006E30FA" w:rsidRDefault="00FA685F" w:rsidP="00FA685F">
      <w:pPr>
        <w:pStyle w:val="2"/>
        <w:ind w:right="-1"/>
        <w:jc w:val="center"/>
        <w:rPr>
          <w:noProof/>
          <w:sz w:val="24"/>
          <w:szCs w:val="24"/>
        </w:rPr>
      </w:pPr>
      <w:proofErr w:type="spellStart"/>
      <w:r>
        <w:rPr>
          <w:sz w:val="24"/>
          <w:szCs w:val="24"/>
        </w:rPr>
        <w:t>Е</w:t>
      </w:r>
      <w:r w:rsidRPr="006C4EE4">
        <w:rPr>
          <w:sz w:val="24"/>
          <w:szCs w:val="24"/>
        </w:rPr>
        <w:t>-</w:t>
      </w:r>
      <w:proofErr w:type="spellEnd"/>
      <w:r w:rsidRPr="006C4EE4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 w:rsidRPr="003F5296">
        <w:rPr>
          <w:sz w:val="24"/>
          <w:szCs w:val="24"/>
        </w:rPr>
        <w:t>kor_miskrada</w:t>
      </w:r>
      <w:proofErr w:type="spellEnd"/>
      <w:r w:rsidRPr="003F5296">
        <w:rPr>
          <w:sz w:val="24"/>
          <w:szCs w:val="24"/>
        </w:rPr>
        <w:t>@korostyshiv-rada.gov.ua</w:t>
      </w:r>
      <w:r w:rsidRPr="006C4EE4">
        <w:rPr>
          <w:noProof/>
          <w:sz w:val="24"/>
          <w:szCs w:val="24"/>
        </w:rPr>
        <w:t xml:space="preserve">; </w:t>
      </w:r>
      <w:r>
        <w:rPr>
          <w:noProof/>
          <w:sz w:val="24"/>
          <w:szCs w:val="24"/>
        </w:rPr>
        <w:t xml:space="preserve">Код ЄДРПОУ </w:t>
      </w:r>
      <w:r w:rsidRPr="00E431FC">
        <w:rPr>
          <w:sz w:val="24"/>
          <w:szCs w:val="24"/>
        </w:rPr>
        <w:t xml:space="preserve"> 04053660</w:t>
      </w:r>
    </w:p>
    <w:p w:rsidR="00FA685F" w:rsidRPr="00734082" w:rsidRDefault="00FA685F" w:rsidP="00FA685F">
      <w:pPr>
        <w:pStyle w:val="a4"/>
        <w:spacing w:before="120"/>
        <w:outlineLvl w:val="0"/>
        <w:rPr>
          <w:b w:val="0"/>
          <w:bCs w:val="0"/>
          <w:sz w:val="24"/>
        </w:rPr>
      </w:pPr>
      <w:r w:rsidRPr="006C49C2">
        <w:rPr>
          <w:noProof/>
          <w:lang w:val="ru-RU"/>
        </w:rPr>
        <w:pict>
          <v:line id="Line 2" o:spid="_x0000_s1027" style="position:absolute;left:0;text-align:left;z-index:251658240;visibility:visible" from="1.15pt,3.7pt" to="459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tHQ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" strokeweight="4.5pt">
            <v:stroke linestyle="thickThin"/>
          </v:line>
        </w:pict>
      </w:r>
    </w:p>
    <w:p w:rsidR="00FA685F" w:rsidRDefault="00FA685F" w:rsidP="00FA68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0FB3">
        <w:rPr>
          <w:rFonts w:ascii="Times New Roman" w:hAnsi="Times New Roman" w:cs="Times New Roman"/>
          <w:sz w:val="28"/>
          <w:szCs w:val="28"/>
          <w:lang w:val="uk-UA"/>
        </w:rPr>
        <w:t xml:space="preserve">_________№_____ </w:t>
      </w:r>
    </w:p>
    <w:p w:rsidR="00FA685F" w:rsidRDefault="00FA685F" w:rsidP="00FA68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державної обласної</w:t>
      </w: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адміністрації   </w:t>
      </w: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Бунечку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І.                  </w:t>
      </w: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85F" w:rsidRPr="00B0638D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Голові Житомирської </w:t>
      </w:r>
    </w:p>
    <w:p w:rsidR="00FA685F" w:rsidRPr="00B0638D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85F" w:rsidRPr="00B0638D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85F" w:rsidRPr="00B0638D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10014, м. Житомир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85F" w:rsidRPr="00B0638D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3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майдан С.П. Корольова,1  </w:t>
      </w: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</w:p>
    <w:p w:rsidR="00FA685F" w:rsidRPr="00B01156" w:rsidRDefault="00FA685F" w:rsidP="00FA685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>депутатів Коростишівської міської ради VIII скликання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 голови обласної державної адміністрації та г</w:t>
      </w: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олови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обласної ради</w:t>
      </w:r>
      <w:r w:rsidRPr="00B011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про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невідкладний ремонт поверхневого покриття шляхів сполучення обласного значення до населених пунктів;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Красилівка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- Квітневе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Вільня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Здвижка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Вільня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Голубіівка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Вільня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Вільнянка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Вільня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       Ми, депутати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Коростишівськоі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>ІІІ скликання, звертаємось з проханням невідкладного ремонту поверхневого покриття шляхів сполучення обласного значення до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– Квітневе –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Здвижка –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Голубіівка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        Вказана необхідність викладена тим, що на базі  старостинського округу села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Коростишівськоі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територіальноі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громади створена о</w:t>
      </w:r>
      <w:r>
        <w:rPr>
          <w:rFonts w:ascii="Times New Roman" w:hAnsi="Times New Roman" w:cs="Times New Roman"/>
          <w:sz w:val="28"/>
          <w:szCs w:val="28"/>
          <w:lang w:val="uk-UA"/>
        </w:rPr>
        <w:t>порна школа І-ІІІ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до якої будуть довозитися учні з сіл :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Квітневе, Здвижка,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Голубіівка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          У селі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 дитячий садочок , в той же час,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у селі Квітневе є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облаштований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до сучасних умов дитячий садочок , до якого будуть довозитись діти із сіл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Здвижка,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Також у селі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створена опорна амбулаторія, медичними працівниками і сімейним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>м якої будуть прийматися громадяни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сіл.</w:t>
      </w: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На даний час існує проблема стану шляхів сполучення між вказаними населеними пунктами, які на протязі тривалого часу не ремонтувалися і вимагають невідкладного ремонту.</w:t>
      </w: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          Просимо зобов’язати обласні 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дорожн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2607">
        <w:rPr>
          <w:rFonts w:ascii="Times New Roman" w:hAnsi="Times New Roman" w:cs="Times New Roman"/>
          <w:sz w:val="28"/>
          <w:szCs w:val="28"/>
          <w:lang w:val="uk-UA"/>
        </w:rPr>
        <w:t>о-будівельні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провести ремонт поверхневого покриття шляхів сполучення обласного підпорядкування населених пунктів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Квітневе,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Здвижка,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Голубіівка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Коростишівськоі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територіальноі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громади.</w:t>
      </w: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Pr="00592607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 w:rsidRPr="00592607">
        <w:rPr>
          <w:rFonts w:ascii="Times New Roman" w:hAnsi="Times New Roman" w:cs="Times New Roman"/>
          <w:sz w:val="28"/>
          <w:szCs w:val="28"/>
          <w:lang w:val="uk-UA"/>
        </w:rPr>
        <w:t>Коростишівськоі</w:t>
      </w:r>
      <w:proofErr w:type="spellEnd"/>
      <w:r w:rsidRPr="0059260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        </w:t>
      </w: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Default="00FA685F" w:rsidP="00FA68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85F" w:rsidRPr="00FA685F" w:rsidRDefault="00FA685F" w:rsidP="00FA6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685F" w:rsidRPr="00FA685F" w:rsidSect="006C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05"/>
    <w:rsid w:val="0001244C"/>
    <w:rsid w:val="001D4EAB"/>
    <w:rsid w:val="00592607"/>
    <w:rsid w:val="005D1205"/>
    <w:rsid w:val="00692C55"/>
    <w:rsid w:val="006C49C2"/>
    <w:rsid w:val="007041CB"/>
    <w:rsid w:val="00745EE1"/>
    <w:rsid w:val="008541DF"/>
    <w:rsid w:val="008F216B"/>
    <w:rsid w:val="009E032B"/>
    <w:rsid w:val="00D56B38"/>
    <w:rsid w:val="00D64894"/>
    <w:rsid w:val="00E47FDE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05"/>
    <w:pPr>
      <w:spacing w:after="0" w:line="240" w:lineRule="auto"/>
    </w:pPr>
  </w:style>
  <w:style w:type="paragraph" w:styleId="a4">
    <w:name w:val="Title"/>
    <w:basedOn w:val="a"/>
    <w:link w:val="a5"/>
    <w:qFormat/>
    <w:rsid w:val="005D12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5D120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2">
    <w:name w:val="Обычный2"/>
    <w:rsid w:val="005D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0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47FDE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B8C7-12E7-435D-8E62-85AD245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Sarapiychuk</dc:creator>
  <cp:keywords/>
  <dc:description/>
  <cp:lastModifiedBy>1</cp:lastModifiedBy>
  <cp:revision>7</cp:revision>
  <dcterms:created xsi:type="dcterms:W3CDTF">2021-03-17T10:34:00Z</dcterms:created>
  <dcterms:modified xsi:type="dcterms:W3CDTF">2021-03-22T09:09:00Z</dcterms:modified>
</cp:coreProperties>
</file>